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41" w:rsidRDefault="00A13F41">
      <w:pPr>
        <w:pStyle w:val="ConsPlusTitlePage"/>
      </w:pPr>
      <w:r>
        <w:t xml:space="preserve">Документ предоставлен </w:t>
      </w:r>
      <w:hyperlink r:id="rId4" w:history="1">
        <w:r>
          <w:rPr>
            <w:color w:val="0000FF"/>
          </w:rPr>
          <w:t>КонсультантПлюс</w:t>
        </w:r>
      </w:hyperlink>
      <w:r>
        <w:br/>
      </w:r>
    </w:p>
    <w:p w:rsidR="00A13F41" w:rsidRDefault="00A13F41">
      <w:pPr>
        <w:pStyle w:val="ConsPlusNormal"/>
        <w:jc w:val="both"/>
        <w:outlineLvl w:val="0"/>
      </w:pPr>
    </w:p>
    <w:p w:rsidR="00A13F41" w:rsidRDefault="00A13F41">
      <w:pPr>
        <w:pStyle w:val="ConsPlusTitle"/>
        <w:jc w:val="center"/>
        <w:outlineLvl w:val="0"/>
      </w:pPr>
      <w:r>
        <w:t>ПРАВИТЕЛЬСТВО ИРКУТСКОЙ ОБЛАСТИ</w:t>
      </w:r>
    </w:p>
    <w:p w:rsidR="00A13F41" w:rsidRDefault="00A13F41">
      <w:pPr>
        <w:pStyle w:val="ConsPlusTitle"/>
        <w:jc w:val="center"/>
      </w:pPr>
    </w:p>
    <w:p w:rsidR="00A13F41" w:rsidRDefault="00A13F41">
      <w:pPr>
        <w:pStyle w:val="ConsPlusTitle"/>
        <w:jc w:val="center"/>
      </w:pPr>
      <w:r>
        <w:t>ПОСТАНОВЛЕНИЕ</w:t>
      </w:r>
    </w:p>
    <w:p w:rsidR="00A13F41" w:rsidRDefault="00A13F41">
      <w:pPr>
        <w:pStyle w:val="ConsPlusTitle"/>
        <w:jc w:val="center"/>
      </w:pPr>
      <w:r>
        <w:t>от 28 декабря 2017 г. N 882-пп</w:t>
      </w:r>
    </w:p>
    <w:p w:rsidR="00A13F41" w:rsidRDefault="00A13F41">
      <w:pPr>
        <w:pStyle w:val="ConsPlusTitle"/>
        <w:jc w:val="center"/>
      </w:pPr>
    </w:p>
    <w:p w:rsidR="00A13F41" w:rsidRDefault="00A13F41">
      <w:pPr>
        <w:pStyle w:val="ConsPlusTitle"/>
        <w:jc w:val="center"/>
      </w:pPr>
      <w:r>
        <w:t>О ТЕРРИТОРИАЛЬНОЙ ПРОГРАММЕ ГОСУДАРСТВЕННЫХ ГАРАНТИЙ</w:t>
      </w:r>
    </w:p>
    <w:p w:rsidR="00A13F41" w:rsidRDefault="00A13F41">
      <w:pPr>
        <w:pStyle w:val="ConsPlusTitle"/>
        <w:jc w:val="center"/>
      </w:pPr>
      <w:r>
        <w:t>БЕСПЛАТНОГО ОКАЗАНИЯ ГРАЖДАНАМ МЕДИЦИНСКОЙ ПОМОЩИ</w:t>
      </w:r>
    </w:p>
    <w:p w:rsidR="00A13F41" w:rsidRDefault="00A13F41">
      <w:pPr>
        <w:pStyle w:val="ConsPlusTitle"/>
        <w:jc w:val="center"/>
      </w:pPr>
      <w:r>
        <w:t>В ИРКУТСКОЙ ОБЛАСТИ НА 2018 ГОД И НА ПЛАНОВЫЙ ПЕРИОД</w:t>
      </w:r>
    </w:p>
    <w:p w:rsidR="00A13F41" w:rsidRDefault="00A13F41">
      <w:pPr>
        <w:pStyle w:val="ConsPlusTitle"/>
        <w:jc w:val="center"/>
      </w:pPr>
      <w:r>
        <w:t>2019 И 2020 ГОДОВ</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(в ред. Постановлений Правительства Иркутской области</w:t>
            </w:r>
          </w:p>
          <w:p w:rsidR="00A13F41" w:rsidRDefault="00A13F41">
            <w:pPr>
              <w:pStyle w:val="ConsPlusNormal"/>
              <w:jc w:val="center"/>
            </w:pPr>
            <w:r>
              <w:rPr>
                <w:color w:val="392C69"/>
              </w:rPr>
              <w:t xml:space="preserve">от 08.05.2018 </w:t>
            </w:r>
            <w:hyperlink r:id="rId5" w:history="1">
              <w:r>
                <w:rPr>
                  <w:color w:val="0000FF"/>
                </w:rPr>
                <w:t>N 352-пп</w:t>
              </w:r>
            </w:hyperlink>
            <w:r>
              <w:rPr>
                <w:color w:val="392C69"/>
              </w:rPr>
              <w:t xml:space="preserve">, от 22.05.2018 </w:t>
            </w:r>
            <w:hyperlink r:id="rId6" w:history="1">
              <w:r>
                <w:rPr>
                  <w:color w:val="0000FF"/>
                </w:rPr>
                <w:t>N 382-пп</w:t>
              </w:r>
            </w:hyperlink>
            <w:r>
              <w:rPr>
                <w:color w:val="392C69"/>
              </w:rPr>
              <w:t xml:space="preserve">, от 03.08.2018 </w:t>
            </w:r>
            <w:hyperlink r:id="rId7" w:history="1">
              <w:r>
                <w:rPr>
                  <w:color w:val="0000FF"/>
                </w:rPr>
                <w:t>N 560-пп</w:t>
              </w:r>
            </w:hyperlink>
            <w:r>
              <w:rPr>
                <w:color w:val="392C69"/>
              </w:rPr>
              <w:t>,</w:t>
            </w:r>
          </w:p>
          <w:p w:rsidR="00A13F41" w:rsidRDefault="00A13F41">
            <w:pPr>
              <w:pStyle w:val="ConsPlusNormal"/>
              <w:jc w:val="center"/>
            </w:pPr>
            <w:r>
              <w:rPr>
                <w:color w:val="392C69"/>
              </w:rPr>
              <w:t xml:space="preserve">от 16.10.2018 </w:t>
            </w:r>
            <w:hyperlink r:id="rId8" w:history="1">
              <w:r>
                <w:rPr>
                  <w:color w:val="0000FF"/>
                </w:rPr>
                <w:t>N 746-пп</w:t>
              </w:r>
            </w:hyperlink>
            <w:r>
              <w:rPr>
                <w:color w:val="392C69"/>
              </w:rPr>
              <w:t xml:space="preserve">, от 06.11.2018 </w:t>
            </w:r>
            <w:hyperlink r:id="rId9" w:history="1">
              <w:r>
                <w:rPr>
                  <w:color w:val="0000FF"/>
                </w:rPr>
                <w:t>N 812-пп</w:t>
              </w:r>
            </w:hyperlink>
            <w:r>
              <w:rPr>
                <w:color w:val="392C69"/>
              </w:rPr>
              <w:t>)</w:t>
            </w:r>
          </w:p>
        </w:tc>
      </w:tr>
    </w:tbl>
    <w:p w:rsidR="00A13F41" w:rsidRDefault="00A13F41">
      <w:pPr>
        <w:pStyle w:val="ConsPlusNormal"/>
        <w:jc w:val="both"/>
      </w:pPr>
    </w:p>
    <w:p w:rsidR="00A13F41" w:rsidRDefault="00A13F41">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12" w:history="1">
        <w:r>
          <w:rPr>
            <w:color w:val="0000FF"/>
          </w:rPr>
          <w:t>частью 4 статьи 66</w:t>
        </w:r>
      </w:hyperlink>
      <w:r>
        <w:t xml:space="preserve">, </w:t>
      </w:r>
      <w:hyperlink r:id="rId13" w:history="1">
        <w:r>
          <w:rPr>
            <w:color w:val="0000FF"/>
          </w:rPr>
          <w:t>статьей 67</w:t>
        </w:r>
      </w:hyperlink>
      <w:r>
        <w:t xml:space="preserve"> Устава Иркутской области, Правительство Иркутской области постановляет:</w:t>
      </w:r>
    </w:p>
    <w:p w:rsidR="00A13F41" w:rsidRDefault="00A13F41">
      <w:pPr>
        <w:pStyle w:val="ConsPlusNormal"/>
        <w:jc w:val="both"/>
      </w:pPr>
    </w:p>
    <w:p w:rsidR="00A13F41" w:rsidRDefault="00A13F41">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2018 год и на плановый период 2019 и 2020 годов (прилагается).</w:t>
      </w:r>
    </w:p>
    <w:p w:rsidR="00A13F41" w:rsidRDefault="00A13F41">
      <w:pPr>
        <w:pStyle w:val="ConsPlusNormal"/>
        <w:jc w:val="both"/>
      </w:pPr>
    </w:p>
    <w:p w:rsidR="00A13F41" w:rsidRDefault="00A13F41">
      <w:pPr>
        <w:pStyle w:val="ConsPlusNormal"/>
        <w:ind w:firstLine="540"/>
        <w:jc w:val="both"/>
      </w:pPr>
      <w:r>
        <w:t>2.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A13F41" w:rsidRDefault="00A13F41">
      <w:pPr>
        <w:pStyle w:val="ConsPlusNormal"/>
        <w:jc w:val="both"/>
      </w:pPr>
    </w:p>
    <w:p w:rsidR="00A13F41" w:rsidRDefault="00A13F41">
      <w:pPr>
        <w:pStyle w:val="ConsPlusNormal"/>
        <w:jc w:val="right"/>
      </w:pPr>
      <w:r>
        <w:t>Первый заместитель Губернатора</w:t>
      </w:r>
    </w:p>
    <w:p w:rsidR="00A13F41" w:rsidRDefault="00A13F41">
      <w:pPr>
        <w:pStyle w:val="ConsPlusNormal"/>
        <w:jc w:val="right"/>
      </w:pPr>
      <w:r>
        <w:t>Иркутской области - Председатель</w:t>
      </w:r>
    </w:p>
    <w:p w:rsidR="00A13F41" w:rsidRDefault="00A13F41">
      <w:pPr>
        <w:pStyle w:val="ConsPlusNormal"/>
        <w:jc w:val="right"/>
      </w:pPr>
      <w:r>
        <w:t>Правительства Иркутской области</w:t>
      </w:r>
    </w:p>
    <w:p w:rsidR="00A13F41" w:rsidRDefault="00A13F41">
      <w:pPr>
        <w:pStyle w:val="ConsPlusNormal"/>
        <w:jc w:val="right"/>
      </w:pPr>
      <w:r>
        <w:t>Р.Н.БОЛОТОВ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0"/>
      </w:pPr>
      <w:r>
        <w:t>Утверждена</w:t>
      </w:r>
    </w:p>
    <w:p w:rsidR="00A13F41" w:rsidRDefault="00A13F41">
      <w:pPr>
        <w:pStyle w:val="ConsPlusNormal"/>
        <w:jc w:val="right"/>
      </w:pPr>
      <w:r>
        <w:t>постановлением Правительства</w:t>
      </w:r>
    </w:p>
    <w:p w:rsidR="00A13F41" w:rsidRDefault="00A13F41">
      <w:pPr>
        <w:pStyle w:val="ConsPlusNormal"/>
        <w:jc w:val="right"/>
      </w:pPr>
      <w:r>
        <w:t>Иркутской области</w:t>
      </w:r>
    </w:p>
    <w:p w:rsidR="00A13F41" w:rsidRDefault="00A13F41">
      <w:pPr>
        <w:pStyle w:val="ConsPlusNormal"/>
        <w:jc w:val="right"/>
      </w:pPr>
      <w:r>
        <w:t>от 28 декабря 2017 г. N 882-пп</w:t>
      </w:r>
    </w:p>
    <w:p w:rsidR="00A13F41" w:rsidRDefault="00A13F41">
      <w:pPr>
        <w:pStyle w:val="ConsPlusNormal"/>
        <w:jc w:val="both"/>
      </w:pPr>
    </w:p>
    <w:p w:rsidR="00A13F41" w:rsidRDefault="00A13F41">
      <w:pPr>
        <w:pStyle w:val="ConsPlusTitle"/>
        <w:jc w:val="center"/>
      </w:pPr>
      <w:bookmarkStart w:id="0" w:name="P35"/>
      <w:bookmarkEnd w:id="0"/>
      <w:r>
        <w:t>ТЕРРИТОРИАЛЬНАЯ ПРОГРАММА</w:t>
      </w:r>
    </w:p>
    <w:p w:rsidR="00A13F41" w:rsidRDefault="00A13F41">
      <w:pPr>
        <w:pStyle w:val="ConsPlusTitle"/>
        <w:jc w:val="center"/>
      </w:pPr>
      <w:r>
        <w:t>ГОСУДАРСТВЕННЫХ ГАРАНТИЙ БЕСПЛАТНОГО ОКАЗАНИЯ ГРАЖДАНАМ</w:t>
      </w:r>
    </w:p>
    <w:p w:rsidR="00A13F41" w:rsidRDefault="00A13F41">
      <w:pPr>
        <w:pStyle w:val="ConsPlusTitle"/>
        <w:jc w:val="center"/>
      </w:pPr>
      <w:r>
        <w:t>МЕДИЦИНСКОЙ ПОМОЩИ В ИРКУТСКОЙ ОБЛАСТИ НА 2018 ГОД</w:t>
      </w:r>
    </w:p>
    <w:p w:rsidR="00A13F41" w:rsidRDefault="00A13F41">
      <w:pPr>
        <w:pStyle w:val="ConsPlusTitle"/>
        <w:jc w:val="center"/>
      </w:pPr>
      <w:r>
        <w:t>И НА ПЛАНОВЫЙ ПЕРИОД 2019 И 2020 ГОДОВ</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lastRenderedPageBreak/>
              <w:t>Список изменяющих документов</w:t>
            </w:r>
          </w:p>
          <w:p w:rsidR="00A13F41" w:rsidRDefault="00A13F41">
            <w:pPr>
              <w:pStyle w:val="ConsPlusNormal"/>
              <w:jc w:val="center"/>
            </w:pPr>
            <w:r>
              <w:rPr>
                <w:color w:val="392C69"/>
              </w:rPr>
              <w:t>(в ред. Постановлений Правительства Иркутской области</w:t>
            </w:r>
          </w:p>
          <w:p w:rsidR="00A13F41" w:rsidRDefault="00A13F41">
            <w:pPr>
              <w:pStyle w:val="ConsPlusNormal"/>
              <w:jc w:val="center"/>
            </w:pPr>
            <w:r>
              <w:rPr>
                <w:color w:val="392C69"/>
              </w:rPr>
              <w:t xml:space="preserve">от 08.05.2018 </w:t>
            </w:r>
            <w:hyperlink r:id="rId14" w:history="1">
              <w:r>
                <w:rPr>
                  <w:color w:val="0000FF"/>
                </w:rPr>
                <w:t>N 352-пп</w:t>
              </w:r>
            </w:hyperlink>
            <w:r>
              <w:rPr>
                <w:color w:val="392C69"/>
              </w:rPr>
              <w:t xml:space="preserve">, от 22.05.2018 </w:t>
            </w:r>
            <w:hyperlink r:id="rId15" w:history="1">
              <w:r>
                <w:rPr>
                  <w:color w:val="0000FF"/>
                </w:rPr>
                <w:t>N 382-пп</w:t>
              </w:r>
            </w:hyperlink>
            <w:r>
              <w:rPr>
                <w:color w:val="392C69"/>
              </w:rPr>
              <w:t xml:space="preserve">, от 03.08.2018 </w:t>
            </w:r>
            <w:hyperlink r:id="rId16" w:history="1">
              <w:r>
                <w:rPr>
                  <w:color w:val="0000FF"/>
                </w:rPr>
                <w:t>N 560-пп</w:t>
              </w:r>
            </w:hyperlink>
            <w:r>
              <w:rPr>
                <w:color w:val="392C69"/>
              </w:rPr>
              <w:t>,</w:t>
            </w:r>
          </w:p>
          <w:p w:rsidR="00A13F41" w:rsidRDefault="00A13F41">
            <w:pPr>
              <w:pStyle w:val="ConsPlusNormal"/>
              <w:jc w:val="center"/>
            </w:pPr>
            <w:r>
              <w:rPr>
                <w:color w:val="392C69"/>
              </w:rPr>
              <w:t xml:space="preserve">от 16.10.2018 </w:t>
            </w:r>
            <w:hyperlink r:id="rId17" w:history="1">
              <w:r>
                <w:rPr>
                  <w:color w:val="0000FF"/>
                </w:rPr>
                <w:t>N 746-пп</w:t>
              </w:r>
            </w:hyperlink>
            <w:r>
              <w:rPr>
                <w:color w:val="392C69"/>
              </w:rPr>
              <w:t xml:space="preserve">, от 06.11.2018 </w:t>
            </w:r>
            <w:hyperlink r:id="rId18" w:history="1">
              <w:r>
                <w:rPr>
                  <w:color w:val="0000FF"/>
                </w:rPr>
                <w:t>N 812-пп</w:t>
              </w:r>
            </w:hyperlink>
            <w:r>
              <w:rPr>
                <w:color w:val="392C69"/>
              </w:rPr>
              <w:t>)</w:t>
            </w:r>
          </w:p>
        </w:tc>
      </w:tr>
    </w:tbl>
    <w:p w:rsidR="00A13F41" w:rsidRDefault="00A13F41">
      <w:pPr>
        <w:pStyle w:val="ConsPlusNormal"/>
        <w:jc w:val="both"/>
      </w:pPr>
    </w:p>
    <w:p w:rsidR="00A13F41" w:rsidRDefault="00A13F41">
      <w:pPr>
        <w:pStyle w:val="ConsPlusTitle"/>
        <w:jc w:val="center"/>
        <w:outlineLvl w:val="1"/>
      </w:pPr>
      <w:r>
        <w:t>Раздел I. ОБЩИЕ ПОЛОЖЕНИЯ</w:t>
      </w:r>
    </w:p>
    <w:p w:rsidR="00A13F41" w:rsidRDefault="00A13F41">
      <w:pPr>
        <w:pStyle w:val="ConsPlusNormal"/>
        <w:jc w:val="both"/>
      </w:pPr>
    </w:p>
    <w:p w:rsidR="00A13F41" w:rsidRDefault="00A13F41">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2018 год и на плановый период 2019 и 2020 годов (далее - Программа) разработана в соответствии с Федеральным </w:t>
      </w:r>
      <w:hyperlink r:id="rId19"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21"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федеральная программа), </w:t>
      </w:r>
      <w:hyperlink r:id="rId22" w:history="1">
        <w:r>
          <w:rPr>
            <w:color w:val="0000FF"/>
          </w:rPr>
          <w:t>распоряжением</w:t>
        </w:r>
      </w:hyperlink>
      <w:r>
        <w:t xml:space="preserve"> Правительства Российской Федерации от 23 октября 2017 года N 2323-р, </w:t>
      </w:r>
      <w:hyperlink r:id="rId23"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24"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25"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26"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A13F41" w:rsidRDefault="00A13F41">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Иркутской области и средств обязательного медицинского страхования.</w:t>
      </w:r>
    </w:p>
    <w:p w:rsidR="00A13F41" w:rsidRDefault="00A13F41">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A13F41" w:rsidRDefault="00A13F41">
      <w:pPr>
        <w:pStyle w:val="ConsPlusNormal"/>
        <w:spacing w:before="220"/>
        <w:ind w:firstLine="540"/>
        <w:jc w:val="both"/>
      </w:pPr>
      <w:hyperlink w:anchor="P560" w:history="1">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2018 году, представлен в приложении 1 к Программе.</w:t>
      </w:r>
    </w:p>
    <w:p w:rsidR="00A13F41" w:rsidRDefault="00A13F41">
      <w:pPr>
        <w:pStyle w:val="ConsPlusNormal"/>
        <w:jc w:val="both"/>
      </w:pPr>
    </w:p>
    <w:p w:rsidR="00A13F41" w:rsidRDefault="00A13F41">
      <w:pPr>
        <w:pStyle w:val="ConsPlusTitle"/>
        <w:jc w:val="center"/>
        <w:outlineLvl w:val="1"/>
      </w:pPr>
      <w:bookmarkStart w:id="1" w:name="P51"/>
      <w:bookmarkEnd w:id="1"/>
      <w:r>
        <w:t>Раздел II. ПЕРЕЧЕНЬ ВИДОВ, ФОРМ И УСЛОВИЙ МЕДИЦИНСКОЙ</w:t>
      </w:r>
    </w:p>
    <w:p w:rsidR="00A13F41" w:rsidRDefault="00A13F41">
      <w:pPr>
        <w:pStyle w:val="ConsPlusTitle"/>
        <w:jc w:val="center"/>
      </w:pPr>
      <w:r>
        <w:t>ПОМОЩИ, ОКАЗАНИЕ КОТОРОЙ ОСУЩЕСТВЛЯЕТСЯ БЕСПЛАТНО</w:t>
      </w:r>
    </w:p>
    <w:p w:rsidR="00A13F41" w:rsidRDefault="00A13F41">
      <w:pPr>
        <w:pStyle w:val="ConsPlusNormal"/>
        <w:jc w:val="both"/>
      </w:pPr>
    </w:p>
    <w:p w:rsidR="00A13F41" w:rsidRDefault="00A13F4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13F41" w:rsidRDefault="00A13F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13F41" w:rsidRDefault="00A13F41">
      <w:pPr>
        <w:pStyle w:val="ConsPlusNormal"/>
        <w:spacing w:before="220"/>
        <w:ind w:firstLine="540"/>
        <w:jc w:val="both"/>
      </w:pPr>
      <w:r>
        <w:lastRenderedPageBreak/>
        <w:t>специализированная, в том числе высокотехнологичная, медицинская помощь;</w:t>
      </w:r>
    </w:p>
    <w:p w:rsidR="00A13F41" w:rsidRDefault="00A13F41">
      <w:pPr>
        <w:pStyle w:val="ConsPlusNormal"/>
        <w:spacing w:before="220"/>
        <w:ind w:firstLine="540"/>
        <w:jc w:val="both"/>
      </w:pPr>
      <w:r>
        <w:t>скорая, в том числе скорая специализированная, медицинская помощь;</w:t>
      </w:r>
    </w:p>
    <w:p w:rsidR="00A13F41" w:rsidRDefault="00A13F41">
      <w:pPr>
        <w:pStyle w:val="ConsPlusNormal"/>
        <w:spacing w:before="220"/>
        <w:ind w:firstLine="540"/>
        <w:jc w:val="both"/>
      </w:pPr>
      <w:r>
        <w:t>паллиативная медицинская помощь, оказываемая медицинскими организациями.</w:t>
      </w:r>
    </w:p>
    <w:p w:rsidR="00A13F41" w:rsidRDefault="00A13F41">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27"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28" w:history="1">
        <w:r>
          <w:rPr>
            <w:color w:val="0000FF"/>
          </w:rPr>
          <w:t>законе</w:t>
        </w:r>
      </w:hyperlink>
      <w:r>
        <w:t xml:space="preserve"> от 29 ноября 2010 года N 326-ФЗ "Об обязательном медицинском страховании в Российской Федерации".</w:t>
      </w:r>
    </w:p>
    <w:p w:rsidR="00A13F41" w:rsidRDefault="00A13F4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3F41" w:rsidRDefault="00A13F4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13F41" w:rsidRDefault="00A13F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13F41" w:rsidRDefault="00A13F4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3F41" w:rsidRDefault="00A13F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3F41" w:rsidRDefault="00A13F41">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A13F41" w:rsidRDefault="00A13F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3F41" w:rsidRDefault="00A13F41">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13F41" w:rsidRDefault="00A13F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
    <w:p w:rsidR="00A13F41" w:rsidRDefault="00A13F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123"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ВМП). Перечень видов ВМП, оказываемой бесплатно в рамках Программы, представлен в </w:t>
      </w:r>
      <w:hyperlink w:anchor="P1227" w:history="1">
        <w:r>
          <w:rPr>
            <w:color w:val="0000FF"/>
          </w:rPr>
          <w:t>приложении 3</w:t>
        </w:r>
      </w:hyperlink>
      <w:r>
        <w:t xml:space="preserve"> к Программе.</w:t>
      </w:r>
    </w:p>
    <w:p w:rsidR="00A13F41" w:rsidRDefault="00A13F41">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A13F41" w:rsidRDefault="00A13F41">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A13F41" w:rsidRDefault="00A13F41">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A13F41" w:rsidRDefault="00A13F41">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9"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A13F41" w:rsidRDefault="00A13F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3F41" w:rsidRDefault="00A13F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13F41" w:rsidRDefault="00A13F4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13F41" w:rsidRDefault="00A13F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3F41" w:rsidRDefault="00A13F41">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A13F41" w:rsidRDefault="00A13F41">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3F41" w:rsidRDefault="00A13F41">
      <w:pPr>
        <w:pStyle w:val="ConsPlusNormal"/>
        <w:spacing w:before="220"/>
        <w:ind w:firstLine="540"/>
        <w:jc w:val="both"/>
      </w:pPr>
      <w:r>
        <w:t>Медицинская помощь оказывается в следующих формах:</w:t>
      </w:r>
    </w:p>
    <w:p w:rsidR="00A13F41" w:rsidRDefault="00A13F4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13F41" w:rsidRDefault="00A13F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3F41" w:rsidRDefault="00A13F4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13F41" w:rsidRDefault="00A13F41">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A13F41" w:rsidRDefault="00A13F41">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A13F41" w:rsidRDefault="00A13F41">
      <w:pPr>
        <w:pStyle w:val="ConsPlusNormal"/>
        <w:spacing w:before="220"/>
        <w:ind w:firstLine="540"/>
        <w:jc w:val="both"/>
      </w:pPr>
      <w:r>
        <w:t>первичную медико-санитарную помощь;</w:t>
      </w:r>
    </w:p>
    <w:p w:rsidR="00A13F41" w:rsidRDefault="00A13F41">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A13F41" w:rsidRDefault="00A13F41">
      <w:pPr>
        <w:pStyle w:val="ConsPlusNormal"/>
        <w:spacing w:before="220"/>
        <w:ind w:firstLine="540"/>
        <w:jc w:val="both"/>
      </w:pPr>
      <w:r>
        <w:t>и (или) скорую, в том числе скорую специализированную, медицинскую помощь;</w:t>
      </w:r>
    </w:p>
    <w:p w:rsidR="00A13F41" w:rsidRDefault="00A13F41">
      <w:pPr>
        <w:pStyle w:val="ConsPlusNormal"/>
        <w:spacing w:before="220"/>
        <w:ind w:firstLine="540"/>
        <w:jc w:val="both"/>
      </w:pPr>
      <w:r>
        <w:t>и (или) паллиативную медицинскую помощь;</w:t>
      </w:r>
    </w:p>
    <w:p w:rsidR="00A13F41" w:rsidRDefault="00A13F41">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13F41" w:rsidRDefault="00A13F41">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13F41" w:rsidRDefault="00A13F41">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13F41" w:rsidRDefault="00A13F41">
      <w:pPr>
        <w:pStyle w:val="ConsPlusNormal"/>
        <w:jc w:val="both"/>
      </w:pPr>
    </w:p>
    <w:p w:rsidR="00A13F41" w:rsidRDefault="00A13F41">
      <w:pPr>
        <w:pStyle w:val="ConsPlusTitle"/>
        <w:jc w:val="center"/>
        <w:outlineLvl w:val="1"/>
      </w:pPr>
      <w:bookmarkStart w:id="2" w:name="P94"/>
      <w:bookmarkEnd w:id="2"/>
      <w:r>
        <w:t>Раздел III. ПЕРЕЧЕНЬ ЗАБОЛЕВАНИЙ И СОСТОЯНИЙ, ОКАЗАНИЕ</w:t>
      </w:r>
    </w:p>
    <w:p w:rsidR="00A13F41" w:rsidRDefault="00A13F41">
      <w:pPr>
        <w:pStyle w:val="ConsPlusTitle"/>
        <w:jc w:val="center"/>
      </w:pPr>
      <w:r>
        <w:t>МЕДИЦИНСКОЙ ПОМОЩИ ПРИ КОТОРЫХ ОСУЩЕСТВЛЯЕТСЯ БЕСПЛАТНО,</w:t>
      </w:r>
    </w:p>
    <w:p w:rsidR="00A13F41" w:rsidRDefault="00A13F41">
      <w:pPr>
        <w:pStyle w:val="ConsPlusTitle"/>
        <w:jc w:val="center"/>
      </w:pPr>
      <w:r>
        <w:lastRenderedPageBreak/>
        <w:t>И КАТЕГОРИИ ГРАЖДАН, ОКАЗАНИЕ МЕДИЦИНСКОЙ ПОМОЩИ КОТОРЫМ</w:t>
      </w:r>
    </w:p>
    <w:p w:rsidR="00A13F41" w:rsidRDefault="00A13F41">
      <w:pPr>
        <w:pStyle w:val="ConsPlusTitle"/>
        <w:jc w:val="center"/>
      </w:pPr>
      <w:r>
        <w:t>ОСУЩЕСТВЛЯЕТСЯ БЕСПЛАТНО</w:t>
      </w:r>
    </w:p>
    <w:p w:rsidR="00A13F41" w:rsidRDefault="00A13F41">
      <w:pPr>
        <w:pStyle w:val="ConsPlusNormal"/>
        <w:jc w:val="both"/>
      </w:pPr>
    </w:p>
    <w:p w:rsidR="00A13F41" w:rsidRDefault="00A13F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A13F41" w:rsidRDefault="00A13F41">
      <w:pPr>
        <w:pStyle w:val="ConsPlusNormal"/>
        <w:spacing w:before="220"/>
        <w:ind w:firstLine="540"/>
        <w:jc w:val="both"/>
      </w:pPr>
      <w:r>
        <w:t xml:space="preserve">инфекционные и паразитарные болезни </w:t>
      </w:r>
      <w:hyperlink w:anchor="P132" w:history="1">
        <w:r>
          <w:rPr>
            <w:color w:val="0000FF"/>
          </w:rPr>
          <w:t>&lt;1&gt;</w:t>
        </w:r>
      </w:hyperlink>
      <w:r>
        <w:t>;</w:t>
      </w:r>
    </w:p>
    <w:p w:rsidR="00A13F41" w:rsidRDefault="00A13F41">
      <w:pPr>
        <w:pStyle w:val="ConsPlusNormal"/>
        <w:spacing w:before="220"/>
        <w:ind w:firstLine="540"/>
        <w:jc w:val="both"/>
      </w:pPr>
      <w:r>
        <w:t>новообразования;</w:t>
      </w:r>
    </w:p>
    <w:p w:rsidR="00A13F41" w:rsidRDefault="00A13F41">
      <w:pPr>
        <w:pStyle w:val="ConsPlusNormal"/>
        <w:spacing w:before="220"/>
        <w:ind w:firstLine="540"/>
        <w:jc w:val="both"/>
      </w:pPr>
      <w:r>
        <w:t>болезни эндокринной системы;</w:t>
      </w:r>
    </w:p>
    <w:p w:rsidR="00A13F41" w:rsidRDefault="00A13F41">
      <w:pPr>
        <w:pStyle w:val="ConsPlusNormal"/>
        <w:spacing w:before="220"/>
        <w:ind w:firstLine="540"/>
        <w:jc w:val="both"/>
      </w:pPr>
      <w:r>
        <w:t>расстройства питания и нарушения обмена веществ;</w:t>
      </w:r>
    </w:p>
    <w:p w:rsidR="00A13F41" w:rsidRDefault="00A13F41">
      <w:pPr>
        <w:pStyle w:val="ConsPlusNormal"/>
        <w:spacing w:before="220"/>
        <w:ind w:firstLine="540"/>
        <w:jc w:val="both"/>
      </w:pPr>
      <w:r>
        <w:t>болезни нервной системы;</w:t>
      </w:r>
    </w:p>
    <w:p w:rsidR="00A13F41" w:rsidRDefault="00A13F41">
      <w:pPr>
        <w:pStyle w:val="ConsPlusNormal"/>
        <w:spacing w:before="220"/>
        <w:ind w:firstLine="540"/>
        <w:jc w:val="both"/>
      </w:pPr>
      <w:r>
        <w:t>болезни крови, кроветворных органов;</w:t>
      </w:r>
    </w:p>
    <w:p w:rsidR="00A13F41" w:rsidRDefault="00A13F41">
      <w:pPr>
        <w:pStyle w:val="ConsPlusNormal"/>
        <w:spacing w:before="220"/>
        <w:ind w:firstLine="540"/>
        <w:jc w:val="both"/>
      </w:pPr>
      <w:r>
        <w:t>отдельные нарушения, вовлекающие иммунный механизм;</w:t>
      </w:r>
    </w:p>
    <w:p w:rsidR="00A13F41" w:rsidRDefault="00A13F41">
      <w:pPr>
        <w:pStyle w:val="ConsPlusNormal"/>
        <w:spacing w:before="220"/>
        <w:ind w:firstLine="540"/>
        <w:jc w:val="both"/>
      </w:pPr>
      <w:r>
        <w:t>болезни глаза и его придаточного аппарата;</w:t>
      </w:r>
    </w:p>
    <w:p w:rsidR="00A13F41" w:rsidRDefault="00A13F41">
      <w:pPr>
        <w:pStyle w:val="ConsPlusNormal"/>
        <w:spacing w:before="220"/>
        <w:ind w:firstLine="540"/>
        <w:jc w:val="both"/>
      </w:pPr>
      <w:r>
        <w:t>болезни уха и сосцевидного отростка;</w:t>
      </w:r>
    </w:p>
    <w:p w:rsidR="00A13F41" w:rsidRDefault="00A13F41">
      <w:pPr>
        <w:pStyle w:val="ConsPlusNormal"/>
        <w:spacing w:before="220"/>
        <w:ind w:firstLine="540"/>
        <w:jc w:val="both"/>
      </w:pPr>
      <w:r>
        <w:t>болезни системы кровообращения;</w:t>
      </w:r>
    </w:p>
    <w:p w:rsidR="00A13F41" w:rsidRDefault="00A13F41">
      <w:pPr>
        <w:pStyle w:val="ConsPlusNormal"/>
        <w:spacing w:before="220"/>
        <w:ind w:firstLine="540"/>
        <w:jc w:val="both"/>
      </w:pPr>
      <w:r>
        <w:t>болезни органов дыхания;</w:t>
      </w:r>
    </w:p>
    <w:p w:rsidR="00A13F41" w:rsidRDefault="00A13F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13F41" w:rsidRDefault="00A13F41">
      <w:pPr>
        <w:pStyle w:val="ConsPlusNormal"/>
        <w:spacing w:before="220"/>
        <w:ind w:firstLine="540"/>
        <w:jc w:val="both"/>
      </w:pPr>
      <w:r>
        <w:t>болезни мочеполовой системы;</w:t>
      </w:r>
    </w:p>
    <w:p w:rsidR="00A13F41" w:rsidRDefault="00A13F41">
      <w:pPr>
        <w:pStyle w:val="ConsPlusNormal"/>
        <w:spacing w:before="220"/>
        <w:ind w:firstLine="540"/>
        <w:jc w:val="both"/>
      </w:pPr>
      <w:r>
        <w:t>болезни кожи и подкожной клетчатки;</w:t>
      </w:r>
    </w:p>
    <w:p w:rsidR="00A13F41" w:rsidRDefault="00A13F41">
      <w:pPr>
        <w:pStyle w:val="ConsPlusNormal"/>
        <w:spacing w:before="220"/>
        <w:ind w:firstLine="540"/>
        <w:jc w:val="both"/>
      </w:pPr>
      <w:r>
        <w:t>болезни костно-мышечной системы и соединительной ткани;</w:t>
      </w:r>
    </w:p>
    <w:p w:rsidR="00A13F41" w:rsidRDefault="00A13F41">
      <w:pPr>
        <w:pStyle w:val="ConsPlusNormal"/>
        <w:spacing w:before="220"/>
        <w:ind w:firstLine="540"/>
        <w:jc w:val="both"/>
      </w:pPr>
      <w:r>
        <w:t>травмы, отравления и некоторые другие последствия воздействия внешних причин;</w:t>
      </w:r>
    </w:p>
    <w:p w:rsidR="00A13F41" w:rsidRDefault="00A13F41">
      <w:pPr>
        <w:pStyle w:val="ConsPlusNormal"/>
        <w:spacing w:before="220"/>
        <w:ind w:firstLine="540"/>
        <w:jc w:val="both"/>
      </w:pPr>
      <w:r>
        <w:t>врожденные аномалии (пороки развития);</w:t>
      </w:r>
    </w:p>
    <w:p w:rsidR="00A13F41" w:rsidRDefault="00A13F41">
      <w:pPr>
        <w:pStyle w:val="ConsPlusNormal"/>
        <w:spacing w:before="220"/>
        <w:ind w:firstLine="540"/>
        <w:jc w:val="both"/>
      </w:pPr>
      <w:r>
        <w:t>деформации и хромосомные нарушения;</w:t>
      </w:r>
    </w:p>
    <w:p w:rsidR="00A13F41" w:rsidRDefault="00A13F41">
      <w:pPr>
        <w:pStyle w:val="ConsPlusNormal"/>
        <w:spacing w:before="220"/>
        <w:ind w:firstLine="540"/>
        <w:jc w:val="both"/>
      </w:pPr>
      <w:r>
        <w:t>беременность, роды, послеродовой период и аборты;</w:t>
      </w:r>
    </w:p>
    <w:p w:rsidR="00A13F41" w:rsidRDefault="00A13F41">
      <w:pPr>
        <w:pStyle w:val="ConsPlusNormal"/>
        <w:spacing w:before="220"/>
        <w:ind w:firstLine="540"/>
        <w:jc w:val="both"/>
      </w:pPr>
      <w:r>
        <w:t>отдельные состояния, возникающие у детей в перинатальный период;</w:t>
      </w:r>
    </w:p>
    <w:p w:rsidR="00A13F41" w:rsidRDefault="00A13F41">
      <w:pPr>
        <w:pStyle w:val="ConsPlusNormal"/>
        <w:spacing w:before="220"/>
        <w:ind w:firstLine="540"/>
        <w:jc w:val="both"/>
      </w:pPr>
      <w:r>
        <w:t>психические расстройства и расстройства поведения;</w:t>
      </w:r>
    </w:p>
    <w:p w:rsidR="00A13F41" w:rsidRDefault="00A13F41">
      <w:pPr>
        <w:pStyle w:val="ConsPlusNormal"/>
        <w:spacing w:before="220"/>
        <w:ind w:firstLine="540"/>
        <w:jc w:val="both"/>
      </w:pPr>
      <w:r>
        <w:t>симптомы, признаки и отклонения от нормы, не отнесенные к заболеваниям и состояниям.</w:t>
      </w:r>
    </w:p>
    <w:p w:rsidR="00A13F41" w:rsidRDefault="00A13F4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13F41" w:rsidRDefault="00A13F41">
      <w:pPr>
        <w:pStyle w:val="ConsPlusNormal"/>
        <w:spacing w:before="220"/>
        <w:ind w:firstLine="540"/>
        <w:jc w:val="both"/>
      </w:pPr>
      <w:r>
        <w:t>обеспечение лекарственными препаратами для медицинского применения;</w:t>
      </w:r>
    </w:p>
    <w:p w:rsidR="00A13F41" w:rsidRDefault="00A13F41">
      <w:pPr>
        <w:pStyle w:val="ConsPlusNormal"/>
        <w:spacing w:before="220"/>
        <w:ind w:firstLine="540"/>
        <w:jc w:val="both"/>
      </w:pPr>
      <w:r>
        <w:t xml:space="preserve">профилактические медицинские осмотры и диспансеризацию в соответствии с порядками, </w:t>
      </w:r>
      <w:r>
        <w:lastRenderedPageBreak/>
        <w:t>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13F41" w:rsidRDefault="00A13F4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13F41" w:rsidRDefault="00A13F4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13F41" w:rsidRDefault="00A13F4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13F41" w:rsidRDefault="00A13F41">
      <w:pPr>
        <w:pStyle w:val="ConsPlusNormal"/>
        <w:spacing w:before="220"/>
        <w:ind w:firstLine="540"/>
        <w:jc w:val="both"/>
      </w:pPr>
      <w:r>
        <w:t>пренатальную (дородовую) диагностику нарушений развития ребенка - беременные женщины;</w:t>
      </w:r>
    </w:p>
    <w:p w:rsidR="00A13F41" w:rsidRDefault="00A13F41">
      <w:pPr>
        <w:pStyle w:val="ConsPlusNormal"/>
        <w:spacing w:before="220"/>
        <w:ind w:firstLine="540"/>
        <w:jc w:val="both"/>
      </w:pPr>
      <w:r>
        <w:t>неонатальный скрининг на 5 наследственных и врожденных заболеваний - новорожденные дети;</w:t>
      </w:r>
    </w:p>
    <w:p w:rsidR="00A13F41" w:rsidRDefault="00A13F41">
      <w:pPr>
        <w:pStyle w:val="ConsPlusNormal"/>
        <w:spacing w:before="220"/>
        <w:ind w:firstLine="540"/>
        <w:jc w:val="both"/>
      </w:pPr>
      <w:r>
        <w:t>аудиологический скрининг - новорожденные дети и дети первого года жизни.</w:t>
      </w:r>
    </w:p>
    <w:p w:rsidR="00A13F41" w:rsidRDefault="00A13F41">
      <w:pPr>
        <w:pStyle w:val="ConsPlusNormal"/>
        <w:spacing w:before="220"/>
        <w:ind w:firstLine="540"/>
        <w:jc w:val="both"/>
      </w:pPr>
      <w:r>
        <w:t>--------------------------------</w:t>
      </w:r>
    </w:p>
    <w:p w:rsidR="00A13F41" w:rsidRDefault="00A13F41">
      <w:pPr>
        <w:pStyle w:val="ConsPlusNormal"/>
        <w:spacing w:before="220"/>
        <w:ind w:firstLine="540"/>
        <w:jc w:val="both"/>
      </w:pPr>
      <w:bookmarkStart w:id="3" w:name="P132"/>
      <w:bookmarkEnd w:id="3"/>
      <w:r>
        <w:t>&lt;1&gt;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A13F41" w:rsidRDefault="00A13F41">
      <w:pPr>
        <w:pStyle w:val="ConsPlusNormal"/>
        <w:jc w:val="both"/>
      </w:pPr>
    </w:p>
    <w:p w:rsidR="00A13F41" w:rsidRDefault="00A13F41">
      <w:pPr>
        <w:pStyle w:val="ConsPlusTitle"/>
        <w:jc w:val="center"/>
        <w:outlineLvl w:val="1"/>
      </w:pPr>
      <w:r>
        <w:t>Раздел IV. ТЕРРИТОРИАЛЬНАЯ ПРОГРАММА ОБЯЗАТЕЛЬНОГО</w:t>
      </w:r>
    </w:p>
    <w:p w:rsidR="00A13F41" w:rsidRDefault="00A13F41">
      <w:pPr>
        <w:pStyle w:val="ConsPlusTitle"/>
        <w:jc w:val="center"/>
      </w:pPr>
      <w:r>
        <w:t>МЕДИЦИНСКОГО СТРАХОВАНИЯ</w:t>
      </w:r>
    </w:p>
    <w:p w:rsidR="00A13F41" w:rsidRDefault="00A13F41">
      <w:pPr>
        <w:pStyle w:val="ConsPlusNormal"/>
        <w:jc w:val="both"/>
      </w:pPr>
    </w:p>
    <w:p w:rsidR="00A13F41" w:rsidRDefault="00A13F41">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A13F41" w:rsidRDefault="00A13F41">
      <w:pPr>
        <w:pStyle w:val="ConsPlusNormal"/>
        <w:spacing w:before="220"/>
        <w:ind w:firstLine="540"/>
        <w:jc w:val="both"/>
      </w:pPr>
      <w:r>
        <w:t>В рамках ТПОМС:</w:t>
      </w:r>
    </w:p>
    <w:p w:rsidR="00A13F41" w:rsidRDefault="00A13F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3F41" w:rsidRDefault="00A13F41">
      <w:pPr>
        <w:pStyle w:val="ConsPlusNormal"/>
        <w:spacing w:before="220"/>
        <w:ind w:firstLine="540"/>
        <w:jc w:val="both"/>
      </w:pPr>
      <w:r>
        <w:t>осуществляется финансовое обеспечение мероприятий:</w:t>
      </w:r>
    </w:p>
    <w:p w:rsidR="00A13F41" w:rsidRDefault="00A13F41">
      <w:pPr>
        <w:pStyle w:val="ConsPlusNormal"/>
        <w:spacing w:before="220"/>
        <w:ind w:firstLine="540"/>
        <w:jc w:val="both"/>
      </w:pPr>
      <w:r>
        <w:t xml:space="preserve">1) диспансеризация и профилактические медицинские осмотры отдельных категорий граждан, указанных в </w:t>
      </w:r>
      <w:hyperlink w:anchor="P94" w:history="1">
        <w:r>
          <w:rPr>
            <w:color w:val="0000FF"/>
          </w:rPr>
          <w:t>разделе III</w:t>
        </w:r>
      </w:hyperlink>
      <w:r>
        <w:t xml:space="preserve"> Программы;</w:t>
      </w:r>
    </w:p>
    <w:p w:rsidR="00A13F41" w:rsidRDefault="00A13F41">
      <w:pPr>
        <w:pStyle w:val="ConsPlusNormal"/>
        <w:spacing w:before="220"/>
        <w:ind w:firstLine="540"/>
        <w:jc w:val="both"/>
      </w:pPr>
      <w:r>
        <w:lastRenderedPageBreak/>
        <w:t>2) медицинская реабилитация в медицинских организациях;</w:t>
      </w:r>
    </w:p>
    <w:p w:rsidR="00A13F41" w:rsidRDefault="00A13F41">
      <w:pPr>
        <w:pStyle w:val="ConsPlusNormal"/>
        <w:spacing w:before="220"/>
        <w:ind w:firstLine="540"/>
        <w:jc w:val="both"/>
      </w:pPr>
      <w:r>
        <w:t>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A13F41" w:rsidRDefault="00A13F41">
      <w:pPr>
        <w:pStyle w:val="ConsPlusNormal"/>
        <w:spacing w:before="220"/>
        <w:ind w:firstLine="540"/>
        <w:jc w:val="both"/>
      </w:pPr>
      <w: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A13F41" w:rsidRDefault="00A13F41">
      <w:pPr>
        <w:pStyle w:val="ConsPlusNormal"/>
        <w:spacing w:before="220"/>
        <w:ind w:firstLine="540"/>
        <w:jc w:val="both"/>
      </w:pPr>
      <w:r>
        <w:t>5) лекарственное обеспечение в соответствии с законодательством Российской Федерации;</w:t>
      </w:r>
    </w:p>
    <w:p w:rsidR="00A13F41" w:rsidRDefault="00A13F41">
      <w:pPr>
        <w:pStyle w:val="ConsPlusNormal"/>
        <w:spacing w:before="220"/>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w:anchor="P5966"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4 к Программе. </w:t>
      </w:r>
      <w:hyperlink w:anchor="P6000" w:history="1">
        <w:r>
          <w:rPr>
            <w:color w:val="0000FF"/>
          </w:rPr>
          <w:t>Перечень</w:t>
        </w:r>
      </w:hyperlink>
      <w:r>
        <w:t xml:space="preserve"> медицинских организаций, оказывающих перитонеальный диализ в рамках территориальной программы обязательного медицинского страхования, представлен в приложении 5 к Программе;</w:t>
      </w:r>
    </w:p>
    <w:p w:rsidR="00A13F41" w:rsidRDefault="00A13F41">
      <w:pPr>
        <w:pStyle w:val="ConsPlusNormal"/>
        <w:spacing w:before="220"/>
        <w:ind w:firstLine="540"/>
        <w:jc w:val="both"/>
      </w:pPr>
      <w:r>
        <w:t>7) проведение компьютерной томографии, мультиспиральной компьютерной томографии и магнитно-резонансной томографии;</w:t>
      </w:r>
    </w:p>
    <w:p w:rsidR="00A13F41" w:rsidRDefault="00A13F41">
      <w:pPr>
        <w:pStyle w:val="ConsPlusNormal"/>
        <w:spacing w:before="220"/>
        <w:ind w:firstLine="540"/>
        <w:jc w:val="both"/>
      </w:pPr>
      <w:r>
        <w:t>8) замена речевых процессоров детям по истечении 5 лет после установки импланта;</w:t>
      </w:r>
    </w:p>
    <w:p w:rsidR="00A13F41" w:rsidRDefault="00A13F41">
      <w:pPr>
        <w:pStyle w:val="ConsPlusNormal"/>
        <w:spacing w:before="220"/>
        <w:ind w:firstLine="540"/>
        <w:jc w:val="both"/>
      </w:pPr>
      <w:r>
        <w:t>9) аудиологический скрининг.</w:t>
      </w:r>
    </w:p>
    <w:p w:rsidR="00A13F41" w:rsidRDefault="00A13F41">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A13F41" w:rsidRDefault="00A13F41">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Плановые объемы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2018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w:t>
      </w:r>
      <w:hyperlink w:anchor="P6030" w:history="1">
        <w:r>
          <w:rPr>
            <w:color w:val="0000FF"/>
          </w:rPr>
          <w:t>приложении 6(1)</w:t>
        </w:r>
      </w:hyperlink>
      <w:r>
        <w:t xml:space="preserve"> к Программе. Плановые объемы медицинской реабилитации в организациях, участвующих в реализации Программы в 2018 году, представлены в </w:t>
      </w:r>
      <w:hyperlink w:anchor="P8915" w:history="1">
        <w:r>
          <w:rPr>
            <w:color w:val="0000FF"/>
          </w:rPr>
          <w:t>приложении 6(2)</w:t>
        </w:r>
      </w:hyperlink>
      <w:r>
        <w:t xml:space="preserve"> к Программе.</w:t>
      </w:r>
    </w:p>
    <w:p w:rsidR="00A13F41" w:rsidRDefault="00A13F4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A13F41" w:rsidRDefault="00A13F41">
      <w:pPr>
        <w:pStyle w:val="ConsPlusNormal"/>
        <w:spacing w:before="220"/>
        <w:ind w:firstLine="540"/>
        <w:jc w:val="both"/>
      </w:pPr>
      <w:r>
        <w:lastRenderedPageBreak/>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A13F41" w:rsidRDefault="00A13F41">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A13F41" w:rsidRDefault="00A13F41">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A13F41" w:rsidRDefault="00A13F41">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13F41" w:rsidRDefault="00A13F41">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A13F41" w:rsidRDefault="00A13F41">
      <w:pPr>
        <w:pStyle w:val="ConsPlusNormal"/>
        <w:spacing w:before="220"/>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A13F41" w:rsidRDefault="00A13F4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13F41" w:rsidRDefault="00A13F4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3F41" w:rsidRDefault="00A13F41">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3F41" w:rsidRDefault="00A13F41">
      <w:pPr>
        <w:pStyle w:val="ConsPlusNormal"/>
        <w:spacing w:before="220"/>
        <w:ind w:firstLine="540"/>
        <w:jc w:val="both"/>
      </w:pPr>
      <w:r>
        <w:t>врачам-специалистам за оказанную медицинскую помощь в амбулаторных условиях.</w:t>
      </w:r>
    </w:p>
    <w:p w:rsidR="00A13F41" w:rsidRDefault="00A13F41">
      <w:pPr>
        <w:pStyle w:val="ConsPlusNormal"/>
        <w:spacing w:before="220"/>
        <w:ind w:firstLine="540"/>
        <w:jc w:val="both"/>
      </w:pPr>
      <w:r>
        <w:t>При реализации ТПОМС применяются следующие способы оплаты медицинской помощи:</w:t>
      </w:r>
    </w:p>
    <w:p w:rsidR="00A13F41" w:rsidRDefault="00A13F41">
      <w:pPr>
        <w:pStyle w:val="ConsPlusNormal"/>
        <w:spacing w:before="220"/>
        <w:ind w:firstLine="540"/>
        <w:jc w:val="both"/>
      </w:pPr>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13F41" w:rsidRDefault="00A13F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13F41" w:rsidRDefault="00A13F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3F41" w:rsidRDefault="00A13F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3F41" w:rsidRDefault="00A13F41">
      <w:pPr>
        <w:pStyle w:val="ConsPlusNormal"/>
        <w:spacing w:before="220"/>
        <w:ind w:firstLine="540"/>
        <w:jc w:val="both"/>
      </w:pPr>
      <w:r>
        <w:t>при оплате медицинской помощи, оказанной в условиях дневного стационара:</w:t>
      </w:r>
    </w:p>
    <w:p w:rsidR="00A13F41" w:rsidRDefault="00A13F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3F41" w:rsidRDefault="00A13F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3F41" w:rsidRDefault="00A13F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13F41" w:rsidRDefault="00A13F41">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20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25" w:history="1">
        <w:r>
          <w:rPr>
            <w:color w:val="0000FF"/>
          </w:rPr>
          <w:t>разделом VII</w:t>
        </w:r>
      </w:hyperlink>
      <w:r>
        <w:t xml:space="preserve"> Программы), требования к условиям оказания медицинской помощи, критерии доступности и качества медицинской помощи, перечень видов ВМП, который содержит в том числе методы лечения и включает нормативы финансовых затрат на единицу предоставления медицинской помощи.</w:t>
      </w:r>
    </w:p>
    <w:p w:rsidR="00A13F41" w:rsidRDefault="00A13F41">
      <w:pPr>
        <w:pStyle w:val="ConsPlusNormal"/>
        <w:jc w:val="both"/>
      </w:pPr>
    </w:p>
    <w:p w:rsidR="00A13F41" w:rsidRDefault="00A13F41">
      <w:pPr>
        <w:pStyle w:val="ConsPlusTitle"/>
        <w:jc w:val="center"/>
        <w:outlineLvl w:val="1"/>
      </w:pPr>
      <w:r>
        <w:t>Раздел V. ФИНАНСОВОЕ ОБЕСПЕЧЕНИЕ ПРОГРАММЫ</w:t>
      </w:r>
    </w:p>
    <w:p w:rsidR="00A13F41" w:rsidRDefault="00A13F41">
      <w:pPr>
        <w:pStyle w:val="ConsPlusNormal"/>
        <w:jc w:val="both"/>
      </w:pPr>
    </w:p>
    <w:p w:rsidR="00A13F41" w:rsidRDefault="00A13F41">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A13F41" w:rsidRDefault="00A13F41">
      <w:pPr>
        <w:pStyle w:val="ConsPlusNormal"/>
        <w:spacing w:before="220"/>
        <w:ind w:firstLine="540"/>
        <w:jc w:val="both"/>
      </w:pPr>
      <w:r>
        <w:t xml:space="preserve">Все расходы медицинских организаций государственной системы здравоохранения, не </w:t>
      </w:r>
      <w:r>
        <w:lastRenderedPageBreak/>
        <w:t>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A13F41" w:rsidRDefault="00A13F41">
      <w:pPr>
        <w:pStyle w:val="ConsPlusNormal"/>
        <w:spacing w:before="220"/>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2018 год и на плановый период 2019 и 2020 годов.</w:t>
      </w:r>
    </w:p>
    <w:p w:rsidR="00A13F41" w:rsidRDefault="00A13F41">
      <w:pPr>
        <w:pStyle w:val="ConsPlusNormal"/>
        <w:spacing w:before="220"/>
        <w:ind w:firstLine="540"/>
        <w:jc w:val="both"/>
      </w:pPr>
      <w:r>
        <w:t>За счет средств областного бюджета осуществляется финансирование:</w:t>
      </w:r>
    </w:p>
    <w:p w:rsidR="00A13F41" w:rsidRDefault="00A13F41">
      <w:pPr>
        <w:pStyle w:val="ConsPlusNormal"/>
        <w:spacing w:before="220"/>
        <w:ind w:firstLine="540"/>
        <w:jc w:val="both"/>
      </w:pPr>
      <w:r>
        <w:t>скорой, в том числе скорой специализированной, медицинской помощи, не включенной в ТПОМС, специализированной санитарно-авиационной эвакуации;</w:t>
      </w:r>
    </w:p>
    <w:p w:rsidR="00A13F41" w:rsidRDefault="00A13F4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13F41" w:rsidRDefault="00A13F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13F41" w:rsidRDefault="00A13F4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A13F41" w:rsidRDefault="00A13F4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P1123" w:history="1">
        <w:r>
          <w:rPr>
            <w:color w:val="0000FF"/>
          </w:rPr>
          <w:t>Приложении 2</w:t>
        </w:r>
      </w:hyperlink>
      <w:r>
        <w:t xml:space="preserve"> к Программе, в соответствии с </w:t>
      </w:r>
      <w:hyperlink w:anchor="P51" w:history="1">
        <w:r>
          <w:rPr>
            <w:color w:val="0000FF"/>
          </w:rPr>
          <w:t>разделом II</w:t>
        </w:r>
      </w:hyperlink>
      <w:r>
        <w:t xml:space="preserve"> перечня видов ВМП, представленного в </w:t>
      </w:r>
      <w:hyperlink w:anchor="P1227" w:history="1">
        <w:r>
          <w:rPr>
            <w:color w:val="0000FF"/>
          </w:rPr>
          <w:t>приложении 3</w:t>
        </w:r>
      </w:hyperlink>
      <w:r>
        <w:t xml:space="preserve"> к Программе;</w:t>
      </w:r>
    </w:p>
    <w:p w:rsidR="00A13F41" w:rsidRDefault="00A13F41">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13F41" w:rsidRDefault="00A13F41">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отпускаемых населению бесплатно в соответствии с </w:t>
      </w:r>
      <w:hyperlink r:id="rId31"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8983" w:history="1">
        <w:r>
          <w:rPr>
            <w:color w:val="0000FF"/>
          </w:rPr>
          <w:t>приложении 7</w:t>
        </w:r>
      </w:hyperlink>
      <w:r>
        <w:t xml:space="preserve"> к Программе;</w:t>
      </w:r>
    </w:p>
    <w:p w:rsidR="00A13F41" w:rsidRDefault="00A13F41">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Перечень лекарственных препаратов для медицинского применения представлен в </w:t>
      </w:r>
      <w:hyperlink w:anchor="P9463" w:history="1">
        <w:r>
          <w:rPr>
            <w:color w:val="0000FF"/>
          </w:rPr>
          <w:t>приложении 8</w:t>
        </w:r>
      </w:hyperlink>
      <w:r>
        <w:t xml:space="preserve"> к Программе;</w:t>
      </w:r>
    </w:p>
    <w:p w:rsidR="00A13F41" w:rsidRDefault="00A13F41">
      <w:pPr>
        <w:pStyle w:val="ConsPlusNormal"/>
        <w:spacing w:before="220"/>
        <w:ind w:firstLine="540"/>
        <w:jc w:val="both"/>
      </w:pPr>
      <w:r>
        <w:lastRenderedPageBreak/>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13F41" w:rsidRDefault="00A13F41">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A13F41" w:rsidRDefault="00A13F41">
      <w:pPr>
        <w:pStyle w:val="ConsPlusNormal"/>
        <w:spacing w:before="220"/>
        <w:ind w:firstLine="540"/>
        <w:jc w:val="both"/>
      </w:pPr>
      <w:r>
        <w:t>осуществления организационных мероприятий по обеспечению лекарственными препаратами для медицинского применения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A13F41" w:rsidRDefault="00A13F41">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A13F41" w:rsidRDefault="00A13F41">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A13F41" w:rsidRDefault="00A13F41">
      <w:pPr>
        <w:pStyle w:val="ConsPlusNormal"/>
        <w:jc w:val="both"/>
      </w:pPr>
      <w:r>
        <w:t xml:space="preserve">(в ред. </w:t>
      </w:r>
      <w:hyperlink r:id="rId32" w:history="1">
        <w:r>
          <w:rPr>
            <w:color w:val="0000FF"/>
          </w:rPr>
          <w:t>Постановления</w:t>
        </w:r>
      </w:hyperlink>
      <w:r>
        <w:t xml:space="preserve"> Правительства Иркутской области от 16.10.2018 N 746-пп)</w:t>
      </w:r>
    </w:p>
    <w:p w:rsidR="00A13F41" w:rsidRDefault="00A13F41">
      <w:pPr>
        <w:pStyle w:val="ConsPlusNormal"/>
        <w:spacing w:before="220"/>
        <w:ind w:firstLine="540"/>
        <w:jc w:val="both"/>
      </w:pPr>
      <w:r>
        <w:t>Кроме того, за счет средств областного бюджета осуществляется:</w:t>
      </w:r>
    </w:p>
    <w:p w:rsidR="00A13F41" w:rsidRDefault="00A13F41">
      <w:pPr>
        <w:pStyle w:val="ConsPlusNormal"/>
        <w:spacing w:before="220"/>
        <w:ind w:firstLine="540"/>
        <w:jc w:val="both"/>
      </w:pPr>
      <w:r>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A13F41" w:rsidRDefault="00A13F41">
      <w:pPr>
        <w:pStyle w:val="ConsPlusNormal"/>
        <w:spacing w:before="220"/>
        <w:ind w:firstLine="540"/>
        <w:jc w:val="both"/>
      </w:pPr>
      <w:r>
        <w:t xml:space="preserve">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w:t>
      </w:r>
      <w:r>
        <w:lastRenderedPageBreak/>
        <w:t>подведомственных министерству здравоохранения Иркутской области организаций;</w:t>
      </w:r>
    </w:p>
    <w:p w:rsidR="00A13F41" w:rsidRDefault="00A13F41">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13F41" w:rsidRDefault="00A13F41">
      <w:pPr>
        <w:pStyle w:val="ConsPlusNormal"/>
        <w:spacing w:before="220"/>
        <w:ind w:firstLine="540"/>
        <w:jc w:val="both"/>
      </w:pPr>
      <w:r>
        <w:t>обеспечение медицинской помощи в экстренной форме, оказанной:</w:t>
      </w:r>
    </w:p>
    <w:p w:rsidR="00A13F41" w:rsidRDefault="00A13F41">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A13F41" w:rsidRDefault="00A13F41">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A13F41" w:rsidRDefault="00A13F41">
      <w:pPr>
        <w:pStyle w:val="ConsPlusNormal"/>
        <w:spacing w:before="220"/>
        <w:ind w:firstLine="540"/>
        <w:jc w:val="both"/>
      </w:pPr>
      <w:r>
        <w:t xml:space="preserve">финансирование иных мероприятий, предусмотренных государственной </w:t>
      </w:r>
      <w:hyperlink r:id="rId33" w:history="1">
        <w:r>
          <w:rPr>
            <w:color w:val="0000FF"/>
          </w:rPr>
          <w:t>программой</w:t>
        </w:r>
      </w:hyperlink>
      <w:r>
        <w:t xml:space="preserve"> Иркутской области "Развитие здравоохранения" на 2014 - 2020 годы, утвержденной постановлением Правительства Иркутской области от 24 октября 2013 года N 457-пп.</w:t>
      </w:r>
    </w:p>
    <w:p w:rsidR="00A13F41" w:rsidRDefault="00A13F41">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A13F41" w:rsidRDefault="00A13F41">
      <w:pPr>
        <w:pStyle w:val="ConsPlusNormal"/>
        <w:jc w:val="both"/>
      </w:pPr>
    </w:p>
    <w:p w:rsidR="00A13F41" w:rsidRDefault="00A13F41">
      <w:pPr>
        <w:pStyle w:val="ConsPlusTitle"/>
        <w:jc w:val="center"/>
        <w:outlineLvl w:val="1"/>
      </w:pPr>
      <w:bookmarkStart w:id="4" w:name="P204"/>
      <w:bookmarkEnd w:id="4"/>
      <w:r>
        <w:t>Раздел VI. СРЕДНИЕ НОРМАТИВЫ ОБЪЕМА МЕДИЦИНСКОЙ ПОМОЩИ</w:t>
      </w:r>
    </w:p>
    <w:p w:rsidR="00A13F41" w:rsidRDefault="00A13F41">
      <w:pPr>
        <w:pStyle w:val="ConsPlusNormal"/>
        <w:jc w:val="both"/>
      </w:pPr>
    </w:p>
    <w:p w:rsidR="00A13F41" w:rsidRDefault="00A13F41">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A13F41" w:rsidRDefault="00A13F41">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A13F41" w:rsidRDefault="00A13F41">
      <w:pPr>
        <w:pStyle w:val="ConsPlusNormal"/>
        <w:spacing w:before="220"/>
        <w:ind w:firstLine="540"/>
        <w:jc w:val="both"/>
      </w:pPr>
      <w:r>
        <w:t xml:space="preserve">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w:t>
      </w:r>
      <w:r>
        <w:lastRenderedPageBreak/>
        <w:t>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койкодень; паллиативной медицинской помощи - койкодень.</w:t>
      </w:r>
    </w:p>
    <w:p w:rsidR="00A13F41" w:rsidRDefault="00A13F41">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A13F41" w:rsidRDefault="00A13F41">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A13F41" w:rsidRDefault="00A13F41">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A13F41" w:rsidRDefault="00A13F41">
      <w:pPr>
        <w:pStyle w:val="ConsPlusNormal"/>
        <w:spacing w:before="220"/>
        <w:ind w:firstLine="540"/>
        <w:jc w:val="both"/>
      </w:pPr>
      <w:r>
        <w:t>Средние нормативы объема медицинской помощи по ее видам в целом по Программе на 2018 - 2020 годы в среднем составляют:</w:t>
      </w:r>
    </w:p>
    <w:p w:rsidR="00A13F41" w:rsidRDefault="00A13F41">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 вызова на 1 застрахованное лицо, за счет средств областного бюджета - 0,037 вызова на 1 жителя;</w:t>
      </w:r>
    </w:p>
    <w:p w:rsidR="00A13F41" w:rsidRDefault="00A13F41">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- 2,35 посещения на 1 застрахованное лицо, за счет средств областного бюджета - 0,419 посещения на 1 жителя на 2018, 2019 годы, 0,416 посещения на 1 жителя на 2020 год;</w:t>
      </w:r>
    </w:p>
    <w:p w:rsidR="00A13F41" w:rsidRDefault="00A13F41">
      <w:pPr>
        <w:pStyle w:val="ConsPlusNormal"/>
        <w:jc w:val="both"/>
      </w:pPr>
      <w:r>
        <w:t xml:space="preserve">(в ред. Постановлений Правительства Иркутской области от 22.05.2018 </w:t>
      </w:r>
      <w:hyperlink r:id="rId34" w:history="1">
        <w:r>
          <w:rPr>
            <w:color w:val="0000FF"/>
          </w:rPr>
          <w:t>N 382-пп</w:t>
        </w:r>
      </w:hyperlink>
      <w:r>
        <w:t xml:space="preserve">, от 03.08.2018 </w:t>
      </w:r>
      <w:hyperlink r:id="rId35" w:history="1">
        <w:r>
          <w:rPr>
            <w:color w:val="0000FF"/>
          </w:rPr>
          <w:t>N 560-пп</w:t>
        </w:r>
      </w:hyperlink>
      <w:r>
        <w:t>)</w:t>
      </w:r>
    </w:p>
    <w:p w:rsidR="00A13F41" w:rsidRDefault="00A13F41">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год - 1,862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2019, 2020 годы - 1,98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за счет бюджетных ассигнований соответствующих бюджетов на 2018 - 2020 годы - 0,119 обращения на 1 жителя;</w:t>
      </w:r>
    </w:p>
    <w:p w:rsidR="00A13F41" w:rsidRDefault="00A13F41">
      <w:pPr>
        <w:pStyle w:val="ConsPlusNormal"/>
        <w:spacing w:before="220"/>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- 0,560 посещения на 1 застрахованное лицо;</w:t>
      </w:r>
    </w:p>
    <w:p w:rsidR="00A13F41" w:rsidRDefault="00A13F41">
      <w:pPr>
        <w:pStyle w:val="ConsPlusNormal"/>
        <w:spacing w:before="220"/>
        <w:ind w:firstLine="540"/>
        <w:jc w:val="both"/>
      </w:pPr>
      <w:r>
        <w:t>для медицинской помощи в условиях дневных стационаров в рамках Программы обязательного медицинского страхования - 0,06 случая лечения на 1 застрахованное лицо, за счет средств областного бюджета - 0,0025 случая лечения на 1 жителя;</w:t>
      </w:r>
    </w:p>
    <w:p w:rsidR="00A13F41" w:rsidRDefault="00A13F41">
      <w:pPr>
        <w:pStyle w:val="ConsPlusNormal"/>
        <w:spacing w:before="220"/>
        <w:ind w:firstLine="540"/>
        <w:jc w:val="both"/>
      </w:pPr>
      <w:r>
        <w:t xml:space="preserve">для специализированной медицинской помощи в стационарных условиях в рамках Программы обязательного медицинского страхования - 0,17736 случая госпитализации на 1 застрахованное лицо на 2018 год, 0,17235 случая госпитализации на 1 застрахованное лицо на 2019, 2020 годы, в том числе для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- 0,048 койкодня на 1 застрахованное лицо на 2018 год, 0,058 койкодня - на 2019 год, 0,070 койкодня на - 2020 год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областного бюджета - 0,018 случая госпитализации на 1 жителя на 2018 год, 0,019 случая госпитализации на 1 жителя на 2019, 2020 годы;</w:t>
      </w:r>
    </w:p>
    <w:p w:rsidR="00A13F41" w:rsidRDefault="00A13F41">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- 0,051 койкодня на 1 жителя на 2018 год, 0,056 койкодня на 1 жителя на 2019 год, 0,057 койкодня на 1 жителя на 2020 год;</w:t>
      </w:r>
    </w:p>
    <w:p w:rsidR="00A13F41" w:rsidRDefault="00A13F41">
      <w:pPr>
        <w:pStyle w:val="ConsPlusNormal"/>
        <w:jc w:val="both"/>
      </w:pPr>
      <w:r>
        <w:t xml:space="preserve">(в ред. </w:t>
      </w:r>
      <w:hyperlink r:id="rId36" w:history="1">
        <w:r>
          <w:rPr>
            <w:color w:val="0000FF"/>
          </w:rPr>
          <w:t>Постановления</w:t>
        </w:r>
      </w:hyperlink>
      <w:r>
        <w:t xml:space="preserve"> Правительства Иркутской области от 03.08.2018 N 560-пп)</w:t>
      </w:r>
    </w:p>
    <w:p w:rsidR="00A13F41" w:rsidRDefault="00A13F41">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министерству здравоохранения Иркутской области) в расчете на 1 жителя составляет 0,00408 случая госпитализации.</w:t>
      </w:r>
    </w:p>
    <w:p w:rsidR="00A13F41" w:rsidRDefault="00A13F4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A13F41" w:rsidRDefault="00A13F41">
      <w:pPr>
        <w:pStyle w:val="ConsPlusNormal"/>
        <w:jc w:val="both"/>
      </w:pPr>
    </w:p>
    <w:p w:rsidR="00A13F41" w:rsidRDefault="00A13F41">
      <w:pPr>
        <w:pStyle w:val="ConsPlusTitle"/>
        <w:jc w:val="center"/>
        <w:outlineLvl w:val="1"/>
      </w:pPr>
      <w:bookmarkStart w:id="5" w:name="P225"/>
      <w:bookmarkEnd w:id="5"/>
      <w:r>
        <w:t>Раздел VII. СРЕДНИЕ НОРМАТИВЫ ФИНАНСОВЫХ ЗАТРАТ НА ЕДИНИЦУ</w:t>
      </w:r>
    </w:p>
    <w:p w:rsidR="00A13F41" w:rsidRDefault="00A13F41">
      <w:pPr>
        <w:pStyle w:val="ConsPlusTitle"/>
        <w:jc w:val="center"/>
      </w:pPr>
      <w:r>
        <w:t>ОБЪЕМА МЕДИЦИНСКОЙ ПОМОЩИ, СРЕДНИЕ ПОДУШЕВЫЕ НОРМАТИВЫ</w:t>
      </w:r>
    </w:p>
    <w:p w:rsidR="00A13F41" w:rsidRDefault="00A13F41">
      <w:pPr>
        <w:pStyle w:val="ConsPlusTitle"/>
        <w:jc w:val="center"/>
      </w:pPr>
      <w:r>
        <w:t>ФИНАНСИРОВАНИЯ</w:t>
      </w:r>
    </w:p>
    <w:p w:rsidR="00A13F41" w:rsidRDefault="00A13F41">
      <w:pPr>
        <w:pStyle w:val="ConsPlusNormal"/>
        <w:jc w:val="both"/>
      </w:pPr>
    </w:p>
    <w:p w:rsidR="00A13F41" w:rsidRDefault="00A13F41">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A13F41" w:rsidRDefault="00A13F41">
      <w:pPr>
        <w:pStyle w:val="ConsPlusNormal"/>
        <w:spacing w:before="220"/>
        <w:ind w:firstLine="540"/>
        <w:jc w:val="both"/>
      </w:pPr>
      <w:r>
        <w:t>Средние нормативы финансовых затрат на единицу объема медицинской помощи на 2018 год составляют:</w:t>
      </w:r>
    </w:p>
    <w:p w:rsidR="00A13F41" w:rsidRDefault="00A13F41">
      <w:pPr>
        <w:pStyle w:val="ConsPlusNormal"/>
        <w:spacing w:before="220"/>
        <w:ind w:firstLine="540"/>
        <w:jc w:val="both"/>
      </w:pPr>
      <w:r>
        <w:t>на 1 вызов скорой медицинской помощи за счет средств областного бюджета - 3 061,6 рубля, за счет средств обязательного медицинского страхования - 3 153,6 рубля;</w:t>
      </w:r>
    </w:p>
    <w:p w:rsidR="00A13F41" w:rsidRDefault="00A13F41">
      <w:pPr>
        <w:pStyle w:val="ConsPlusNormal"/>
        <w:jc w:val="both"/>
      </w:pPr>
      <w:r>
        <w:t xml:space="preserve">(в ред. </w:t>
      </w:r>
      <w:hyperlink r:id="rId37" w:history="1">
        <w:r>
          <w:rPr>
            <w:color w:val="0000FF"/>
          </w:rPr>
          <w:t>Постановления</w:t>
        </w:r>
      </w:hyperlink>
      <w:r>
        <w:t xml:space="preserve"> Правительства Иркутской области от 06.11.2018 N 812-пп)</w:t>
      </w:r>
    </w:p>
    <w:p w:rsidR="00A13F41" w:rsidRDefault="00A13F41">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- 658,4 рубля, за счет средств обязательного медицинского страхования - 641,6 рубля;</w:t>
      </w:r>
    </w:p>
    <w:p w:rsidR="00A13F41" w:rsidRDefault="00A13F41">
      <w:pPr>
        <w:pStyle w:val="ConsPlusNormal"/>
        <w:jc w:val="both"/>
      </w:pPr>
      <w:r>
        <w:t xml:space="preserve">(в ред. Постановлений Правительства Иркутской области от 22.05.2018 </w:t>
      </w:r>
      <w:hyperlink r:id="rId38" w:history="1">
        <w:r>
          <w:rPr>
            <w:color w:val="0000FF"/>
          </w:rPr>
          <w:t>N 382-пп</w:t>
        </w:r>
      </w:hyperlink>
      <w:r>
        <w:t xml:space="preserve">, от 03.08.2018 </w:t>
      </w:r>
      <w:hyperlink r:id="rId39" w:history="1">
        <w:r>
          <w:rPr>
            <w:color w:val="0000FF"/>
          </w:rPr>
          <w:t>N 560-пп</w:t>
        </w:r>
      </w:hyperlink>
      <w:r>
        <w:t xml:space="preserve">, от 06.11.2018 </w:t>
      </w:r>
      <w:hyperlink r:id="rId40" w:history="1">
        <w:r>
          <w:rPr>
            <w:color w:val="0000FF"/>
          </w:rPr>
          <w:t>N 812-пп</w:t>
        </w:r>
      </w:hyperlink>
      <w:r>
        <w:t>)</w:t>
      </w:r>
    </w:p>
    <w:p w:rsidR="00A13F41" w:rsidRDefault="00A13F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- 1 900,8 рубля, за счет средств обязательного медицинского страхования - 1 797,4 рубля;</w:t>
      </w:r>
    </w:p>
    <w:p w:rsidR="00A13F41" w:rsidRDefault="00A13F41">
      <w:pPr>
        <w:pStyle w:val="ConsPlusNormal"/>
        <w:jc w:val="both"/>
      </w:pPr>
      <w:r>
        <w:lastRenderedPageBreak/>
        <w:t xml:space="preserve">(в ред. Постановлений Правительства Иркутской области от 22.05.2018 </w:t>
      </w:r>
      <w:hyperlink r:id="rId41" w:history="1">
        <w:r>
          <w:rPr>
            <w:color w:val="0000FF"/>
          </w:rPr>
          <w:t>N 382-пп</w:t>
        </w:r>
      </w:hyperlink>
      <w:r>
        <w:t xml:space="preserve">, от 03.08.2018 </w:t>
      </w:r>
      <w:hyperlink r:id="rId42" w:history="1">
        <w:r>
          <w:rPr>
            <w:color w:val="0000FF"/>
          </w:rPr>
          <w:t>N 560-пп</w:t>
        </w:r>
      </w:hyperlink>
      <w:r>
        <w:t xml:space="preserve">, от 06.11.2018 </w:t>
      </w:r>
      <w:hyperlink r:id="rId43" w:history="1">
        <w:r>
          <w:rPr>
            <w:color w:val="0000FF"/>
          </w:rPr>
          <w:t>N 812-пп</w:t>
        </w:r>
      </w:hyperlink>
      <w:r>
        <w:t>)</w:t>
      </w:r>
    </w:p>
    <w:p w:rsidR="00A13F41" w:rsidRDefault="00A13F4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- 821,4 рубля;</w:t>
      </w:r>
    </w:p>
    <w:p w:rsidR="00A13F41" w:rsidRDefault="00A13F41">
      <w:pPr>
        <w:pStyle w:val="ConsPlusNormal"/>
        <w:jc w:val="both"/>
      </w:pPr>
      <w:r>
        <w:t xml:space="preserve">(в ред. </w:t>
      </w:r>
      <w:hyperlink r:id="rId44" w:history="1">
        <w:r>
          <w:rPr>
            <w:color w:val="0000FF"/>
          </w:rPr>
          <w:t>Постановления</w:t>
        </w:r>
      </w:hyperlink>
      <w:r>
        <w:t xml:space="preserve"> Правительства Иркутской области от 06.11.2018 N 812-пп)</w:t>
      </w:r>
    </w:p>
    <w:p w:rsidR="00A13F41" w:rsidRDefault="00A13F41">
      <w:pPr>
        <w:pStyle w:val="ConsPlusNormal"/>
        <w:spacing w:before="220"/>
        <w:ind w:firstLine="540"/>
        <w:jc w:val="both"/>
      </w:pPr>
      <w:r>
        <w:t>на 1 случай лечения в условиях дневных стационаров за счет средств областного бюджета - 9 369,3 рубля, за счет средств обязательного медицинского страхования - 20 728,6 рубля;</w:t>
      </w:r>
    </w:p>
    <w:p w:rsidR="00A13F41" w:rsidRDefault="00A13F41">
      <w:pPr>
        <w:pStyle w:val="ConsPlusNormal"/>
        <w:jc w:val="both"/>
      </w:pPr>
      <w:r>
        <w:t xml:space="preserve">(в ред. </w:t>
      </w:r>
      <w:hyperlink r:id="rId45" w:history="1">
        <w:r>
          <w:rPr>
            <w:color w:val="0000FF"/>
          </w:rPr>
          <w:t>Постановления</w:t>
        </w:r>
      </w:hyperlink>
      <w:r>
        <w:t xml:space="preserve"> Правительства Иркутской области от 06.11.2018 N 812-пп)</w:t>
      </w:r>
    </w:p>
    <w:p w:rsidR="00A13F41" w:rsidRDefault="00A13F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- 85 899,5 рубля, за счет средств обязательного медицинского страхования - 42 409,5 рубля;</w:t>
      </w:r>
    </w:p>
    <w:p w:rsidR="00A13F41" w:rsidRDefault="00A13F41">
      <w:pPr>
        <w:pStyle w:val="ConsPlusNormal"/>
        <w:jc w:val="both"/>
      </w:pPr>
      <w:r>
        <w:t xml:space="preserve">(в ред. Постановлений Правительства Иркутской области от 22.05.2018 </w:t>
      </w:r>
      <w:hyperlink r:id="rId46" w:history="1">
        <w:r>
          <w:rPr>
            <w:color w:val="0000FF"/>
          </w:rPr>
          <w:t>N 382-пп</w:t>
        </w:r>
      </w:hyperlink>
      <w:r>
        <w:t xml:space="preserve">, от 06.11.2018 </w:t>
      </w:r>
      <w:hyperlink r:id="rId47" w:history="1">
        <w:r>
          <w:rPr>
            <w:color w:val="0000FF"/>
          </w:rPr>
          <w:t>N 812-пп</w:t>
        </w:r>
      </w:hyperlink>
      <w:r>
        <w:t>)</w:t>
      </w:r>
    </w:p>
    <w:p w:rsidR="00A13F41" w:rsidRDefault="00A13F4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- 3298,9 рубля;</w:t>
      </w:r>
    </w:p>
    <w:p w:rsidR="00A13F41" w:rsidRDefault="00A13F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- 2 053,8 рубля.</w:t>
      </w:r>
    </w:p>
    <w:p w:rsidR="00A13F41" w:rsidRDefault="00A13F41">
      <w:pPr>
        <w:pStyle w:val="ConsPlusNormal"/>
        <w:jc w:val="both"/>
      </w:pPr>
      <w:r>
        <w:t xml:space="preserve">(в ред. Постановлений Правительства Иркутской области от 22.05.2018 </w:t>
      </w:r>
      <w:hyperlink r:id="rId48" w:history="1">
        <w:r>
          <w:rPr>
            <w:color w:val="0000FF"/>
          </w:rPr>
          <w:t>N 382-пп</w:t>
        </w:r>
      </w:hyperlink>
      <w:r>
        <w:t xml:space="preserve">, от 03.08.2018 </w:t>
      </w:r>
      <w:hyperlink r:id="rId49" w:history="1">
        <w:r>
          <w:rPr>
            <w:color w:val="0000FF"/>
          </w:rPr>
          <w:t>N 560-пп</w:t>
        </w:r>
      </w:hyperlink>
      <w:r>
        <w:t xml:space="preserve">, от 06.11.2018 </w:t>
      </w:r>
      <w:hyperlink r:id="rId50" w:history="1">
        <w:r>
          <w:rPr>
            <w:color w:val="0000FF"/>
          </w:rPr>
          <w:t>N 812-пп</w:t>
        </w:r>
      </w:hyperlink>
      <w:r>
        <w:t>)</w:t>
      </w:r>
    </w:p>
    <w:p w:rsidR="00A13F41" w:rsidRDefault="00A13F41">
      <w:pPr>
        <w:pStyle w:val="ConsPlusNormal"/>
        <w:spacing w:before="220"/>
        <w:ind w:firstLine="540"/>
        <w:jc w:val="both"/>
      </w:pPr>
      <w:r>
        <w:t>Средние нормативы финансовых затрат на единицу объема медицинской помощи на 2019 и 2020 годы составляют:</w:t>
      </w:r>
    </w:p>
    <w:p w:rsidR="00A13F41" w:rsidRDefault="00A13F41">
      <w:pPr>
        <w:pStyle w:val="ConsPlusNormal"/>
        <w:spacing w:before="220"/>
        <w:ind w:firstLine="540"/>
        <w:jc w:val="both"/>
      </w:pPr>
      <w:r>
        <w:t>на 1 вызов скорой медицинской помощи за счет средств областного бюджета - 3 378,4 рубля на 2019 год; 3 145,4 рубля на 2020 год; за счет средств обязательного медицинского страхования - 3263,6 рублей на 2019 год; 3 386,8 рублей на 2020 год;</w:t>
      </w:r>
    </w:p>
    <w:p w:rsidR="00A13F41" w:rsidRDefault="00A13F41">
      <w:pPr>
        <w:pStyle w:val="ConsPlusNormal"/>
        <w:jc w:val="both"/>
      </w:pPr>
      <w:r>
        <w:t xml:space="preserve">(в ред. </w:t>
      </w:r>
      <w:hyperlink r:id="rId51" w:history="1">
        <w:r>
          <w:rPr>
            <w:color w:val="0000FF"/>
          </w:rPr>
          <w:t>Постановления</w:t>
        </w:r>
      </w:hyperlink>
      <w:r>
        <w:t xml:space="preserve"> Правительства Иркутской области от 22.05.2018 N 382-пп)</w:t>
      </w:r>
    </w:p>
    <w:p w:rsidR="00A13F41" w:rsidRDefault="00A13F41">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- 608,9 рубля на 2019 год; 608,7 рубля на 2020 год; за счет средств обязательного медицинского страхования - 662,3 рубля на 2019 год; 685,6 рубля на 2020 год;</w:t>
      </w:r>
    </w:p>
    <w:p w:rsidR="00A13F41" w:rsidRDefault="00A13F41">
      <w:pPr>
        <w:pStyle w:val="ConsPlusNormal"/>
        <w:jc w:val="both"/>
      </w:pPr>
      <w:r>
        <w:t xml:space="preserve">(в ред. </w:t>
      </w:r>
      <w:hyperlink r:id="rId52" w:history="1">
        <w:r>
          <w:rPr>
            <w:color w:val="0000FF"/>
          </w:rPr>
          <w:t>Постановления</w:t>
        </w:r>
      </w:hyperlink>
      <w:r>
        <w:t xml:space="preserve"> Правительства Иркутской области от 22.05.2018 N 382-пп)</w:t>
      </w:r>
    </w:p>
    <w:p w:rsidR="00A13F41" w:rsidRDefault="00A13F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- 1759,8 рубля на 2019 год; 1763,5 рубля на 2020 год; за счет средств обязательного медицинского страхования - 1855,2 рубля на 2019 год; 1 920,6 рубля на 2020 год;</w:t>
      </w:r>
    </w:p>
    <w:p w:rsidR="00A13F41" w:rsidRDefault="00A13F41">
      <w:pPr>
        <w:pStyle w:val="ConsPlusNormal"/>
        <w:jc w:val="both"/>
      </w:pPr>
      <w:r>
        <w:t xml:space="preserve">(в ред. </w:t>
      </w:r>
      <w:hyperlink r:id="rId53" w:history="1">
        <w:r>
          <w:rPr>
            <w:color w:val="0000FF"/>
          </w:rPr>
          <w:t>Постановления</w:t>
        </w:r>
      </w:hyperlink>
      <w:r>
        <w:t xml:space="preserve"> Правительства Иркутской области от 22.05.2018 N 382-пп)</w:t>
      </w:r>
    </w:p>
    <w:p w:rsidR="00A13F41" w:rsidRDefault="00A13F4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- 847,9 рубля на 2019 год; 877,7 рубля на 2020 год;</w:t>
      </w:r>
    </w:p>
    <w:p w:rsidR="00A13F41" w:rsidRDefault="00A13F41">
      <w:pPr>
        <w:pStyle w:val="ConsPlusNormal"/>
        <w:jc w:val="both"/>
      </w:pPr>
      <w:r>
        <w:t xml:space="preserve">(в ред. </w:t>
      </w:r>
      <w:hyperlink r:id="rId54" w:history="1">
        <w:r>
          <w:rPr>
            <w:color w:val="0000FF"/>
          </w:rPr>
          <w:t>Постановления</w:t>
        </w:r>
      </w:hyperlink>
      <w:r>
        <w:t xml:space="preserve"> Правительства Иркутской области от 22.05.2018 N 382-пп)</w:t>
      </w:r>
    </w:p>
    <w:p w:rsidR="00A13F41" w:rsidRDefault="00A13F41">
      <w:pPr>
        <w:pStyle w:val="ConsPlusNormal"/>
        <w:spacing w:before="220"/>
        <w:ind w:firstLine="540"/>
        <w:jc w:val="both"/>
      </w:pPr>
      <w:r>
        <w:t xml:space="preserve">на 1 случай лечения в условиях дневных стационаров за счет средств областного бюджета - 9342,3 рубля на 2019 год; 9362,4 рубля на 2020 год; за счет средств обязательного медицинского </w:t>
      </w:r>
      <w:r>
        <w:lastRenderedPageBreak/>
        <w:t>страхования - 21552,6 рубля на 2019 год; 22 481,0 рубля на 2020 год;</w:t>
      </w:r>
    </w:p>
    <w:p w:rsidR="00A13F41" w:rsidRDefault="00A13F41">
      <w:pPr>
        <w:pStyle w:val="ConsPlusNormal"/>
        <w:jc w:val="both"/>
      </w:pPr>
      <w:r>
        <w:t xml:space="preserve">(в ред. </w:t>
      </w:r>
      <w:hyperlink r:id="rId55" w:history="1">
        <w:r>
          <w:rPr>
            <w:color w:val="0000FF"/>
          </w:rPr>
          <w:t>Постановления</w:t>
        </w:r>
      </w:hyperlink>
      <w:r>
        <w:t xml:space="preserve"> Правительства Иркутской области от 22.05.2018 N 382-пп)</w:t>
      </w:r>
    </w:p>
    <w:p w:rsidR="00A13F41" w:rsidRDefault="00A13F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- 79 395,1 рубля на 2019 год; 79 566,0 рубля на 2020 год; за счет средств обязательного медицинского страхования - 44123,9 рубля на 2019 год; 46 058,0 рубля на 2020 год;</w:t>
      </w:r>
    </w:p>
    <w:p w:rsidR="00A13F41" w:rsidRDefault="00A13F41">
      <w:pPr>
        <w:pStyle w:val="ConsPlusNormal"/>
        <w:jc w:val="both"/>
      </w:pPr>
      <w:r>
        <w:t xml:space="preserve">(в ред. Постановлений Правительства Иркутской области от 22.05.2018 </w:t>
      </w:r>
      <w:hyperlink r:id="rId56" w:history="1">
        <w:r>
          <w:rPr>
            <w:color w:val="0000FF"/>
          </w:rPr>
          <w:t>N 382-пп</w:t>
        </w:r>
      </w:hyperlink>
      <w:r>
        <w:t xml:space="preserve">, от 06.11.2018 </w:t>
      </w:r>
      <w:hyperlink r:id="rId57" w:history="1">
        <w:r>
          <w:rPr>
            <w:color w:val="0000FF"/>
          </w:rPr>
          <w:t>N 812-пп</w:t>
        </w:r>
      </w:hyperlink>
      <w:r>
        <w:t>)</w:t>
      </w:r>
    </w:p>
    <w:p w:rsidR="00A13F41" w:rsidRDefault="00A13F4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- 3525,2 рубля на 2019 год; 3 857,6 рубля на 2020 год;</w:t>
      </w:r>
    </w:p>
    <w:p w:rsidR="00A13F41" w:rsidRDefault="00A13F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- 1 863,2 рубля на 2019 год; 1 834,5 рубля на 2020 год.</w:t>
      </w:r>
    </w:p>
    <w:p w:rsidR="00A13F41" w:rsidRDefault="00A13F41">
      <w:pPr>
        <w:pStyle w:val="ConsPlusNormal"/>
        <w:jc w:val="both"/>
      </w:pPr>
      <w:r>
        <w:t xml:space="preserve">(в ред. Постановлений Правительства Иркутской области от 03.08.2018 </w:t>
      </w:r>
      <w:hyperlink r:id="rId58" w:history="1">
        <w:r>
          <w:rPr>
            <w:color w:val="0000FF"/>
          </w:rPr>
          <w:t>N 560-пп</w:t>
        </w:r>
      </w:hyperlink>
      <w:r>
        <w:t xml:space="preserve">, от 06.11.2018 </w:t>
      </w:r>
      <w:hyperlink r:id="rId59" w:history="1">
        <w:r>
          <w:rPr>
            <w:color w:val="0000FF"/>
          </w:rPr>
          <w:t>N 812-пп</w:t>
        </w:r>
      </w:hyperlink>
      <w:r>
        <w:t>)</w:t>
      </w:r>
    </w:p>
    <w:p w:rsidR="00A13F41" w:rsidRDefault="00A13F41">
      <w:pPr>
        <w:pStyle w:val="ConsPlusNormal"/>
        <w:spacing w:before="220"/>
        <w:ind w:firstLine="540"/>
        <w:jc w:val="both"/>
      </w:pPr>
      <w:r>
        <w:t>Стоимость Программы по источникам ее финансового обеспечения составляет 47 775 375,9 тыс. руб. на 2018 год, 48 054 550,2 тыс. руб. на 2019 год, 49 652 364,6 тыс. руб. на 2020 год (</w:t>
      </w:r>
      <w:hyperlink w:anchor="P10091" w:history="1">
        <w:r>
          <w:rPr>
            <w:color w:val="0000FF"/>
          </w:rPr>
          <w:t>приложение 9</w:t>
        </w:r>
      </w:hyperlink>
      <w:r>
        <w:t xml:space="preserve"> к Программе).</w:t>
      </w:r>
    </w:p>
    <w:p w:rsidR="00A13F41" w:rsidRDefault="00A13F41">
      <w:pPr>
        <w:pStyle w:val="ConsPlusNormal"/>
        <w:jc w:val="both"/>
      </w:pPr>
      <w:r>
        <w:t xml:space="preserve">(в ред. Постановлений Правительства Иркутской области от 22.05.2018 </w:t>
      </w:r>
      <w:hyperlink r:id="rId60" w:history="1">
        <w:r>
          <w:rPr>
            <w:color w:val="0000FF"/>
          </w:rPr>
          <w:t>N 382-пп</w:t>
        </w:r>
      </w:hyperlink>
      <w:r>
        <w:t xml:space="preserve">, от 06.11.2018 </w:t>
      </w:r>
      <w:hyperlink r:id="rId61" w:history="1">
        <w:r>
          <w:rPr>
            <w:color w:val="0000FF"/>
          </w:rPr>
          <w:t>N 812-пп</w:t>
        </w:r>
      </w:hyperlink>
      <w:r>
        <w:t>)</w:t>
      </w:r>
    </w:p>
    <w:p w:rsidR="00A13F41" w:rsidRDefault="00A13F41">
      <w:pPr>
        <w:pStyle w:val="ConsPlusNormal"/>
        <w:spacing w:before="220"/>
        <w:ind w:firstLine="540"/>
        <w:jc w:val="both"/>
      </w:pPr>
      <w:r>
        <w:t xml:space="preserve">Утвержденная стоимость Программы по условиям оказания медицинской помощи на 2018 - 2020 годы представлена в </w:t>
      </w:r>
      <w:hyperlink w:anchor="P10236" w:history="1">
        <w:r>
          <w:rPr>
            <w:color w:val="0000FF"/>
          </w:rPr>
          <w:t>приложениях 10</w:t>
        </w:r>
      </w:hyperlink>
      <w:r>
        <w:t xml:space="preserve">, </w:t>
      </w:r>
      <w:hyperlink w:anchor="P10794" w:history="1">
        <w:r>
          <w:rPr>
            <w:color w:val="0000FF"/>
          </w:rPr>
          <w:t>11</w:t>
        </w:r>
      </w:hyperlink>
      <w:r>
        <w:t xml:space="preserve">, </w:t>
      </w:r>
      <w:hyperlink w:anchor="P11352" w:history="1">
        <w:r>
          <w:rPr>
            <w:color w:val="0000FF"/>
          </w:rPr>
          <w:t>12</w:t>
        </w:r>
      </w:hyperlink>
      <w:r>
        <w:t xml:space="preserve"> к Программе соответственно.</w:t>
      </w:r>
    </w:p>
    <w:p w:rsidR="00A13F41" w:rsidRDefault="00A13F41">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A13F41" w:rsidRDefault="00A13F41">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A13F41" w:rsidRDefault="00A13F41">
      <w:pPr>
        <w:pStyle w:val="ConsPlusNormal"/>
        <w:spacing w:before="220"/>
        <w:ind w:firstLine="540"/>
        <w:jc w:val="both"/>
      </w:pPr>
      <w:r>
        <w:t>за счет средств областного бюджета в расчете на 1 жителя в 2018 году - 3 945,8 рубля; в 2019 году - 3 481,1 рубля; в 2020 году - 3 488,6 рубля;</w:t>
      </w:r>
    </w:p>
    <w:p w:rsidR="00A13F41" w:rsidRDefault="00A13F41">
      <w:pPr>
        <w:pStyle w:val="ConsPlusNormal"/>
        <w:jc w:val="both"/>
      </w:pPr>
      <w:r>
        <w:t xml:space="preserve">(в ред. Постановлений Правительства Иркутской области от 22.05.2018 </w:t>
      </w:r>
      <w:hyperlink r:id="rId62" w:history="1">
        <w:r>
          <w:rPr>
            <w:color w:val="0000FF"/>
          </w:rPr>
          <w:t>N 382-пп</w:t>
        </w:r>
      </w:hyperlink>
      <w:r>
        <w:t xml:space="preserve">, от 06.11.2018 </w:t>
      </w:r>
      <w:hyperlink r:id="rId63" w:history="1">
        <w:r>
          <w:rPr>
            <w:color w:val="0000FF"/>
          </w:rPr>
          <w:t>N 812-пп</w:t>
        </w:r>
      </w:hyperlink>
      <w:r>
        <w:t>)</w:t>
      </w:r>
    </w:p>
    <w:p w:rsidR="00A13F41" w:rsidRDefault="00A13F41">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2018 году - 15 174,6 рублей; в 2019 году - 15 735,0 рублей; в 2020 году - 16 368,6 рублей.</w:t>
      </w:r>
    </w:p>
    <w:p w:rsidR="00A13F41" w:rsidRDefault="00A13F41">
      <w:pPr>
        <w:pStyle w:val="ConsPlusNormal"/>
        <w:jc w:val="both"/>
      </w:pPr>
    </w:p>
    <w:p w:rsidR="00A13F41" w:rsidRDefault="00A13F41">
      <w:pPr>
        <w:pStyle w:val="ConsPlusTitle"/>
        <w:jc w:val="center"/>
        <w:outlineLvl w:val="1"/>
      </w:pPr>
      <w:r>
        <w:t>Раздел VIII. ПОРЯДОК И УСЛОВИЯ ПРЕДОСТАВЛЕНИЯ БЕСПЛАТНОЙ</w:t>
      </w:r>
    </w:p>
    <w:p w:rsidR="00A13F41" w:rsidRDefault="00A13F41">
      <w:pPr>
        <w:pStyle w:val="ConsPlusTitle"/>
        <w:jc w:val="center"/>
      </w:pPr>
      <w:r>
        <w:t>МЕДИЦИНСКОЙ ПОМОЩИ ПРИ РЕАЛИЗАЦИИ ПРОГРАММЫ</w:t>
      </w:r>
    </w:p>
    <w:p w:rsidR="00A13F41" w:rsidRDefault="00A13F41">
      <w:pPr>
        <w:pStyle w:val="ConsPlusNormal"/>
        <w:jc w:val="both"/>
      </w:pPr>
    </w:p>
    <w:p w:rsidR="00A13F41" w:rsidRDefault="00A13F41">
      <w:pPr>
        <w:pStyle w:val="ConsPlusTitle"/>
        <w:jc w:val="center"/>
        <w:outlineLvl w:val="2"/>
      </w:pPr>
      <w:r>
        <w:t>Глава 1. ОБЩИЕ ПОЛОЖЕНИЯ</w:t>
      </w:r>
    </w:p>
    <w:p w:rsidR="00A13F41" w:rsidRDefault="00A13F41">
      <w:pPr>
        <w:pStyle w:val="ConsPlusNormal"/>
        <w:jc w:val="both"/>
      </w:pPr>
    </w:p>
    <w:p w:rsidR="00A13F41" w:rsidRDefault="00A13F41">
      <w:pPr>
        <w:pStyle w:val="ConsPlusNormal"/>
        <w:ind w:firstLine="540"/>
        <w:jc w:val="both"/>
      </w:pPr>
      <w:r>
        <w:t xml:space="preserve">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w:t>
      </w:r>
      <w:r>
        <w:lastRenderedPageBreak/>
        <w:t>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A13F41" w:rsidRDefault="00A13F41">
      <w:pPr>
        <w:pStyle w:val="ConsPlusNormal"/>
        <w:spacing w:before="220"/>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13F41" w:rsidRDefault="00A13F41">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A13F41" w:rsidRDefault="00A13F41">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A13F41" w:rsidRDefault="00A13F41">
      <w:pPr>
        <w:pStyle w:val="ConsPlusNormal"/>
        <w:spacing w:before="220"/>
        <w:ind w:firstLine="540"/>
        <w:jc w:val="both"/>
      </w:pPr>
      <w:r>
        <w:t>Оказание медицинской помощи в экстренных случаях, угрожающих жизни больного, незастрахованным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A13F41" w:rsidRDefault="00A13F41">
      <w:pPr>
        <w:pStyle w:val="ConsPlusNormal"/>
        <w:spacing w:before="220"/>
        <w:ind w:firstLine="540"/>
        <w:jc w:val="both"/>
      </w:pPr>
      <w:r>
        <w:t xml:space="preserve">Медицинская помощь иностранным гражданам оказывается в соответствии с </w:t>
      </w:r>
      <w:hyperlink r:id="rId64"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13F41" w:rsidRDefault="00A13F41">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A13F41" w:rsidRDefault="00A13F41">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A13F41" w:rsidRDefault="00A13F41">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A13F41" w:rsidRDefault="00A13F41">
      <w:pPr>
        <w:pStyle w:val="ConsPlusNormal"/>
        <w:spacing w:before="220"/>
        <w:ind w:firstLine="540"/>
        <w:jc w:val="both"/>
      </w:pPr>
      <w:r>
        <w:t xml:space="preserve">Отказ в оказании медицинской помощи в соответствии с Программой и взимание платы за ее </w:t>
      </w:r>
      <w:r>
        <w:lastRenderedPageBreak/>
        <w:t>оказание медицинской организацией, участвующей в реализации Программы, не допускаются.</w:t>
      </w:r>
    </w:p>
    <w:p w:rsidR="00A13F41" w:rsidRDefault="00A13F41">
      <w:pPr>
        <w:pStyle w:val="ConsPlusNormal"/>
        <w:spacing w:before="220"/>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A13F41" w:rsidRDefault="00A13F41">
      <w:pPr>
        <w:pStyle w:val="ConsPlusNormal"/>
        <w:spacing w:before="220"/>
        <w:ind w:firstLine="540"/>
        <w:jc w:val="both"/>
      </w:pPr>
      <w:r>
        <w:t>1) полное наименование медицинской организации с указанием:</w:t>
      </w:r>
    </w:p>
    <w:p w:rsidR="00A13F41" w:rsidRDefault="00A13F41">
      <w:pPr>
        <w:pStyle w:val="ConsPlusNormal"/>
        <w:spacing w:before="220"/>
        <w:ind w:firstLine="540"/>
        <w:jc w:val="both"/>
      </w:pPr>
      <w:r>
        <w:t>места нахождения;</w:t>
      </w:r>
    </w:p>
    <w:p w:rsidR="00A13F41" w:rsidRDefault="00A13F41">
      <w:pPr>
        <w:pStyle w:val="ConsPlusNormal"/>
        <w:spacing w:before="220"/>
        <w:ind w:firstLine="540"/>
        <w:jc w:val="both"/>
      </w:pPr>
      <w:r>
        <w:t>контактов (телефоны, электронная почта);</w:t>
      </w:r>
    </w:p>
    <w:p w:rsidR="00A13F41" w:rsidRDefault="00A13F41">
      <w:pPr>
        <w:pStyle w:val="ConsPlusNormal"/>
        <w:spacing w:before="220"/>
        <w:ind w:firstLine="540"/>
        <w:jc w:val="both"/>
      </w:pPr>
      <w:r>
        <w:t>структуры медицинской организации;</w:t>
      </w:r>
    </w:p>
    <w:p w:rsidR="00A13F41" w:rsidRDefault="00A13F41">
      <w:pPr>
        <w:pStyle w:val="ConsPlusNormal"/>
        <w:spacing w:before="220"/>
        <w:ind w:firstLine="540"/>
        <w:jc w:val="both"/>
      </w:pPr>
      <w:r>
        <w:t>схемы проезда (карта);</w:t>
      </w:r>
    </w:p>
    <w:p w:rsidR="00A13F41" w:rsidRDefault="00A13F41">
      <w:pPr>
        <w:pStyle w:val="ConsPlusNormal"/>
        <w:spacing w:before="220"/>
        <w:ind w:firstLine="540"/>
        <w:jc w:val="both"/>
      </w:pPr>
      <w:r>
        <w:t>транспортной доступности;</w:t>
      </w:r>
    </w:p>
    <w:p w:rsidR="00A13F41" w:rsidRDefault="00A13F41">
      <w:pPr>
        <w:pStyle w:val="ConsPlusNormal"/>
        <w:spacing w:before="220"/>
        <w:ind w:firstLine="540"/>
        <w:jc w:val="both"/>
      </w:pPr>
      <w:r>
        <w:t>графика работы медицинской организации;</w:t>
      </w:r>
    </w:p>
    <w:p w:rsidR="00A13F41" w:rsidRDefault="00A13F41">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A13F41" w:rsidRDefault="00A13F41">
      <w:pPr>
        <w:pStyle w:val="ConsPlusNormal"/>
        <w:spacing w:before="220"/>
        <w:ind w:firstLine="540"/>
        <w:jc w:val="both"/>
      </w:pPr>
      <w:r>
        <w:t>графика работы и часов приема медицинскими работниками;</w:t>
      </w:r>
    </w:p>
    <w:p w:rsidR="00A13F41" w:rsidRDefault="00A13F41">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A13F41" w:rsidRDefault="00A13F41">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A13F41" w:rsidRDefault="00A13F41">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A13F41" w:rsidRDefault="00A13F41">
      <w:pPr>
        <w:pStyle w:val="ConsPlusNormal"/>
        <w:spacing w:before="220"/>
        <w:ind w:firstLine="540"/>
        <w:jc w:val="both"/>
      </w:pPr>
      <w:r>
        <w:t>4) сведения о возможности получения медицинской помощи в рамках Программы;</w:t>
      </w:r>
    </w:p>
    <w:p w:rsidR="00A13F41" w:rsidRDefault="00A13F41">
      <w:pPr>
        <w:pStyle w:val="ConsPlusNormal"/>
        <w:spacing w:before="220"/>
        <w:ind w:firstLine="540"/>
        <w:jc w:val="both"/>
      </w:pPr>
      <w:r>
        <w:t>5) правила записи на первичный прием/консультацию/обследование;</w:t>
      </w:r>
    </w:p>
    <w:p w:rsidR="00A13F41" w:rsidRDefault="00A13F41">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A13F41" w:rsidRDefault="00A13F41">
      <w:pPr>
        <w:pStyle w:val="ConsPlusNormal"/>
        <w:spacing w:before="220"/>
        <w:ind w:firstLine="540"/>
        <w:jc w:val="both"/>
      </w:pPr>
      <w:r>
        <w:t>7) правила госпитализации (сроки ожидания плановой госпитализации и необходимые документы);</w:t>
      </w:r>
    </w:p>
    <w:p w:rsidR="00A13F41" w:rsidRDefault="00A13F41">
      <w:pPr>
        <w:pStyle w:val="ConsPlusNormal"/>
        <w:spacing w:before="220"/>
        <w:ind w:firstLine="540"/>
        <w:jc w:val="both"/>
      </w:pPr>
      <w:r>
        <w:t>8) информацию о правах и обязанностях граждан в сфере охраны здоровья;</w:t>
      </w:r>
    </w:p>
    <w:p w:rsidR="00A13F41" w:rsidRDefault="00A13F41">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A13F41" w:rsidRDefault="00A13F41">
      <w:pPr>
        <w:pStyle w:val="ConsPlusNormal"/>
        <w:spacing w:before="220"/>
        <w:ind w:firstLine="540"/>
        <w:jc w:val="both"/>
      </w:pPr>
      <w:r>
        <w:t xml:space="preserve">10) механизмы обратной связи, в том числе возможность размещения обращения на сайте </w:t>
      </w:r>
      <w:r>
        <w:lastRenderedPageBreak/>
        <w:t>медицинской организации (форма для подачи электронного запроса) и рубрика "вопрос-ответ".</w:t>
      </w:r>
    </w:p>
    <w:p w:rsidR="00A13F41" w:rsidRDefault="00A13F41">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A13F41" w:rsidRDefault="00A13F41">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A13F41" w:rsidRDefault="00A13F41">
      <w:pPr>
        <w:pStyle w:val="ConsPlusNormal"/>
        <w:jc w:val="both"/>
      </w:pPr>
    </w:p>
    <w:p w:rsidR="00A13F41" w:rsidRDefault="00A13F41">
      <w:pPr>
        <w:pStyle w:val="ConsPlusTitle"/>
        <w:jc w:val="center"/>
        <w:outlineLvl w:val="2"/>
      </w:pPr>
      <w:r>
        <w:t>Глава 2. УСЛОВИЯ РЕАЛИЗАЦИИ УСТАНОВЛЕННОГО ЗАКОНОДАТЕЛЬСТВОМ</w:t>
      </w:r>
    </w:p>
    <w:p w:rsidR="00A13F41" w:rsidRDefault="00A13F41">
      <w:pPr>
        <w:pStyle w:val="ConsPlusTitle"/>
        <w:jc w:val="center"/>
      </w:pPr>
      <w:r>
        <w:t>РОССИЙСКОЙ ФЕДЕРАЦИИ ПРАВА НА ВЫБОР ВРАЧА, В ТОМ ЧИСЛЕ ВРАЧА</w:t>
      </w:r>
    </w:p>
    <w:p w:rsidR="00A13F41" w:rsidRDefault="00A13F41">
      <w:pPr>
        <w:pStyle w:val="ConsPlusTitle"/>
        <w:jc w:val="center"/>
      </w:pPr>
      <w:r>
        <w:t>ОБЩЕЙ ПРАКТИКИ (СЕМЕЙНОГО ВРАЧА) И ЛЕЧАЩЕГО ВРАЧА (С УЧЕТОМ</w:t>
      </w:r>
    </w:p>
    <w:p w:rsidR="00A13F41" w:rsidRDefault="00A13F41">
      <w:pPr>
        <w:pStyle w:val="ConsPlusTitle"/>
        <w:jc w:val="center"/>
      </w:pPr>
      <w:r>
        <w:t>СОГЛАСИЯ ВРАЧА)</w:t>
      </w:r>
    </w:p>
    <w:p w:rsidR="00A13F41" w:rsidRDefault="00A13F41">
      <w:pPr>
        <w:pStyle w:val="ConsPlusNormal"/>
        <w:jc w:val="both"/>
      </w:pPr>
    </w:p>
    <w:p w:rsidR="00A13F41" w:rsidRDefault="00A13F41">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65"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66"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A13F41" w:rsidRDefault="00A13F41">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A13F41" w:rsidRDefault="00A13F41">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A13F41" w:rsidRDefault="00A13F41">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67"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A13F41" w:rsidRDefault="00A13F41">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w:t>
      </w:r>
      <w:r>
        <w:lastRenderedPageBreak/>
        <w:t xml:space="preserve">помощи, установленных </w:t>
      </w:r>
      <w:hyperlink r:id="rId68" w:history="1">
        <w:r>
          <w:rPr>
            <w:color w:val="0000FF"/>
          </w:rPr>
          <w:t>статьями 25</w:t>
        </w:r>
      </w:hyperlink>
      <w:r>
        <w:t xml:space="preserve"> и </w:t>
      </w:r>
      <w:hyperlink r:id="rId69"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A13F41" w:rsidRDefault="00A13F41">
      <w:pPr>
        <w:pStyle w:val="ConsPlusNormal"/>
        <w:spacing w:before="220"/>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A13F41" w:rsidRDefault="00A13F41">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A13F41" w:rsidRDefault="00A13F41">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13F41" w:rsidRDefault="00A13F4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A13F41" w:rsidRDefault="00A13F41">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A13F41" w:rsidRDefault="00A13F41">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A13F41" w:rsidRDefault="00A13F41">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A13F41" w:rsidRDefault="00A13F41">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A13F41" w:rsidRDefault="00A13F41">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A13F41" w:rsidRDefault="00A13F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3F41" w:rsidRDefault="00A13F41">
      <w:pPr>
        <w:pStyle w:val="ConsPlusNormal"/>
        <w:spacing w:before="220"/>
        <w:ind w:firstLine="540"/>
        <w:jc w:val="both"/>
      </w:pPr>
      <w: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w:t>
      </w:r>
      <w:r>
        <w:lastRenderedPageBreak/>
        <w:t xml:space="preserve">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70"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A13F41" w:rsidRDefault="00A13F41">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A13F41" w:rsidRDefault="00A13F41">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A13F41" w:rsidRDefault="00A13F41">
      <w:pPr>
        <w:pStyle w:val="ConsPlusNormal"/>
        <w:spacing w:before="220"/>
        <w:ind w:firstLine="540"/>
        <w:jc w:val="both"/>
      </w:pPr>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13F41" w:rsidRDefault="00A13F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3F41" w:rsidRDefault="00A13F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3F41" w:rsidRDefault="00A13F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227" w:history="1">
        <w:r>
          <w:rPr>
            <w:color w:val="0000FF"/>
          </w:rPr>
          <w:t>приложение 2</w:t>
        </w:r>
      </w:hyperlink>
      <w:r>
        <w:t xml:space="preserve"> к Программе) в соответствии с перечнем видов ВМП.</w:t>
      </w:r>
    </w:p>
    <w:p w:rsidR="00A13F41" w:rsidRDefault="00A13F41">
      <w:pPr>
        <w:pStyle w:val="ConsPlusNormal"/>
        <w:spacing w:before="220"/>
        <w:ind w:firstLine="540"/>
        <w:jc w:val="both"/>
      </w:pPr>
      <w:r>
        <w:t xml:space="preserve">Перечень видов ВМП, оказываемой бесплатно в рамках Программы, представлен в </w:t>
      </w:r>
      <w:hyperlink w:anchor="P5966" w:history="1">
        <w:r>
          <w:rPr>
            <w:color w:val="0000FF"/>
          </w:rPr>
          <w:t>приложении 3</w:t>
        </w:r>
      </w:hyperlink>
      <w:r>
        <w:t xml:space="preserve"> к Программе.</w:t>
      </w:r>
    </w:p>
    <w:p w:rsidR="00A13F41" w:rsidRDefault="00A13F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3F41" w:rsidRDefault="00A13F41">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13F41" w:rsidRDefault="00A13F4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13F41" w:rsidRDefault="00A13F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3F41" w:rsidRDefault="00A13F41">
      <w:pPr>
        <w:pStyle w:val="ConsPlusNormal"/>
        <w:spacing w:before="220"/>
        <w:ind w:firstLine="540"/>
        <w:jc w:val="both"/>
      </w:pPr>
      <w:r>
        <w:lastRenderedPageBreak/>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3F41" w:rsidRDefault="00A13F41">
      <w:pPr>
        <w:pStyle w:val="ConsPlusNormal"/>
        <w:spacing w:before="220"/>
        <w:ind w:firstLine="540"/>
        <w:jc w:val="both"/>
      </w:pPr>
      <w:r>
        <w:t>Не допускается внеочередной прием пациентов, обслуживаемых на платной основе.</w:t>
      </w:r>
    </w:p>
    <w:p w:rsidR="00A13F41" w:rsidRDefault="00A13F41">
      <w:pPr>
        <w:pStyle w:val="ConsPlusNormal"/>
        <w:jc w:val="both"/>
      </w:pPr>
    </w:p>
    <w:p w:rsidR="00A13F41" w:rsidRDefault="00A13F41">
      <w:pPr>
        <w:pStyle w:val="ConsPlusTitle"/>
        <w:jc w:val="center"/>
        <w:outlineLvl w:val="2"/>
      </w:pPr>
      <w:r>
        <w:t>Глава 3. ПОРЯДОК РЕАЛИЗАЦИИ УСТАНОВЛЕННОГО ЗАКОНОДАТЕЛЬСТВОМ</w:t>
      </w:r>
    </w:p>
    <w:p w:rsidR="00A13F41" w:rsidRDefault="00A13F41">
      <w:pPr>
        <w:pStyle w:val="ConsPlusTitle"/>
        <w:jc w:val="center"/>
      </w:pPr>
      <w:r>
        <w:t>РОССИЙСКОЙ ФЕДЕРАЦИИ ПРАВА ВНЕОЧЕРЕДНОГО ОКАЗАНИЯ</w:t>
      </w:r>
    </w:p>
    <w:p w:rsidR="00A13F41" w:rsidRDefault="00A13F41">
      <w:pPr>
        <w:pStyle w:val="ConsPlusTitle"/>
        <w:jc w:val="center"/>
      </w:pPr>
      <w:r>
        <w:t>МЕДИЦИНСКОЙ ПОМОЩИ ОТДЕЛЬНЫМ КАТЕГОРИЯМ ГРАЖДАН</w:t>
      </w:r>
    </w:p>
    <w:p w:rsidR="00A13F41" w:rsidRDefault="00A13F41">
      <w:pPr>
        <w:pStyle w:val="ConsPlusTitle"/>
        <w:jc w:val="center"/>
      </w:pPr>
      <w:r>
        <w:t>В МЕДИЦИНСКИХ ОРГАНИЗАЦИЯХ, НАХОДЯЩИХСЯ НА ТЕРРИТОРИИ</w:t>
      </w:r>
    </w:p>
    <w:p w:rsidR="00A13F41" w:rsidRDefault="00A13F41">
      <w:pPr>
        <w:pStyle w:val="ConsPlusTitle"/>
        <w:jc w:val="center"/>
      </w:pPr>
      <w:r>
        <w:t>ИРКУТСКОЙ ОБЛАСТИ</w:t>
      </w:r>
    </w:p>
    <w:p w:rsidR="00A13F41" w:rsidRDefault="00A13F41">
      <w:pPr>
        <w:pStyle w:val="ConsPlusNormal"/>
        <w:jc w:val="both"/>
      </w:pPr>
    </w:p>
    <w:p w:rsidR="00A13F41" w:rsidRDefault="00A13F41">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71"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72"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73"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A13F41" w:rsidRDefault="00A13F41">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A13F41" w:rsidRDefault="00A13F41">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13F41" w:rsidRDefault="00A13F41">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A13F41" w:rsidRDefault="00A13F41">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A13F41" w:rsidRDefault="00A13F41">
      <w:pPr>
        <w:pStyle w:val="ConsPlusNormal"/>
        <w:spacing w:before="220"/>
        <w:ind w:firstLine="540"/>
        <w:jc w:val="both"/>
      </w:pPr>
      <w:r>
        <w:t>паспорт или иной документ, удостоверяющий личность гражданина;</w:t>
      </w:r>
    </w:p>
    <w:p w:rsidR="00A13F41" w:rsidRDefault="00A13F41">
      <w:pPr>
        <w:pStyle w:val="ConsPlusNormal"/>
        <w:spacing w:before="220"/>
        <w:ind w:firstLine="540"/>
        <w:jc w:val="both"/>
      </w:pPr>
      <w:r>
        <w:t>полис обязательного медицинского страхования;</w:t>
      </w:r>
    </w:p>
    <w:p w:rsidR="00A13F41" w:rsidRDefault="00A13F41">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A13F41" w:rsidRDefault="00A13F41">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A13F41" w:rsidRDefault="00A13F41">
      <w:pPr>
        <w:pStyle w:val="ConsPlusNormal"/>
        <w:jc w:val="both"/>
      </w:pPr>
    </w:p>
    <w:p w:rsidR="00A13F41" w:rsidRDefault="00A13F41">
      <w:pPr>
        <w:pStyle w:val="ConsPlusTitle"/>
        <w:jc w:val="center"/>
        <w:outlineLvl w:val="2"/>
      </w:pPr>
      <w:r>
        <w:t>Глава 4. ПЕРЕЧЕНЬ ЛЕКАРСТВЕННЫХ ПРЕПАРАТОВ ДЛЯ МЕДИЦИНСКОГО</w:t>
      </w:r>
    </w:p>
    <w:p w:rsidR="00A13F41" w:rsidRDefault="00A13F41">
      <w:pPr>
        <w:pStyle w:val="ConsPlusTitle"/>
        <w:jc w:val="center"/>
      </w:pPr>
      <w:r>
        <w:lastRenderedPageBreak/>
        <w:t>ПРИМЕНЕНИЯ, ОТПУСКАЕМЫХ НАСЕЛЕНИЮ В СООТВЕТСТВИИ С ПЕРЕЧНЕМ</w:t>
      </w:r>
    </w:p>
    <w:p w:rsidR="00A13F41" w:rsidRDefault="00A13F41">
      <w:pPr>
        <w:pStyle w:val="ConsPlusTitle"/>
        <w:jc w:val="center"/>
      </w:pPr>
      <w:r>
        <w:t>ГРУПП НАСЕЛЕНИЯ И КАТЕГОРИЙ ЗАБОЛЕВАНИЙ, ПРИ АМБУЛАТОРНОМ</w:t>
      </w:r>
    </w:p>
    <w:p w:rsidR="00A13F41" w:rsidRDefault="00A13F41">
      <w:pPr>
        <w:pStyle w:val="ConsPlusTitle"/>
        <w:jc w:val="center"/>
      </w:pPr>
      <w:r>
        <w:t>ЛЕЧЕНИИ КОТОРЫХ ЛЕКАРСТВЕННЫЕ ПРЕПАРАТЫ ДЛЯ МЕДИЦИНСКОГО</w:t>
      </w:r>
    </w:p>
    <w:p w:rsidR="00A13F41" w:rsidRDefault="00A13F41">
      <w:pPr>
        <w:pStyle w:val="ConsPlusTitle"/>
        <w:jc w:val="center"/>
      </w:pPr>
      <w:r>
        <w:t>ПРИМЕНЕНИЯ И МЕДИЦИНСКИЕ ИЗДЕЛИЯ В СООТВЕТСТВИИ</w:t>
      </w:r>
    </w:p>
    <w:p w:rsidR="00A13F41" w:rsidRDefault="00A13F41">
      <w:pPr>
        <w:pStyle w:val="ConsPlusTitle"/>
        <w:jc w:val="center"/>
      </w:pPr>
      <w:r>
        <w:t>С ЗАКОНОДАТЕЛЬСТВОМ РОССИЙСКОЙ ФЕДЕРАЦИИ ОТПУСКАЮТСЯ</w:t>
      </w:r>
    </w:p>
    <w:p w:rsidR="00A13F41" w:rsidRDefault="00A13F41">
      <w:pPr>
        <w:pStyle w:val="ConsPlusTitle"/>
        <w:jc w:val="center"/>
      </w:pPr>
      <w:r>
        <w:t>ПО РЕЦЕПТАМ НА ЛЕКАРСТВЕННЫЕ ПРЕПАРАТЫ БЕСПЛАТНО, А ТАКЖЕ</w:t>
      </w:r>
    </w:p>
    <w:p w:rsidR="00A13F41" w:rsidRDefault="00A13F41">
      <w:pPr>
        <w:pStyle w:val="ConsPlusTitle"/>
        <w:jc w:val="center"/>
      </w:pPr>
      <w:r>
        <w:t>В СООТВЕТСТВИИ С ПЕРЕЧНЕМ ГРУПП НАСЕЛЕНИЯ, ПРИ АМБУЛАТОРНОМ</w:t>
      </w:r>
    </w:p>
    <w:p w:rsidR="00A13F41" w:rsidRDefault="00A13F41">
      <w:pPr>
        <w:pStyle w:val="ConsPlusTitle"/>
        <w:jc w:val="center"/>
      </w:pPr>
      <w:r>
        <w:t>ЛЕЧЕНИИ КОТОРЫХ ЛЕКАРСТВЕННЫЕ ПРЕПАРАТЫ ДЛЯ МЕДИЦИНСКОГО</w:t>
      </w:r>
    </w:p>
    <w:p w:rsidR="00A13F41" w:rsidRDefault="00A13F41">
      <w:pPr>
        <w:pStyle w:val="ConsPlusTitle"/>
        <w:jc w:val="center"/>
      </w:pPr>
      <w:r>
        <w:t>ПРИМЕНЕНИЯ ОТПУСКАЮТСЯ ПО РЕЦЕПТАМ НА ЛЕКАРСТВЕННЫЕ</w:t>
      </w:r>
    </w:p>
    <w:p w:rsidR="00A13F41" w:rsidRDefault="00A13F41">
      <w:pPr>
        <w:pStyle w:val="ConsPlusTitle"/>
        <w:jc w:val="center"/>
      </w:pPr>
      <w:r>
        <w:t>ПРЕПАРАТЫ С 50-ПРОЦЕНТНОЙ СКИДКОЙ</w:t>
      </w:r>
    </w:p>
    <w:p w:rsidR="00A13F41" w:rsidRDefault="00A13F41">
      <w:pPr>
        <w:pStyle w:val="ConsPlusNormal"/>
        <w:jc w:val="both"/>
      </w:pPr>
    </w:p>
    <w:p w:rsidR="00A13F41" w:rsidRDefault="00A13F41">
      <w:pPr>
        <w:pStyle w:val="ConsPlusNormal"/>
        <w:ind w:firstLine="540"/>
        <w:jc w:val="both"/>
      </w:pPr>
      <w:r>
        <w:t xml:space="preserve">Перечень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w:t>
      </w:r>
      <w:hyperlink w:anchor="P8983" w:history="1">
        <w:r>
          <w:rPr>
            <w:color w:val="0000FF"/>
          </w:rPr>
          <w:t>приложении 7</w:t>
        </w:r>
      </w:hyperlink>
      <w:r>
        <w:t xml:space="preserve"> к Программе.</w:t>
      </w:r>
    </w:p>
    <w:p w:rsidR="00A13F41" w:rsidRDefault="00A13F41">
      <w:pPr>
        <w:pStyle w:val="ConsPlusNormal"/>
        <w:spacing w:before="220"/>
        <w:ind w:firstLine="540"/>
        <w:jc w:val="both"/>
      </w:pPr>
      <w:r>
        <w:t xml:space="preserve">Перечень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74"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8983" w:history="1">
        <w:r>
          <w:rPr>
            <w:color w:val="0000FF"/>
          </w:rPr>
          <w:t>приложении 7</w:t>
        </w:r>
      </w:hyperlink>
      <w:r>
        <w:t xml:space="preserve"> к Программе.</w:t>
      </w:r>
    </w:p>
    <w:p w:rsidR="00A13F41" w:rsidRDefault="00A13F41">
      <w:pPr>
        <w:pStyle w:val="ConsPlusNormal"/>
        <w:spacing w:before="220"/>
        <w:ind w:firstLine="540"/>
        <w:jc w:val="both"/>
      </w:pPr>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75"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76" w:history="1">
        <w:r>
          <w:rPr>
            <w:color w:val="0000FF"/>
          </w:rPr>
          <w:t>распоряжением</w:t>
        </w:r>
      </w:hyperlink>
      <w:r>
        <w:t xml:space="preserve"> Правительства Российской Федерации от 23 октября 2017 года N 2323-р представлен в </w:t>
      </w:r>
      <w:hyperlink w:anchor="P11910" w:history="1">
        <w:r>
          <w:rPr>
            <w:color w:val="0000FF"/>
          </w:rPr>
          <w:t>приложении 13</w:t>
        </w:r>
      </w:hyperlink>
      <w:r>
        <w:t xml:space="preserve"> к Программе.</w:t>
      </w:r>
    </w:p>
    <w:p w:rsidR="00A13F41" w:rsidRDefault="00A13F41">
      <w:pPr>
        <w:pStyle w:val="ConsPlusNormal"/>
        <w:spacing w:before="220"/>
        <w:ind w:firstLine="540"/>
        <w:jc w:val="both"/>
      </w:pPr>
      <w:r>
        <w:t xml:space="preserve">Перечень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w:t>
      </w:r>
      <w:hyperlink w:anchor="P9463" w:history="1">
        <w:r>
          <w:rPr>
            <w:color w:val="0000FF"/>
          </w:rPr>
          <w:t>приложении 8</w:t>
        </w:r>
      </w:hyperlink>
      <w:r>
        <w:t xml:space="preserve"> к Программе.</w:t>
      </w:r>
    </w:p>
    <w:p w:rsidR="00A13F41" w:rsidRDefault="00A13F41">
      <w:pPr>
        <w:pStyle w:val="ConsPlusNormal"/>
        <w:jc w:val="both"/>
      </w:pPr>
    </w:p>
    <w:p w:rsidR="00A13F41" w:rsidRDefault="00A13F41">
      <w:pPr>
        <w:pStyle w:val="ConsPlusTitle"/>
        <w:jc w:val="center"/>
        <w:outlineLvl w:val="2"/>
      </w:pPr>
      <w:r>
        <w:t>Глава 5. ПОРЯДОК ОБЕСПЕЧЕНИЯ ГРАЖДАН ЛЕКАРСТВЕННЫМИ</w:t>
      </w:r>
    </w:p>
    <w:p w:rsidR="00A13F41" w:rsidRDefault="00A13F41">
      <w:pPr>
        <w:pStyle w:val="ConsPlusTitle"/>
        <w:jc w:val="center"/>
      </w:pPr>
      <w:r>
        <w:t>ПРЕПАРАТАМИ, А ТАКЖЕ МЕДИЦИНСКИМИ ИЗДЕЛИЯМИ, ВКЛЮЧЕННЫМИ</w:t>
      </w:r>
    </w:p>
    <w:p w:rsidR="00A13F41" w:rsidRDefault="00A13F41">
      <w:pPr>
        <w:pStyle w:val="ConsPlusTitle"/>
        <w:jc w:val="center"/>
      </w:pPr>
      <w:r>
        <w:t>В УТВЕРЖДАЕМЫЙ ПРАВИТЕЛЬСТВОМ РОССИЙСКОЙ ФЕДЕРАЦИИ ПЕРЕЧЕНЬ</w:t>
      </w:r>
    </w:p>
    <w:p w:rsidR="00A13F41" w:rsidRDefault="00A13F41">
      <w:pPr>
        <w:pStyle w:val="ConsPlusTitle"/>
        <w:jc w:val="center"/>
      </w:pPr>
      <w:r>
        <w:t>МЕДИЦИНСКИХ ИЗДЕЛИЙ, ИМПЛАНТИРУЕМЫХ В ОРГАНИЗМ ЧЕЛОВЕКА,</w:t>
      </w:r>
    </w:p>
    <w:p w:rsidR="00A13F41" w:rsidRDefault="00A13F41">
      <w:pPr>
        <w:pStyle w:val="ConsPlusTitle"/>
        <w:jc w:val="center"/>
      </w:pPr>
      <w:r>
        <w:t>ЛЕЧЕБНЫМ ПИТАНИЕМ, В ТОМ ЧИСЛЕ СПЕЦИАЛИЗИРОВАННЫМИ</w:t>
      </w:r>
    </w:p>
    <w:p w:rsidR="00A13F41" w:rsidRDefault="00A13F41">
      <w:pPr>
        <w:pStyle w:val="ConsPlusTitle"/>
        <w:jc w:val="center"/>
      </w:pPr>
      <w:r>
        <w:t>ПРОДУКТАМИ ЛЕЧЕБНОГО ПИТАНИЯ, ПО НАЗНАЧЕНИЮ ВРАЧА, А ТАКЖЕ</w:t>
      </w:r>
    </w:p>
    <w:p w:rsidR="00A13F41" w:rsidRDefault="00A13F41">
      <w:pPr>
        <w:pStyle w:val="ConsPlusTitle"/>
        <w:jc w:val="center"/>
      </w:pPr>
      <w:r>
        <w:t>ДОНОРСКОЙ КРОВЬЮ И ЕЕ КОМПОНЕНТАМИ ПО МЕДИЦИНСКИМ ПОКАЗАНИЯМ</w:t>
      </w:r>
    </w:p>
    <w:p w:rsidR="00A13F41" w:rsidRDefault="00A13F41">
      <w:pPr>
        <w:pStyle w:val="ConsPlusTitle"/>
        <w:jc w:val="center"/>
      </w:pPr>
      <w:r>
        <w:t>В СООТВЕТСТВИИ СО СТАНДАРТАМИ МЕДИЦИНСКОЙ ПОМОЩИ С УЧЕТОМ</w:t>
      </w:r>
    </w:p>
    <w:p w:rsidR="00A13F41" w:rsidRDefault="00A13F41">
      <w:pPr>
        <w:pStyle w:val="ConsPlusTitle"/>
        <w:jc w:val="center"/>
      </w:pPr>
      <w:r>
        <w:t>ВИДОВ, УСЛОВИЙ И ФОРМ ОКАЗАНИЯ МЕДИЦИНСКОЙ ПОМОЩИ,</w:t>
      </w:r>
    </w:p>
    <w:p w:rsidR="00A13F41" w:rsidRDefault="00A13F41">
      <w:pPr>
        <w:pStyle w:val="ConsPlusTitle"/>
        <w:jc w:val="center"/>
      </w:pPr>
      <w:r>
        <w:t>ЗА ИСКЛЮЧЕНИЕМ ЛЕЧЕБНОГО ПИТАНИЯ, В ТОМ ЧИСЛЕ</w:t>
      </w:r>
    </w:p>
    <w:p w:rsidR="00A13F41" w:rsidRDefault="00A13F41">
      <w:pPr>
        <w:pStyle w:val="ConsPlusTitle"/>
        <w:jc w:val="center"/>
      </w:pPr>
      <w:r>
        <w:t>СПЕЦИАЛИЗИРОВАННЫХ ПРОДУКТОВ ЛЕЧЕБНОГО ПИТАНИЯ ПО ЖЕЛАНИЮ</w:t>
      </w:r>
    </w:p>
    <w:p w:rsidR="00A13F41" w:rsidRDefault="00A13F41">
      <w:pPr>
        <w:pStyle w:val="ConsPlusTitle"/>
        <w:jc w:val="center"/>
      </w:pPr>
      <w:r>
        <w:t>ПАЦИЕНТА</w:t>
      </w:r>
    </w:p>
    <w:p w:rsidR="00A13F41" w:rsidRDefault="00A13F41">
      <w:pPr>
        <w:pStyle w:val="ConsPlusNormal"/>
        <w:jc w:val="both"/>
      </w:pPr>
    </w:p>
    <w:p w:rsidR="00A13F41" w:rsidRDefault="00A13F41">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здравоохранения медицинскими работниками медицинских организаций, включенных в перечень медицинских организаций (обособленных подразделений), участвующих в реализации Программы, согласно </w:t>
      </w:r>
      <w:hyperlink w:anchor="P560" w:history="1">
        <w:r>
          <w:rPr>
            <w:color w:val="0000FF"/>
          </w:rPr>
          <w:t>приложению 1</w:t>
        </w:r>
      </w:hyperlink>
      <w:r>
        <w:t>.</w:t>
      </w:r>
    </w:p>
    <w:p w:rsidR="00A13F41" w:rsidRDefault="00A13F41">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A13F41" w:rsidRDefault="00A13F41">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77"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A13F41" w:rsidRDefault="00A13F41">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A13F41" w:rsidRDefault="00A13F41">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A13F41" w:rsidRDefault="00A13F41">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A13F41" w:rsidRDefault="00A13F4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78" w:history="1">
        <w:r>
          <w:rPr>
            <w:color w:val="0000FF"/>
          </w:rPr>
          <w:t>законом</w:t>
        </w:r>
      </w:hyperlink>
      <w:r>
        <w:t xml:space="preserve"> от 12 апреля 2010 года N 61-ФЗ "Об обращении лекарственных средств", </w:t>
      </w:r>
      <w:hyperlink r:id="rId79" w:history="1">
        <w:r>
          <w:rPr>
            <w:color w:val="0000FF"/>
          </w:rPr>
          <w:t>распоряжением</w:t>
        </w:r>
      </w:hyperlink>
      <w:r>
        <w:t xml:space="preserve"> Правительства Российской Федерации от 23 октября 2017 года N 2323-р,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13F41" w:rsidRDefault="00A13F41">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A13F41" w:rsidRDefault="00A13F41">
      <w:pPr>
        <w:pStyle w:val="ConsPlusNormal"/>
        <w:spacing w:before="220"/>
        <w:ind w:firstLine="540"/>
        <w:jc w:val="both"/>
      </w:pPr>
      <w:r>
        <w:lastRenderedPageBreak/>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A13F41" w:rsidRDefault="00A13F41">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A13F41" w:rsidRDefault="00A13F41">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80"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81"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82"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A13F41" w:rsidRDefault="00A13F41">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A13F41" w:rsidRDefault="00A13F41">
      <w:pPr>
        <w:pStyle w:val="ConsPlusNormal"/>
        <w:jc w:val="both"/>
      </w:pPr>
    </w:p>
    <w:p w:rsidR="00A13F41" w:rsidRDefault="00A13F41">
      <w:pPr>
        <w:pStyle w:val="ConsPlusTitle"/>
        <w:jc w:val="center"/>
        <w:outlineLvl w:val="2"/>
      </w:pPr>
      <w:r>
        <w:t>Глава 6. ПЕРЕЧЕНЬ МЕРОПРИЯТИЙ ПО ПРОФИЛАКТИКЕ ЗАБОЛЕВАНИЙ</w:t>
      </w:r>
    </w:p>
    <w:p w:rsidR="00A13F41" w:rsidRDefault="00A13F41">
      <w:pPr>
        <w:pStyle w:val="ConsPlusTitle"/>
        <w:jc w:val="center"/>
      </w:pPr>
      <w:r>
        <w:t>И ФОРМИРОВАНИЮ ЗДОРОВОГО ОБРАЗА ЖИЗНИ, ОСУЩЕСТВЛЯЕМЫХ</w:t>
      </w:r>
    </w:p>
    <w:p w:rsidR="00A13F41" w:rsidRDefault="00A13F41">
      <w:pPr>
        <w:pStyle w:val="ConsPlusTitle"/>
        <w:jc w:val="center"/>
      </w:pPr>
      <w:r>
        <w:t>В РАМКАХ ТЕРРИТОРИАЛЬНОЙ ПРОГРАММЫ</w:t>
      </w:r>
    </w:p>
    <w:p w:rsidR="00A13F41" w:rsidRDefault="00A13F41">
      <w:pPr>
        <w:pStyle w:val="ConsPlusNormal"/>
        <w:jc w:val="both"/>
      </w:pPr>
    </w:p>
    <w:p w:rsidR="00A13F41" w:rsidRDefault="00A13F41">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P12273" w:history="1">
        <w:r>
          <w:rPr>
            <w:color w:val="0000FF"/>
          </w:rPr>
          <w:t>приложении 14</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A13F41" w:rsidRDefault="00A13F41">
      <w:pPr>
        <w:pStyle w:val="ConsPlusNormal"/>
        <w:spacing w:before="220"/>
        <w:ind w:firstLine="540"/>
        <w:jc w:val="both"/>
      </w:pPr>
      <w:r>
        <w:t>Целью профилактических мероприятий является:</w:t>
      </w:r>
    </w:p>
    <w:p w:rsidR="00A13F41" w:rsidRDefault="00A13F41">
      <w:pPr>
        <w:pStyle w:val="ConsPlusNormal"/>
        <w:spacing w:before="220"/>
        <w:ind w:firstLine="540"/>
        <w:jc w:val="both"/>
      </w:pPr>
      <w:r>
        <w:t>выявление основных факторов риска развития неинфекционных заболеваний (далее - НИЗ);</w:t>
      </w:r>
    </w:p>
    <w:p w:rsidR="00A13F41" w:rsidRDefault="00A13F41">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A13F41" w:rsidRDefault="00A13F41">
      <w:pPr>
        <w:pStyle w:val="ConsPlusNormal"/>
        <w:spacing w:before="220"/>
        <w:ind w:firstLine="540"/>
        <w:jc w:val="both"/>
      </w:pPr>
      <w:r>
        <w:lastRenderedPageBreak/>
        <w:t>определение необходимых профилактических, лечебных, реабилитационных и оздоровительных мероприятий для граждан;</w:t>
      </w:r>
    </w:p>
    <w:p w:rsidR="00A13F41" w:rsidRDefault="00A13F41">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A13F41" w:rsidRDefault="00A13F41">
      <w:pPr>
        <w:pStyle w:val="ConsPlusNormal"/>
        <w:spacing w:before="220"/>
        <w:ind w:firstLine="540"/>
        <w:jc w:val="both"/>
      </w:pPr>
      <w:r>
        <w:t>контроль факторов риска;</w:t>
      </w:r>
    </w:p>
    <w:p w:rsidR="00A13F41" w:rsidRDefault="00A13F41">
      <w:pPr>
        <w:pStyle w:val="ConsPlusNormal"/>
        <w:spacing w:before="220"/>
        <w:ind w:firstLine="540"/>
        <w:jc w:val="both"/>
      </w:pPr>
      <w:r>
        <w:t>вторичная профилактика;</w:t>
      </w:r>
    </w:p>
    <w:p w:rsidR="00A13F41" w:rsidRDefault="00A13F41">
      <w:pPr>
        <w:pStyle w:val="ConsPlusNormal"/>
        <w:spacing w:before="220"/>
        <w:ind w:firstLine="540"/>
        <w:jc w:val="both"/>
      </w:pPr>
      <w:r>
        <w:t>формирование здорового образа жизни (далее - ЗОЖ) у граждан.</w:t>
      </w:r>
    </w:p>
    <w:p w:rsidR="00A13F41" w:rsidRDefault="00A13F41">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A13F41" w:rsidRDefault="00A13F41">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A13F41" w:rsidRDefault="00A13F41">
      <w:pPr>
        <w:pStyle w:val="ConsPlusNormal"/>
        <w:spacing w:before="220"/>
        <w:ind w:firstLine="540"/>
        <w:jc w:val="both"/>
      </w:pPr>
      <w:r>
        <w:t>2) мероприятия популяционной профилактики:</w:t>
      </w:r>
    </w:p>
    <w:p w:rsidR="00A13F41" w:rsidRDefault="00A13F41">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A13F41" w:rsidRDefault="00A13F41">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A13F41" w:rsidRDefault="00A13F41">
      <w:pPr>
        <w:pStyle w:val="ConsPlusNormal"/>
        <w:spacing w:before="220"/>
        <w:ind w:firstLine="540"/>
        <w:jc w:val="both"/>
      </w:pPr>
      <w:r>
        <w:t>разработка и распространение буклетов, плакатов, баннеров по формированию ЗОЖ;</w:t>
      </w:r>
    </w:p>
    <w:p w:rsidR="00A13F41" w:rsidRDefault="00A13F41">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A13F41" w:rsidRDefault="00A13F41">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A13F41" w:rsidRDefault="00A13F41">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A13F41" w:rsidRDefault="00A13F41">
      <w:pPr>
        <w:pStyle w:val="ConsPlusNormal"/>
        <w:spacing w:before="220"/>
        <w:ind w:firstLine="540"/>
        <w:jc w:val="both"/>
      </w:pPr>
      <w:r>
        <w:t>4) диспансерное наблюдение женщин в период беременности и послеродовой период;</w:t>
      </w:r>
    </w:p>
    <w:p w:rsidR="00A13F41" w:rsidRDefault="00A13F41">
      <w:pPr>
        <w:pStyle w:val="ConsPlusNormal"/>
        <w:spacing w:before="220"/>
        <w:ind w:firstLine="540"/>
        <w:jc w:val="both"/>
      </w:pPr>
      <w:r>
        <w:lastRenderedPageBreak/>
        <w:t>5) диспансерное наблюдение здоровых детей, детей с хроническими заболеваниями и детей-инвалидов;</w:t>
      </w:r>
    </w:p>
    <w:p w:rsidR="00A13F41" w:rsidRDefault="00A13F41">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A13F41" w:rsidRDefault="00A13F41">
      <w:pPr>
        <w:pStyle w:val="ConsPlusNormal"/>
        <w:spacing w:before="220"/>
        <w:ind w:firstLine="540"/>
        <w:jc w:val="both"/>
      </w:pPr>
      <w:r>
        <w:t>7) комплексное обследование (1 раз в год), динамическое наблюдение в центрах здоровья;</w:t>
      </w:r>
    </w:p>
    <w:p w:rsidR="00A13F41" w:rsidRDefault="00A13F41">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A13F41" w:rsidRDefault="00A13F41">
      <w:pPr>
        <w:pStyle w:val="ConsPlusNormal"/>
        <w:spacing w:before="220"/>
        <w:ind w:firstLine="540"/>
        <w:jc w:val="both"/>
      </w:pPr>
      <w:r>
        <w:t>9) диспансеризация отдельных категорий населения.</w:t>
      </w:r>
    </w:p>
    <w:p w:rsidR="00A13F41" w:rsidRDefault="00A13F41">
      <w:pPr>
        <w:pStyle w:val="ConsPlusNormal"/>
        <w:jc w:val="both"/>
      </w:pPr>
    </w:p>
    <w:p w:rsidR="00A13F41" w:rsidRDefault="00A13F41">
      <w:pPr>
        <w:pStyle w:val="ConsPlusTitle"/>
        <w:jc w:val="center"/>
        <w:outlineLvl w:val="2"/>
      </w:pPr>
      <w:r>
        <w:t>Глава 7. УСЛОВИЯ И СРОКИ ДИСПАНСЕРИЗАЦИИ НАСЕЛЕНИЯ</w:t>
      </w:r>
    </w:p>
    <w:p w:rsidR="00A13F41" w:rsidRDefault="00A13F41">
      <w:pPr>
        <w:pStyle w:val="ConsPlusTitle"/>
        <w:jc w:val="center"/>
      </w:pPr>
      <w:r>
        <w:t>ДЛЯ ОТДЕЛЬНЫХ КАТЕГОРИЙ НАСЕЛЕНИЯ, ПРОФИЛАКТИЧЕСКИХ ОСМОТРОВ</w:t>
      </w:r>
    </w:p>
    <w:p w:rsidR="00A13F41" w:rsidRDefault="00A13F41">
      <w:pPr>
        <w:pStyle w:val="ConsPlusTitle"/>
        <w:jc w:val="center"/>
      </w:pPr>
      <w:r>
        <w:t>НЕСОВЕРШЕННОЛЕТНИХ</w:t>
      </w:r>
    </w:p>
    <w:p w:rsidR="00A13F41" w:rsidRDefault="00A13F41">
      <w:pPr>
        <w:pStyle w:val="ConsPlusNormal"/>
        <w:jc w:val="both"/>
      </w:pPr>
    </w:p>
    <w:p w:rsidR="00A13F41" w:rsidRDefault="00A13F41">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13F41" w:rsidRDefault="00A13F41">
      <w:pPr>
        <w:pStyle w:val="ConsPlusNormal"/>
        <w:spacing w:before="220"/>
        <w:ind w:firstLine="540"/>
        <w:jc w:val="both"/>
      </w:pPr>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 возрасте от 51 до 69 лет и исследования кала на скрытую кровь для граждан в возрасте от 49 до 73 лет, которые проводятся 1 раз в 2 года;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A13F41" w:rsidRDefault="00A13F41">
      <w:pPr>
        <w:pStyle w:val="ConsPlusNormal"/>
        <w:spacing w:before="220"/>
        <w:ind w:firstLine="540"/>
        <w:jc w:val="both"/>
      </w:pPr>
      <w: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 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A13F41" w:rsidRDefault="00A13F41">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A13F41" w:rsidRDefault="00A13F41">
      <w:pPr>
        <w:pStyle w:val="ConsPlusNormal"/>
        <w:spacing w:before="220"/>
        <w:ind w:firstLine="540"/>
        <w:jc w:val="both"/>
      </w:pPr>
      <w:r>
        <w:t>Диспансеризация организуется по территориально-участковому принципу.</w:t>
      </w:r>
    </w:p>
    <w:p w:rsidR="00A13F41" w:rsidRDefault="00A13F41">
      <w:pPr>
        <w:pStyle w:val="ConsPlusNormal"/>
        <w:spacing w:before="220"/>
        <w:ind w:firstLine="540"/>
        <w:jc w:val="both"/>
      </w:pPr>
      <w:r>
        <w:lastRenderedPageBreak/>
        <w:t>Диспансеризация взрослого населения в каждом возрастном периоде проводится в два этапа.</w:t>
      </w:r>
    </w:p>
    <w:p w:rsidR="00A13F41" w:rsidRDefault="00A13F4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13F41" w:rsidRDefault="00A13F4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A13F41" w:rsidRDefault="00A13F41">
      <w:pPr>
        <w:pStyle w:val="ConsPlusNormal"/>
        <w:spacing w:before="220"/>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A13F41" w:rsidRDefault="00A13F41">
      <w:pPr>
        <w:pStyle w:val="ConsPlusNormal"/>
        <w:spacing w:before="220"/>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A13F41" w:rsidRDefault="00A13F41">
      <w:pPr>
        <w:pStyle w:val="ConsPlusNormal"/>
        <w:spacing w:before="220"/>
        <w:ind w:firstLine="540"/>
        <w:jc w:val="both"/>
      </w:pPr>
      <w:r>
        <w:t xml:space="preserve">Данные о проведении диспансеризации или профилактического осмотра вносятся в историю развития ребенка и учетную </w:t>
      </w:r>
      <w:hyperlink r:id="rId83" w:history="1">
        <w:r>
          <w:rPr>
            <w:color w:val="0000FF"/>
          </w:rPr>
          <w:t>форму N 030-Д/с/у-13</w:t>
        </w:r>
      </w:hyperlink>
      <w:r>
        <w:t xml:space="preserve"> "Карта диспансеризации несовершеннолетнего", учетную </w:t>
      </w:r>
      <w:hyperlink r:id="rId84" w:history="1">
        <w:r>
          <w:rPr>
            <w:color w:val="0000FF"/>
          </w:rPr>
          <w:t>форму N 030-ПО/у-17</w:t>
        </w:r>
      </w:hyperlink>
      <w: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A13F41" w:rsidRDefault="00A13F41">
      <w:pPr>
        <w:pStyle w:val="ConsPlusNormal"/>
        <w:spacing w:before="220"/>
        <w:ind w:firstLine="540"/>
        <w:jc w:val="both"/>
      </w:pPr>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A13F41" w:rsidRDefault="00A13F41">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A13F41" w:rsidRDefault="00A13F41">
      <w:pPr>
        <w:pStyle w:val="ConsPlusNormal"/>
        <w:spacing w:before="220"/>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A13F41" w:rsidRDefault="00A13F41">
      <w:pPr>
        <w:pStyle w:val="ConsPlusNormal"/>
        <w:spacing w:before="220"/>
        <w:ind w:firstLine="540"/>
        <w:jc w:val="both"/>
      </w:pPr>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A13F41" w:rsidRDefault="00A13F41">
      <w:pPr>
        <w:pStyle w:val="ConsPlusNormal"/>
        <w:spacing w:before="220"/>
        <w:ind w:firstLine="540"/>
        <w:jc w:val="both"/>
      </w:pPr>
      <w:r>
        <w:t>Для диспансерных осмотров в сельской местности медицинская организация организует работу выездных бригад.</w:t>
      </w:r>
    </w:p>
    <w:p w:rsidR="00A13F41" w:rsidRDefault="00A13F41">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A13F41" w:rsidRDefault="00A13F41">
      <w:pPr>
        <w:pStyle w:val="ConsPlusNormal"/>
        <w:spacing w:before="220"/>
        <w:ind w:firstLine="540"/>
        <w:jc w:val="both"/>
      </w:pPr>
      <w:r>
        <w:lastRenderedPageBreak/>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A13F41" w:rsidRDefault="00A13F41">
      <w:pPr>
        <w:pStyle w:val="ConsPlusNormal"/>
        <w:jc w:val="both"/>
      </w:pPr>
    </w:p>
    <w:p w:rsidR="00A13F41" w:rsidRDefault="00A13F41">
      <w:pPr>
        <w:pStyle w:val="ConsPlusTitle"/>
        <w:jc w:val="center"/>
        <w:outlineLvl w:val="2"/>
      </w:pPr>
      <w:r>
        <w:t>Глава 8. ПЕРЕЧЕНЬ МЕДИЦИНСКИХ ОРГАНИЗАЦИЙ, УЧАСТВУЮЩИХ</w:t>
      </w:r>
    </w:p>
    <w:p w:rsidR="00A13F41" w:rsidRDefault="00A13F41">
      <w:pPr>
        <w:pStyle w:val="ConsPlusTitle"/>
        <w:jc w:val="center"/>
      </w:pPr>
      <w:r>
        <w:t>В РЕАЛИЗАЦИИ ТЕРРИТОРИАЛЬНОЙ ПРОГРАММЫ, В ТОМ ЧИСЛЕ</w:t>
      </w:r>
    </w:p>
    <w:p w:rsidR="00A13F41" w:rsidRDefault="00A13F41">
      <w:pPr>
        <w:pStyle w:val="ConsPlusTitle"/>
        <w:jc w:val="center"/>
      </w:pPr>
      <w:r>
        <w:t>ТЕРРИТОРИАЛЬНОЙ ПРОГРАММЫ ОБЯЗАТЕЛЬНОГО МЕДИЦИНСКОГО</w:t>
      </w:r>
    </w:p>
    <w:p w:rsidR="00A13F41" w:rsidRDefault="00A13F41">
      <w:pPr>
        <w:pStyle w:val="ConsPlusTitle"/>
        <w:jc w:val="center"/>
      </w:pPr>
      <w:r>
        <w:t>СТРАХОВАНИЯ</w:t>
      </w:r>
    </w:p>
    <w:p w:rsidR="00A13F41" w:rsidRDefault="00A13F41">
      <w:pPr>
        <w:pStyle w:val="ConsPlusNormal"/>
        <w:jc w:val="both"/>
      </w:pPr>
    </w:p>
    <w:p w:rsidR="00A13F41" w:rsidRDefault="00A13F41">
      <w:pPr>
        <w:pStyle w:val="ConsPlusNormal"/>
        <w:ind w:firstLine="540"/>
        <w:jc w:val="both"/>
      </w:pPr>
      <w:hyperlink w:anchor="P560" w:history="1">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A13F41" w:rsidRDefault="00A13F41">
      <w:pPr>
        <w:pStyle w:val="ConsPlusNormal"/>
        <w:jc w:val="both"/>
      </w:pPr>
    </w:p>
    <w:p w:rsidR="00A13F41" w:rsidRDefault="00A13F41">
      <w:pPr>
        <w:pStyle w:val="ConsPlusTitle"/>
        <w:jc w:val="center"/>
        <w:outlineLvl w:val="2"/>
      </w:pPr>
      <w:r>
        <w:t>Глава 9. СРОКИ ОЖИДАНИЯ МЕДИЦИНСКОЙ ПОМОЩИ, ОКАЗЫВАЕМОЙ</w:t>
      </w:r>
    </w:p>
    <w:p w:rsidR="00A13F41" w:rsidRDefault="00A13F41">
      <w:pPr>
        <w:pStyle w:val="ConsPlusTitle"/>
        <w:jc w:val="center"/>
      </w:pPr>
      <w:r>
        <w:t>В ПЛАНОВОЙ ФОРМЕ, В ТОМ ЧИСЛЕ СРОКИ ОЖИДАНИЯ ОКАЗАНИЯ</w:t>
      </w:r>
    </w:p>
    <w:p w:rsidR="00A13F41" w:rsidRDefault="00A13F41">
      <w:pPr>
        <w:pStyle w:val="ConsPlusTitle"/>
        <w:jc w:val="center"/>
      </w:pPr>
      <w:r>
        <w:t>МЕДИЦИНСКОЙ ПОМОЩИ В СТАЦИОНАРНЫХ УСЛОВИЯХ, ПРОВЕДЕНИЯ</w:t>
      </w:r>
    </w:p>
    <w:p w:rsidR="00A13F41" w:rsidRDefault="00A13F41">
      <w:pPr>
        <w:pStyle w:val="ConsPlusTitle"/>
        <w:jc w:val="center"/>
      </w:pPr>
      <w:r>
        <w:t>ОТДЕЛЬНЫХ ДИАГНОСТИЧЕСКИХ ОБСЛЕДОВАНИЙ, А ТАКЖЕ КОНСУЛЬТАЦИЙ</w:t>
      </w:r>
    </w:p>
    <w:p w:rsidR="00A13F41" w:rsidRDefault="00A13F41">
      <w:pPr>
        <w:pStyle w:val="ConsPlusTitle"/>
        <w:jc w:val="center"/>
      </w:pPr>
      <w:r>
        <w:t>ВРАЧЕЙ-СПЕЦИАЛИСТОВ</w:t>
      </w:r>
    </w:p>
    <w:p w:rsidR="00A13F41" w:rsidRDefault="00A13F41">
      <w:pPr>
        <w:pStyle w:val="ConsPlusNormal"/>
        <w:jc w:val="both"/>
      </w:pPr>
    </w:p>
    <w:p w:rsidR="00A13F41" w:rsidRDefault="00A13F41">
      <w:pPr>
        <w:pStyle w:val="ConsPlusNormal"/>
        <w:ind w:firstLine="540"/>
        <w:jc w:val="both"/>
      </w:pPr>
      <w:r>
        <w:t>Предельные сроки ожидания медицинской помощи, предоставляемой в плановом порядке:</w:t>
      </w:r>
    </w:p>
    <w:p w:rsidR="00A13F41" w:rsidRDefault="00A13F41">
      <w:pPr>
        <w:pStyle w:val="ConsPlusNormal"/>
        <w:spacing w:before="220"/>
        <w:ind w:firstLine="540"/>
        <w:jc w:val="both"/>
      </w:pPr>
      <w:r>
        <w:t>Прием участковым терапевтом (педиатром) осуществляется в день обращения гражданина.</w:t>
      </w:r>
    </w:p>
    <w:p w:rsidR="00A13F41" w:rsidRDefault="00A13F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13F41" w:rsidRDefault="00A13F4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13F41" w:rsidRDefault="00A13F41">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A13F41" w:rsidRDefault="00A13F41">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A13F41" w:rsidRDefault="00A13F4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13F41" w:rsidRDefault="00A13F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A13F41" w:rsidRDefault="00A13F4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13F41" w:rsidRDefault="00A13F41">
      <w:pPr>
        <w:pStyle w:val="ConsPlusNormal"/>
        <w:spacing w:before="220"/>
        <w:ind w:firstLine="540"/>
        <w:jc w:val="both"/>
      </w:pPr>
      <w:r>
        <w:lastRenderedPageBreak/>
        <w:t>При предоставлении первичной медико-санитарной и специализированной медицинской помощи в условиях дневных стационаров всех типов:</w:t>
      </w:r>
    </w:p>
    <w:p w:rsidR="00A13F41" w:rsidRDefault="00A13F41">
      <w:pPr>
        <w:pStyle w:val="ConsPlusNormal"/>
        <w:spacing w:before="220"/>
        <w:ind w:firstLine="540"/>
        <w:jc w:val="both"/>
      </w:pPr>
      <w:r>
        <w:t>плановая госпитализация осуществляется по направлению лечащего врача поликлиники;</w:t>
      </w:r>
    </w:p>
    <w:p w:rsidR="00A13F41" w:rsidRDefault="00A13F41">
      <w:pPr>
        <w:pStyle w:val="ConsPlusNormal"/>
        <w:spacing w:before="220"/>
        <w:ind w:firstLine="540"/>
        <w:jc w:val="both"/>
      </w:pPr>
      <w:r>
        <w:t>допускается наличие очередности и ожидания на госпитализацию до 14 дней.</w:t>
      </w:r>
    </w:p>
    <w:p w:rsidR="00A13F41" w:rsidRDefault="00A13F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13F41" w:rsidRDefault="00A13F4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13F41" w:rsidRDefault="00A13F41">
      <w:pPr>
        <w:pStyle w:val="ConsPlusNormal"/>
        <w:jc w:val="both"/>
      </w:pPr>
    </w:p>
    <w:p w:rsidR="00A13F41" w:rsidRDefault="00A13F41">
      <w:pPr>
        <w:pStyle w:val="ConsPlusTitle"/>
        <w:jc w:val="center"/>
        <w:outlineLvl w:val="2"/>
      </w:pPr>
      <w:r>
        <w:t>Глава 10. УСЛОВИЯ ПРЕБЫВАНИЯ В МЕДИЦИНСКИХ ОРГАНИЗАЦИЯХ</w:t>
      </w:r>
    </w:p>
    <w:p w:rsidR="00A13F41" w:rsidRDefault="00A13F41">
      <w:pPr>
        <w:pStyle w:val="ConsPlusTitle"/>
        <w:jc w:val="center"/>
      </w:pPr>
      <w:r>
        <w:t>ПРИ ОКАЗАНИИ МЕДИЦИНСКОЙ ПОМОЩИ В СТАЦИОНАРНЫХ УСЛОВИЯХ,</w:t>
      </w:r>
    </w:p>
    <w:p w:rsidR="00A13F41" w:rsidRDefault="00A13F41">
      <w:pPr>
        <w:pStyle w:val="ConsPlusTitle"/>
        <w:jc w:val="center"/>
      </w:pPr>
      <w:r>
        <w:t>ВКЛЮЧАЯ ПРЕДОСТАВЛЕНИЕ СПАЛЬНОГО МЕСТА И ПИТАНИЯ,</w:t>
      </w:r>
    </w:p>
    <w:p w:rsidR="00A13F41" w:rsidRDefault="00A13F41">
      <w:pPr>
        <w:pStyle w:val="ConsPlusTitle"/>
        <w:jc w:val="center"/>
      </w:pPr>
      <w:r>
        <w:t>ПРИ СОВМЕСТНОМ НАХОЖДЕНИИ ОДНОГО ИЗ РОДИТЕЛЕЙ, ИНОГО ЧЛЕНА</w:t>
      </w:r>
    </w:p>
    <w:p w:rsidR="00A13F41" w:rsidRDefault="00A13F41">
      <w:pPr>
        <w:pStyle w:val="ConsPlusTitle"/>
        <w:jc w:val="center"/>
      </w:pPr>
      <w:r>
        <w:t>СЕМЬИ ИЛИ ИНОГО ЗАКОННОГО ПРЕДСТАВИТЕЛЯ В МЕДИЦИНСКОЙ</w:t>
      </w:r>
    </w:p>
    <w:p w:rsidR="00A13F41" w:rsidRDefault="00A13F41">
      <w:pPr>
        <w:pStyle w:val="ConsPlusTitle"/>
        <w:jc w:val="center"/>
      </w:pPr>
      <w:r>
        <w:t>ОРГАНИЗАЦИИ В СТАЦИОНАРНЫХ УСЛОВИЯХ С РЕБЕНКОМ ДО ДОСТИЖЕНИЯ</w:t>
      </w:r>
    </w:p>
    <w:p w:rsidR="00A13F41" w:rsidRDefault="00A13F41">
      <w:pPr>
        <w:pStyle w:val="ConsPlusTitle"/>
        <w:jc w:val="center"/>
      </w:pPr>
      <w:r>
        <w:t>ИМ ВОЗРАСТА 4 ЛЕТ, А С РЕБЕНКОМ СТАРШЕ УКАЗАННОГО</w:t>
      </w:r>
    </w:p>
    <w:p w:rsidR="00A13F41" w:rsidRDefault="00A13F41">
      <w:pPr>
        <w:pStyle w:val="ConsPlusTitle"/>
        <w:jc w:val="center"/>
      </w:pPr>
      <w:r>
        <w:t>ВОЗРАСТА - ПРИ НАЛИЧИИ МЕДИЦИНСКИХ ПОКАЗАНИЙ</w:t>
      </w:r>
    </w:p>
    <w:p w:rsidR="00A13F41" w:rsidRDefault="00A13F41">
      <w:pPr>
        <w:pStyle w:val="ConsPlusNormal"/>
        <w:jc w:val="both"/>
      </w:pPr>
    </w:p>
    <w:p w:rsidR="00A13F41" w:rsidRDefault="00A13F41">
      <w:pPr>
        <w:pStyle w:val="ConsPlusNormal"/>
        <w:ind w:firstLine="540"/>
        <w:jc w:val="both"/>
      </w:pPr>
      <w:r>
        <w:t>Госпитализация в стационар осуществляется по медицинским показаниям:</w:t>
      </w:r>
    </w:p>
    <w:p w:rsidR="00A13F41" w:rsidRDefault="00A13F41">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A13F41" w:rsidRDefault="00A13F41">
      <w:pPr>
        <w:pStyle w:val="ConsPlusNormal"/>
        <w:spacing w:before="220"/>
        <w:ind w:firstLine="540"/>
        <w:jc w:val="both"/>
      </w:pPr>
      <w:r>
        <w:t>при оказании скорой медицинской помощи;</w:t>
      </w:r>
    </w:p>
    <w:p w:rsidR="00A13F41" w:rsidRDefault="00A13F41">
      <w:pPr>
        <w:pStyle w:val="ConsPlusNormal"/>
        <w:spacing w:before="220"/>
        <w:ind w:firstLine="540"/>
        <w:jc w:val="both"/>
      </w:pPr>
      <w:r>
        <w:t>при самостоятельном обращении пациента по экстренным показаниям.</w:t>
      </w:r>
    </w:p>
    <w:p w:rsidR="00A13F41" w:rsidRDefault="00A13F41">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A13F41" w:rsidRDefault="00A13F41">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A13F41" w:rsidRDefault="00A13F41">
      <w:pPr>
        <w:pStyle w:val="ConsPlusNormal"/>
        <w:spacing w:before="220"/>
        <w:ind w:firstLine="540"/>
        <w:jc w:val="both"/>
      </w:pPr>
      <w:r>
        <w:t>Время пребывания в приемном покое при госпитализации не должно превышать одного часа.</w:t>
      </w:r>
    </w:p>
    <w:p w:rsidR="00A13F41" w:rsidRDefault="00A13F41">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13F41" w:rsidRDefault="00A13F41">
      <w:pPr>
        <w:pStyle w:val="ConsPlusNormal"/>
        <w:spacing w:before="220"/>
        <w:ind w:firstLine="540"/>
        <w:jc w:val="both"/>
      </w:pPr>
      <w:r>
        <w:t xml:space="preserve">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13F41" w:rsidRDefault="00A13F41">
      <w:pPr>
        <w:pStyle w:val="ConsPlusNormal"/>
        <w:jc w:val="both"/>
      </w:pPr>
    </w:p>
    <w:p w:rsidR="00A13F41" w:rsidRDefault="00A13F41">
      <w:pPr>
        <w:pStyle w:val="ConsPlusTitle"/>
        <w:jc w:val="center"/>
        <w:outlineLvl w:val="2"/>
      </w:pPr>
      <w:r>
        <w:t>Глава 11. УСЛОВИЯ РАЗМЕЩЕНИЯ ПАЦИЕНТОВ В МАЛОМЕСТНЫХ ПАЛАТАХ</w:t>
      </w:r>
    </w:p>
    <w:p w:rsidR="00A13F41" w:rsidRDefault="00A13F41">
      <w:pPr>
        <w:pStyle w:val="ConsPlusTitle"/>
        <w:jc w:val="center"/>
      </w:pPr>
      <w:r>
        <w:t>(БОКСАХ) ПО МЕДИЦИНСКИМ И (ИЛИ) ЭПИДЕМИОЛОГИЧЕСКИМ</w:t>
      </w:r>
    </w:p>
    <w:p w:rsidR="00A13F41" w:rsidRDefault="00A13F41">
      <w:pPr>
        <w:pStyle w:val="ConsPlusTitle"/>
        <w:jc w:val="center"/>
      </w:pPr>
      <w:r>
        <w:t>ПОКАЗАНИЯМ, УСТАНОВЛЕННЫМ МИНИСТЕРСТВОМ ЗДРАВООХРАНЕНИЯ</w:t>
      </w:r>
    </w:p>
    <w:p w:rsidR="00A13F41" w:rsidRDefault="00A13F41">
      <w:pPr>
        <w:pStyle w:val="ConsPlusTitle"/>
        <w:jc w:val="center"/>
      </w:pPr>
      <w:r>
        <w:t>РОССИЙСКОЙ ФЕДЕРАЦИИ</w:t>
      </w:r>
    </w:p>
    <w:p w:rsidR="00A13F41" w:rsidRDefault="00A13F41">
      <w:pPr>
        <w:pStyle w:val="ConsPlusNormal"/>
        <w:jc w:val="both"/>
      </w:pPr>
    </w:p>
    <w:p w:rsidR="00A13F41" w:rsidRDefault="00A13F41">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85"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8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A13F41" w:rsidRDefault="00A13F41">
      <w:pPr>
        <w:pStyle w:val="ConsPlusNormal"/>
        <w:jc w:val="both"/>
      </w:pPr>
    </w:p>
    <w:p w:rsidR="00A13F41" w:rsidRDefault="00A13F41">
      <w:pPr>
        <w:pStyle w:val="ConsPlusTitle"/>
        <w:jc w:val="center"/>
        <w:outlineLvl w:val="2"/>
      </w:pPr>
      <w:r>
        <w:t>Глава 12. УСЛОВИЯ ПРЕДОСТАВЛЕНИЯ ДЕТЯМ-СИРОТАМ И ДЕТЯМ,</w:t>
      </w:r>
    </w:p>
    <w:p w:rsidR="00A13F41" w:rsidRDefault="00A13F41">
      <w:pPr>
        <w:pStyle w:val="ConsPlusTitle"/>
        <w:jc w:val="center"/>
      </w:pPr>
      <w:r>
        <w:t>ОСТАВШИМСЯ БЕЗ ПОПЕЧЕНИЯ РОДИТЕЛЕЙ, В СЛУЧАЕ ВЫЯВЛЕНИЯ У НИХ</w:t>
      </w:r>
    </w:p>
    <w:p w:rsidR="00A13F41" w:rsidRDefault="00A13F41">
      <w:pPr>
        <w:pStyle w:val="ConsPlusTitle"/>
        <w:jc w:val="center"/>
      </w:pPr>
      <w:r>
        <w:t>ЗАБОЛЕВАНИЙ МЕДИЦИНСКОЙ ПОМОЩИ ВСЕХ ВИДОВ, ВКЛЮЧАЯ</w:t>
      </w:r>
    </w:p>
    <w:p w:rsidR="00A13F41" w:rsidRDefault="00A13F41">
      <w:pPr>
        <w:pStyle w:val="ConsPlusTitle"/>
        <w:jc w:val="center"/>
      </w:pPr>
      <w:r>
        <w:t>СПЕЦИАЛИЗИРОВАННУЮ, В ТОМ ЧИСЛЕ ВЫСОКОТЕХНОЛОГИЧНУЮ,</w:t>
      </w:r>
    </w:p>
    <w:p w:rsidR="00A13F41" w:rsidRDefault="00A13F41">
      <w:pPr>
        <w:pStyle w:val="ConsPlusTitle"/>
        <w:jc w:val="center"/>
      </w:pPr>
      <w:r>
        <w:t>МЕДИЦИНСКУЮ ПОМОЩЬ, А ТАКЖЕ МЕДИЦИНСКУЮ РЕАБИЛИТАЦИЮ</w:t>
      </w:r>
    </w:p>
    <w:p w:rsidR="00A13F41" w:rsidRDefault="00A13F41">
      <w:pPr>
        <w:pStyle w:val="ConsPlusNormal"/>
        <w:jc w:val="both"/>
      </w:pPr>
    </w:p>
    <w:p w:rsidR="00A13F41" w:rsidRDefault="00A13F41">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A13F41" w:rsidRDefault="00A13F41">
      <w:pPr>
        <w:pStyle w:val="ConsPlusNormal"/>
        <w:jc w:val="both"/>
      </w:pPr>
    </w:p>
    <w:p w:rsidR="00A13F41" w:rsidRDefault="00A13F41">
      <w:pPr>
        <w:pStyle w:val="ConsPlusTitle"/>
        <w:jc w:val="center"/>
        <w:outlineLvl w:val="2"/>
      </w:pPr>
      <w:r>
        <w:t>Глава 13. ПОРЯДОК ПРЕДОСТАВЛЕНИЯ ТРАНСПОРТНЫХ УСЛУГ</w:t>
      </w:r>
    </w:p>
    <w:p w:rsidR="00A13F41" w:rsidRDefault="00A13F41">
      <w:pPr>
        <w:pStyle w:val="ConsPlusTitle"/>
        <w:jc w:val="center"/>
      </w:pPr>
      <w:r>
        <w:t>ПРИ СОПРОВОЖДЕНИИ МЕДИЦИНСКИМ РАБОТНИКОМ ПАЦИЕНТА,</w:t>
      </w:r>
    </w:p>
    <w:p w:rsidR="00A13F41" w:rsidRDefault="00A13F41">
      <w:pPr>
        <w:pStyle w:val="ConsPlusTitle"/>
        <w:jc w:val="center"/>
      </w:pPr>
      <w:r>
        <w:t>НАХОДЯЩЕГОСЯ НА ЛЕЧЕНИИ В СТАЦИОНАРНЫХ УСЛОВИЯХ, В ЦЕЛЯХ</w:t>
      </w:r>
    </w:p>
    <w:p w:rsidR="00A13F41" w:rsidRDefault="00A13F41">
      <w:pPr>
        <w:pStyle w:val="ConsPlusTitle"/>
        <w:jc w:val="center"/>
      </w:pPr>
      <w:r>
        <w:t>ВЫПОЛНЕНИЯ ПОРЯДКОВ ОКАЗАНИЯ МЕДИЦИНСКОЙ ПОМОЩИ И СТАНДАРТОВ</w:t>
      </w:r>
    </w:p>
    <w:p w:rsidR="00A13F41" w:rsidRDefault="00A13F41">
      <w:pPr>
        <w:pStyle w:val="ConsPlusTitle"/>
        <w:jc w:val="center"/>
      </w:pPr>
      <w:r>
        <w:t>МЕДИЦИНСКОЙ ПОМОЩИ В СЛУЧАЕ НЕОБХОДИМОСТИ ПРОВЕДЕНИЯ ТАКОМУ</w:t>
      </w:r>
    </w:p>
    <w:p w:rsidR="00A13F41" w:rsidRDefault="00A13F41">
      <w:pPr>
        <w:pStyle w:val="ConsPlusTitle"/>
        <w:jc w:val="center"/>
      </w:pPr>
      <w:r>
        <w:t>ПАЦИЕНТУ ДИАГНОСТИЧЕСКИХ ИССЛЕДОВАНИЙ - ПРИ ОТСУТСТВИИ</w:t>
      </w:r>
    </w:p>
    <w:p w:rsidR="00A13F41" w:rsidRDefault="00A13F41">
      <w:pPr>
        <w:pStyle w:val="ConsPlusTitle"/>
        <w:jc w:val="center"/>
      </w:pPr>
      <w:r>
        <w:t>ВОЗМОЖНОСТИ ИХ ПРОВЕДЕНИЯ МЕДИЦИНСКОЙ ОРГАНИЗАЦИЕЙ,</w:t>
      </w:r>
    </w:p>
    <w:p w:rsidR="00A13F41" w:rsidRDefault="00A13F41">
      <w:pPr>
        <w:pStyle w:val="ConsPlusTitle"/>
        <w:jc w:val="center"/>
      </w:pPr>
      <w:r>
        <w:t>ОКАЗЫВАЮЩЕЙ МЕДИЦИНСКУЮ ПОМОЩЬ ПАЦИЕНТУ</w:t>
      </w:r>
    </w:p>
    <w:p w:rsidR="00A13F41" w:rsidRDefault="00A13F41">
      <w:pPr>
        <w:pStyle w:val="ConsPlusNormal"/>
        <w:jc w:val="both"/>
      </w:pPr>
    </w:p>
    <w:p w:rsidR="00A13F41" w:rsidRDefault="00A13F41">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A13F41" w:rsidRDefault="00A13F41">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A13F41" w:rsidRDefault="00A13F41">
      <w:pPr>
        <w:pStyle w:val="ConsPlusNormal"/>
        <w:jc w:val="both"/>
      </w:pPr>
    </w:p>
    <w:p w:rsidR="00A13F41" w:rsidRDefault="00A13F41">
      <w:pPr>
        <w:pStyle w:val="ConsPlusTitle"/>
        <w:jc w:val="center"/>
        <w:outlineLvl w:val="2"/>
      </w:pPr>
      <w:r>
        <w:t>Глава 14. ПОРЯДОК И РАЗМЕРЫ ВОЗМЕЩЕНИЯ РАСХОДОВ, СВЯЗАННЫХ</w:t>
      </w:r>
    </w:p>
    <w:p w:rsidR="00A13F41" w:rsidRDefault="00A13F41">
      <w:pPr>
        <w:pStyle w:val="ConsPlusTitle"/>
        <w:jc w:val="center"/>
      </w:pPr>
      <w:r>
        <w:t>С ОКАЗАНИЕМ ГРАЖДАНАМ МЕДИЦИНСКОЙ ПОМОЩИ В ЭКСТРЕННОЙ ФОРМЕ</w:t>
      </w:r>
    </w:p>
    <w:p w:rsidR="00A13F41" w:rsidRDefault="00A13F41">
      <w:pPr>
        <w:pStyle w:val="ConsPlusTitle"/>
        <w:jc w:val="center"/>
      </w:pPr>
      <w:r>
        <w:t>МЕДИЦИНСКОЙ ОРГАНИЗАЦИЕЙ, НЕ УЧАСТВУЮЩЕЙ В РЕАЛИЗАЦИИ</w:t>
      </w:r>
    </w:p>
    <w:p w:rsidR="00A13F41" w:rsidRDefault="00A13F41">
      <w:pPr>
        <w:pStyle w:val="ConsPlusTitle"/>
        <w:jc w:val="center"/>
      </w:pPr>
      <w:r>
        <w:t>ПРОГРАММЫ</w:t>
      </w:r>
    </w:p>
    <w:p w:rsidR="00A13F41" w:rsidRDefault="00A13F41">
      <w:pPr>
        <w:pStyle w:val="ConsPlusNormal"/>
        <w:jc w:val="both"/>
      </w:pPr>
    </w:p>
    <w:p w:rsidR="00A13F41" w:rsidRDefault="00A13F41">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A13F41" w:rsidRDefault="00A13F41">
      <w:pPr>
        <w:pStyle w:val="ConsPlusNormal"/>
        <w:spacing w:before="220"/>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A13F41" w:rsidRDefault="00A13F41">
      <w:pPr>
        <w:pStyle w:val="ConsPlusNormal"/>
        <w:jc w:val="both"/>
      </w:pPr>
    </w:p>
    <w:p w:rsidR="00A13F41" w:rsidRDefault="00A13F41">
      <w:pPr>
        <w:pStyle w:val="ConsPlusTitle"/>
        <w:jc w:val="center"/>
        <w:outlineLvl w:val="1"/>
      </w:pPr>
      <w:r>
        <w:t>Раздел IX. ЦЕЛЕВЫЕ ЗНАЧЕНИЯ КРИТЕРИЕВ ДОСТУПНОСТИ И КАЧЕСТВА</w:t>
      </w:r>
    </w:p>
    <w:p w:rsidR="00A13F41" w:rsidRDefault="00A13F41">
      <w:pPr>
        <w:pStyle w:val="ConsPlusTitle"/>
        <w:jc w:val="center"/>
      </w:pPr>
      <w:r>
        <w:t>МЕДИЦИНСКОЙ ПОМОЩИ</w:t>
      </w:r>
    </w:p>
    <w:p w:rsidR="00A13F41" w:rsidRDefault="00A13F41">
      <w:pPr>
        <w:pStyle w:val="ConsPlusNormal"/>
        <w:jc w:val="both"/>
      </w:pPr>
    </w:p>
    <w:p w:rsidR="00A13F41" w:rsidRDefault="00A13F41">
      <w:pPr>
        <w:pStyle w:val="ConsPlusNormal"/>
        <w:ind w:firstLine="540"/>
        <w:jc w:val="both"/>
      </w:pPr>
      <w:r>
        <w:t xml:space="preserve">Целевые значения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w:t>
      </w:r>
      <w:hyperlink w:anchor="P12318" w:history="1">
        <w:r>
          <w:rPr>
            <w:color w:val="0000FF"/>
          </w:rPr>
          <w:t>приложении 15</w:t>
        </w:r>
      </w:hyperlink>
      <w:r>
        <w:t xml:space="preserve"> к Программе.</w:t>
      </w:r>
    </w:p>
    <w:p w:rsidR="00A13F41" w:rsidRDefault="00A13F41">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A13F41" w:rsidRDefault="00A13F41">
      <w:pPr>
        <w:pStyle w:val="ConsPlusNormal"/>
        <w:jc w:val="both"/>
      </w:pPr>
    </w:p>
    <w:p w:rsidR="00A13F41" w:rsidRDefault="00A13F41">
      <w:pPr>
        <w:pStyle w:val="ConsPlusNormal"/>
        <w:jc w:val="right"/>
      </w:pPr>
      <w:r>
        <w:t>Заместитель министра здравоохранения</w:t>
      </w:r>
    </w:p>
    <w:p w:rsidR="00A13F41" w:rsidRDefault="00A13F41">
      <w:pPr>
        <w:pStyle w:val="ConsPlusNormal"/>
        <w:jc w:val="right"/>
      </w:pPr>
      <w:r>
        <w:t>Иркутской области</w:t>
      </w:r>
    </w:p>
    <w:p w:rsidR="00A13F41" w:rsidRDefault="00A13F41">
      <w:pPr>
        <w:pStyle w:val="ConsPlusNormal"/>
        <w:jc w:val="right"/>
      </w:pPr>
      <w:r>
        <w:t>Е.С.ГОЛЕНЕЦКАЯ</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6" w:name="P560"/>
      <w:bookmarkEnd w:id="6"/>
      <w:r>
        <w:t>ПЕРЕЧЕНЬ</w:t>
      </w:r>
    </w:p>
    <w:p w:rsidR="00A13F41" w:rsidRDefault="00A13F41">
      <w:pPr>
        <w:pStyle w:val="ConsPlusTitle"/>
        <w:jc w:val="center"/>
      </w:pPr>
      <w:r>
        <w:t>МЕДИЦИНСКИХ ОРГАНИЗАЦИЙ (ОБОСОБЛЕННЫХ ПОДРАЗДЕЛЕНИЙ),</w:t>
      </w:r>
    </w:p>
    <w:p w:rsidR="00A13F41" w:rsidRDefault="00A13F41">
      <w:pPr>
        <w:pStyle w:val="ConsPlusTitle"/>
        <w:jc w:val="center"/>
      </w:pPr>
      <w:r>
        <w:t>УЧАСТВУЮЩИХ В РЕАЛИЗАЦИИ ТЕРРИТОРИАЛЬНОЙ ПРОГРАММЫ</w:t>
      </w:r>
    </w:p>
    <w:p w:rsidR="00A13F41" w:rsidRDefault="00A13F41">
      <w:pPr>
        <w:pStyle w:val="ConsPlusTitle"/>
        <w:jc w:val="center"/>
      </w:pPr>
      <w:r>
        <w:t>ГОСУДАРСТВЕННЫХ ГАРАНТИЙ БЕСПЛАТНОГО ОКАЗАНИЯ</w:t>
      </w:r>
    </w:p>
    <w:p w:rsidR="00A13F41" w:rsidRDefault="00A13F41">
      <w:pPr>
        <w:pStyle w:val="ConsPlusTitle"/>
        <w:jc w:val="center"/>
      </w:pPr>
      <w:r>
        <w:t>ГРАЖДАНАМ МЕДИЦИНСКОЙ ПОМОЩИ В ИРКУТСКОЙ ОБЛАСТИ, В ТОМ</w:t>
      </w:r>
    </w:p>
    <w:p w:rsidR="00A13F41" w:rsidRDefault="00A13F41">
      <w:pPr>
        <w:pStyle w:val="ConsPlusTitle"/>
        <w:jc w:val="center"/>
      </w:pPr>
      <w:r>
        <w:t>ЧИСЛЕ ПРОГРАММЫ ОБЯЗАТЕЛЬНОГО МЕДИЦИНСКОГО СТРАХОВАНИЯ</w:t>
      </w:r>
    </w:p>
    <w:p w:rsidR="00A13F41" w:rsidRDefault="00A13F41">
      <w:pPr>
        <w:pStyle w:val="ConsPlusTitle"/>
        <w:jc w:val="center"/>
      </w:pPr>
      <w:r>
        <w:t>В 2018 ГОДУ</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(в ред. Постановлений Правительства Иркутской области</w:t>
            </w:r>
          </w:p>
          <w:p w:rsidR="00A13F41" w:rsidRDefault="00A13F41">
            <w:pPr>
              <w:pStyle w:val="ConsPlusNormal"/>
              <w:jc w:val="center"/>
            </w:pPr>
            <w:r>
              <w:rPr>
                <w:color w:val="392C69"/>
              </w:rPr>
              <w:lastRenderedPageBreak/>
              <w:t xml:space="preserve">от 08.05.2018 </w:t>
            </w:r>
            <w:hyperlink r:id="rId87" w:history="1">
              <w:r>
                <w:rPr>
                  <w:color w:val="0000FF"/>
                </w:rPr>
                <w:t>N 352-пп</w:t>
              </w:r>
            </w:hyperlink>
            <w:r>
              <w:rPr>
                <w:color w:val="392C69"/>
              </w:rPr>
              <w:t xml:space="preserve">, от 22.05.2018 </w:t>
            </w:r>
            <w:hyperlink r:id="rId88" w:history="1">
              <w:r>
                <w:rPr>
                  <w:color w:val="0000FF"/>
                </w:rPr>
                <w:t>N 382-пп</w:t>
              </w:r>
            </w:hyperlink>
            <w:r>
              <w:rPr>
                <w:color w:val="392C69"/>
              </w:rPr>
              <w:t xml:space="preserve">, от 06.11.2018 </w:t>
            </w:r>
            <w:hyperlink r:id="rId89" w:history="1">
              <w:r>
                <w:rPr>
                  <w:color w:val="0000FF"/>
                </w:rPr>
                <w:t>N 812-пп</w:t>
              </w:r>
            </w:hyperlink>
            <w:r>
              <w:rPr>
                <w:color w:val="392C69"/>
              </w:rPr>
              <w:t>)</w:t>
            </w:r>
          </w:p>
        </w:tc>
      </w:tr>
    </w:tbl>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098"/>
      </w:tblGrid>
      <w:tr w:rsidR="00A13F41">
        <w:tc>
          <w:tcPr>
            <w:tcW w:w="624" w:type="dxa"/>
            <w:vAlign w:val="center"/>
          </w:tcPr>
          <w:p w:rsidR="00A13F41" w:rsidRDefault="00A13F41">
            <w:pPr>
              <w:pStyle w:val="ConsPlusNormal"/>
              <w:jc w:val="center"/>
            </w:pPr>
            <w:r>
              <w:t>N п/п</w:t>
            </w:r>
          </w:p>
        </w:tc>
        <w:tc>
          <w:tcPr>
            <w:tcW w:w="6293" w:type="dxa"/>
            <w:vAlign w:val="center"/>
          </w:tcPr>
          <w:p w:rsidR="00A13F41" w:rsidRDefault="00A13F41">
            <w:pPr>
              <w:pStyle w:val="ConsPlusNormal"/>
              <w:jc w:val="center"/>
            </w:pPr>
            <w:r>
              <w:t>Наименование медицинской организации</w:t>
            </w:r>
          </w:p>
        </w:tc>
        <w:tc>
          <w:tcPr>
            <w:tcW w:w="2098" w:type="dxa"/>
            <w:vAlign w:val="center"/>
          </w:tcPr>
          <w:p w:rsidR="00A13F41" w:rsidRDefault="00A13F41">
            <w:pPr>
              <w:pStyle w:val="ConsPlusNormal"/>
              <w:jc w:val="center"/>
            </w:pPr>
            <w:r>
              <w:t xml:space="preserve">Осуществляющие деятельность в сфере обязательного медицинского страхования </w:t>
            </w:r>
            <w:hyperlink w:anchor="P1105" w:history="1">
              <w:r>
                <w:rPr>
                  <w:color w:val="0000FF"/>
                </w:rPr>
                <w:t>&lt;*&gt;</w:t>
              </w:r>
            </w:hyperlink>
          </w:p>
        </w:tc>
      </w:tr>
      <w:tr w:rsidR="00A13F41">
        <w:tc>
          <w:tcPr>
            <w:tcW w:w="624" w:type="dxa"/>
            <w:vAlign w:val="center"/>
          </w:tcPr>
          <w:p w:rsidR="00A13F41" w:rsidRDefault="00A13F41">
            <w:pPr>
              <w:pStyle w:val="ConsPlusNormal"/>
              <w:jc w:val="center"/>
            </w:pPr>
            <w:r>
              <w:t>1.</w:t>
            </w:r>
          </w:p>
        </w:tc>
        <w:tc>
          <w:tcPr>
            <w:tcW w:w="6293" w:type="dxa"/>
          </w:tcPr>
          <w:p w:rsidR="00A13F41" w:rsidRDefault="00A13F41">
            <w:pPr>
              <w:pStyle w:val="ConsPlusNormal"/>
              <w:jc w:val="both"/>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w:t>
            </w:r>
          </w:p>
        </w:tc>
        <w:tc>
          <w:tcPr>
            <w:tcW w:w="6293" w:type="dxa"/>
          </w:tcPr>
          <w:p w:rsidR="00A13F41" w:rsidRDefault="00A13F41">
            <w:pPr>
              <w:pStyle w:val="ConsPlusNormal"/>
              <w:jc w:val="both"/>
            </w:pPr>
            <w:r>
              <w:t>Областное государственное бюджетное учреждение здравоохранения "Иркутская областная клиническая туберкулезная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w:t>
            </w:r>
          </w:p>
        </w:tc>
        <w:tc>
          <w:tcPr>
            <w:tcW w:w="6293" w:type="dxa"/>
          </w:tcPr>
          <w:p w:rsidR="00A13F41" w:rsidRDefault="00A13F41">
            <w:pPr>
              <w:pStyle w:val="ConsPlusNormal"/>
              <w:jc w:val="both"/>
            </w:pPr>
            <w:r>
              <w:t>Государственное бюджетное учреждение здравоохранения "Областная детская туберкулезная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w:t>
            </w:r>
          </w:p>
        </w:tc>
        <w:tc>
          <w:tcPr>
            <w:tcW w:w="6293" w:type="dxa"/>
          </w:tcPr>
          <w:p w:rsidR="00A13F41" w:rsidRDefault="00A13F41">
            <w:pPr>
              <w:pStyle w:val="ConsPlusNormal"/>
              <w:jc w:val="both"/>
            </w:pPr>
            <w:r>
              <w:t>Государственное бюджетное учреждение здравоохранения Иркутское областное бюро судебно-медицинской экспертизы</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w:t>
            </w:r>
          </w:p>
        </w:tc>
        <w:tc>
          <w:tcPr>
            <w:tcW w:w="6293" w:type="dxa"/>
          </w:tcPr>
          <w:p w:rsidR="00A13F41" w:rsidRDefault="00A13F41">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w:t>
            </w:r>
          </w:p>
        </w:tc>
        <w:tc>
          <w:tcPr>
            <w:tcW w:w="6293" w:type="dxa"/>
          </w:tcPr>
          <w:p w:rsidR="00A13F41" w:rsidRDefault="00A13F41">
            <w:pPr>
              <w:pStyle w:val="ConsPlusNormal"/>
              <w:jc w:val="both"/>
            </w:pPr>
            <w:r>
              <w:t>Областное государственное казенное учреждение здравоохранения "Иркутская областная клиническая психиатрическая больница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w:t>
            </w:r>
          </w:p>
        </w:tc>
        <w:tc>
          <w:tcPr>
            <w:tcW w:w="6293" w:type="dxa"/>
          </w:tcPr>
          <w:p w:rsidR="00A13F41" w:rsidRDefault="00A13F41">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w:t>
            </w:r>
          </w:p>
        </w:tc>
        <w:tc>
          <w:tcPr>
            <w:tcW w:w="6293" w:type="dxa"/>
          </w:tcPr>
          <w:p w:rsidR="00A13F41" w:rsidRDefault="00A13F41">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w:t>
            </w:r>
          </w:p>
        </w:tc>
        <w:tc>
          <w:tcPr>
            <w:tcW w:w="6293" w:type="dxa"/>
          </w:tcPr>
          <w:p w:rsidR="00A13F41" w:rsidRDefault="00A13F41">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w:t>
            </w:r>
          </w:p>
        </w:tc>
        <w:tc>
          <w:tcPr>
            <w:tcW w:w="6293" w:type="dxa"/>
          </w:tcPr>
          <w:p w:rsidR="00A13F41" w:rsidRDefault="00A13F41">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w:t>
            </w:r>
          </w:p>
        </w:tc>
        <w:tc>
          <w:tcPr>
            <w:tcW w:w="6293" w:type="dxa"/>
          </w:tcPr>
          <w:p w:rsidR="00A13F41" w:rsidRDefault="00A13F41">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w:t>
            </w:r>
          </w:p>
        </w:tc>
        <w:tc>
          <w:tcPr>
            <w:tcW w:w="6293" w:type="dxa"/>
          </w:tcPr>
          <w:p w:rsidR="00A13F41" w:rsidRDefault="00A13F41">
            <w:pPr>
              <w:pStyle w:val="ConsPlusNormal"/>
              <w:jc w:val="both"/>
            </w:pPr>
            <w:r>
              <w:t>Областное государственное бюджетное учреждение здравоохранения "Усть-Илимский областной психоневрологический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lastRenderedPageBreak/>
              <w:t>13.</w:t>
            </w:r>
          </w:p>
        </w:tc>
        <w:tc>
          <w:tcPr>
            <w:tcW w:w="6293" w:type="dxa"/>
          </w:tcPr>
          <w:p w:rsidR="00A13F41" w:rsidRDefault="00A13F41">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w:t>
            </w:r>
          </w:p>
        </w:tc>
        <w:tc>
          <w:tcPr>
            <w:tcW w:w="6293" w:type="dxa"/>
          </w:tcPr>
          <w:p w:rsidR="00A13F41" w:rsidRDefault="00A13F41">
            <w:pPr>
              <w:pStyle w:val="ConsPlusNormal"/>
              <w:jc w:val="both"/>
            </w:pPr>
            <w:r>
              <w:t>Государственное бюджетное учреждение здравоохранения "Иркутская областная станция переливания крови"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w:t>
            </w:r>
          </w:p>
        </w:tc>
        <w:tc>
          <w:tcPr>
            <w:tcW w:w="6293" w:type="dxa"/>
          </w:tcPr>
          <w:p w:rsidR="00A13F41" w:rsidRDefault="00A13F41">
            <w:pPr>
              <w:pStyle w:val="ConsPlusNormal"/>
              <w:jc w:val="both"/>
            </w:pPr>
            <w:r>
              <w:t>Областное государственное бюджетное учреждение здравоохранения "Усть-Ордынский областной противотуберкулезный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w:t>
            </w:r>
          </w:p>
        </w:tc>
        <w:tc>
          <w:tcPr>
            <w:tcW w:w="6293" w:type="dxa"/>
          </w:tcPr>
          <w:p w:rsidR="00A13F41" w:rsidRDefault="00A13F41">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17.</w:t>
            </w:r>
          </w:p>
        </w:tc>
        <w:tc>
          <w:tcPr>
            <w:tcW w:w="6293" w:type="dxa"/>
          </w:tcPr>
          <w:p w:rsidR="00A13F41" w:rsidRDefault="00A13F41">
            <w:pPr>
              <w:pStyle w:val="ConsPlusNormal"/>
              <w:jc w:val="both"/>
            </w:pPr>
            <w:r>
              <w:t>Областное государственное бюджетное учреждение здравоохранения "Иркутский областной хоспис"</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18.</w:t>
            </w:r>
          </w:p>
        </w:tc>
        <w:tc>
          <w:tcPr>
            <w:tcW w:w="6293" w:type="dxa"/>
          </w:tcPr>
          <w:p w:rsidR="00A13F41" w:rsidRDefault="00A13F41">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19.</w:t>
            </w:r>
          </w:p>
        </w:tc>
        <w:tc>
          <w:tcPr>
            <w:tcW w:w="6293" w:type="dxa"/>
          </w:tcPr>
          <w:p w:rsidR="00A13F41" w:rsidRDefault="00A13F41">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20.</w:t>
            </w:r>
          </w:p>
        </w:tc>
        <w:tc>
          <w:tcPr>
            <w:tcW w:w="6293" w:type="dxa"/>
          </w:tcPr>
          <w:p w:rsidR="00A13F41" w:rsidRDefault="00A13F41">
            <w:pPr>
              <w:pStyle w:val="ConsPlusNormal"/>
              <w:jc w:val="both"/>
            </w:pPr>
            <w:r>
              <w:t>Областное государственное казенное учреждение здравоохранения "Братский областной специализированный дом ребенка"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21.</w:t>
            </w:r>
          </w:p>
        </w:tc>
        <w:tc>
          <w:tcPr>
            <w:tcW w:w="6293" w:type="dxa"/>
          </w:tcPr>
          <w:p w:rsidR="00A13F41" w:rsidRDefault="00A13F41">
            <w:pPr>
              <w:pStyle w:val="ConsPlusNormal"/>
              <w:jc w:val="both"/>
            </w:pPr>
            <w:r>
              <w:t>Областное государственное казенное учреждение здравоохранения "Черемховский областной дом ребенка"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22.</w:t>
            </w:r>
          </w:p>
        </w:tc>
        <w:tc>
          <w:tcPr>
            <w:tcW w:w="6293" w:type="dxa"/>
          </w:tcPr>
          <w:p w:rsidR="00A13F41" w:rsidRDefault="00A13F41">
            <w:pPr>
              <w:pStyle w:val="ConsPlusNormal"/>
              <w:jc w:val="both"/>
            </w:pPr>
            <w:r>
              <w:t>Областное государственное бюджетное учреждение здравоохранения "Санаторий "Нагалык"</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23.</w:t>
            </w:r>
          </w:p>
        </w:tc>
        <w:tc>
          <w:tcPr>
            <w:tcW w:w="6293" w:type="dxa"/>
          </w:tcPr>
          <w:p w:rsidR="00A13F41" w:rsidRDefault="00A13F41">
            <w:pPr>
              <w:pStyle w:val="ConsPlusNormal"/>
              <w:jc w:val="both"/>
            </w:pPr>
            <w:r>
              <w:t>Областное государственное бюджетное учреждение здравоохранения "Иркутская городская больница N 7"</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24.</w:t>
            </w:r>
          </w:p>
        </w:tc>
        <w:tc>
          <w:tcPr>
            <w:tcW w:w="6293" w:type="dxa"/>
          </w:tcPr>
          <w:p w:rsidR="00A13F41" w:rsidRDefault="00A13F41">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25.</w:t>
            </w:r>
          </w:p>
        </w:tc>
        <w:tc>
          <w:tcPr>
            <w:tcW w:w="6293" w:type="dxa"/>
          </w:tcPr>
          <w:p w:rsidR="00A13F41" w:rsidRDefault="00A13F41">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26.</w:t>
            </w:r>
          </w:p>
        </w:tc>
        <w:tc>
          <w:tcPr>
            <w:tcW w:w="6293" w:type="dxa"/>
          </w:tcPr>
          <w:p w:rsidR="00A13F41" w:rsidRDefault="00A13F41">
            <w:pPr>
              <w:pStyle w:val="ConsPlusNormal"/>
              <w:jc w:val="both"/>
            </w:pPr>
            <w:r>
              <w:t>Областное государственное автономное учреждение здравоохранения "Ангарский перинатальный центр"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27.</w:t>
            </w:r>
          </w:p>
        </w:tc>
        <w:tc>
          <w:tcPr>
            <w:tcW w:w="6293" w:type="dxa"/>
          </w:tcPr>
          <w:p w:rsidR="00A13F41" w:rsidRDefault="00A13F41">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28.</w:t>
            </w:r>
          </w:p>
        </w:tc>
        <w:tc>
          <w:tcPr>
            <w:tcW w:w="6293" w:type="dxa"/>
          </w:tcPr>
          <w:p w:rsidR="00A13F41" w:rsidRDefault="00A13F41">
            <w:pPr>
              <w:pStyle w:val="ConsPlusNormal"/>
              <w:jc w:val="both"/>
            </w:pPr>
            <w:r>
              <w:t>Общество с ограниченной ответственностью "ЧЕЛЮСТНО-ЛИЦЕВАЯ 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lastRenderedPageBreak/>
              <w:t>29.</w:t>
            </w:r>
          </w:p>
        </w:tc>
        <w:tc>
          <w:tcPr>
            <w:tcW w:w="6293" w:type="dxa"/>
          </w:tcPr>
          <w:p w:rsidR="00A13F41" w:rsidRDefault="00A13F41">
            <w:pPr>
              <w:pStyle w:val="ConsPlusNormal"/>
              <w:jc w:val="both"/>
            </w:pPr>
            <w:r>
              <w:t>Акционерное общество "Городская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30.</w:t>
            </w:r>
          </w:p>
        </w:tc>
        <w:tc>
          <w:tcPr>
            <w:tcW w:w="6293" w:type="dxa"/>
          </w:tcPr>
          <w:p w:rsidR="00A13F41" w:rsidRDefault="00A13F41">
            <w:pPr>
              <w:pStyle w:val="ConsPlusNormal"/>
              <w:jc w:val="both"/>
            </w:pPr>
            <w:r>
              <w:t>Областное государственное автономное учреждение здравоохранения "Ангарская городская больница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31.</w:t>
            </w:r>
          </w:p>
        </w:tc>
        <w:tc>
          <w:tcPr>
            <w:tcW w:w="6293" w:type="dxa"/>
          </w:tcPr>
          <w:p w:rsidR="00A13F41" w:rsidRDefault="00A13F41">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32.</w:t>
            </w:r>
          </w:p>
        </w:tc>
        <w:tc>
          <w:tcPr>
            <w:tcW w:w="6293" w:type="dxa"/>
          </w:tcPr>
          <w:p w:rsidR="00A13F41" w:rsidRDefault="00A13F41">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33.</w:t>
            </w:r>
          </w:p>
        </w:tc>
        <w:tc>
          <w:tcPr>
            <w:tcW w:w="6293" w:type="dxa"/>
          </w:tcPr>
          <w:p w:rsidR="00A13F41" w:rsidRDefault="00A13F41">
            <w:pPr>
              <w:pStyle w:val="ConsPlusNormal"/>
              <w:jc w:val="both"/>
            </w:pPr>
            <w:r>
              <w:t>Медицинская автономная некоммерческая организация "Лечебно-диагностический центр"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34.</w:t>
            </w:r>
          </w:p>
        </w:tc>
        <w:tc>
          <w:tcPr>
            <w:tcW w:w="6293" w:type="dxa"/>
          </w:tcPr>
          <w:p w:rsidR="00A13F41" w:rsidRDefault="00A13F41">
            <w:pPr>
              <w:pStyle w:val="ConsPlusNormal"/>
              <w:jc w:val="both"/>
            </w:pPr>
            <w:r>
              <w:t>Частное учреждение "Медико-санитарная часть N 36"</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35.</w:t>
            </w:r>
          </w:p>
        </w:tc>
        <w:tc>
          <w:tcPr>
            <w:tcW w:w="6293" w:type="dxa"/>
          </w:tcPr>
          <w:p w:rsidR="00A13F41" w:rsidRDefault="00A13F41">
            <w:pPr>
              <w:pStyle w:val="ConsPlusNormal"/>
              <w:jc w:val="both"/>
            </w:pPr>
            <w:r>
              <w:t>Федеральное государственное бюджетное научное учреждение "</w:t>
            </w:r>
            <w:proofErr w:type="gramStart"/>
            <w:r>
              <w:t>Восточно-Сибирский</w:t>
            </w:r>
            <w:proofErr w:type="gramEnd"/>
            <w:r>
              <w:t xml:space="preserve"> институт медико-экологических исследований"</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36.</w:t>
            </w:r>
          </w:p>
        </w:tc>
        <w:tc>
          <w:tcPr>
            <w:tcW w:w="6293" w:type="dxa"/>
          </w:tcPr>
          <w:p w:rsidR="00A13F41" w:rsidRDefault="00A13F41">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37.</w:t>
            </w:r>
          </w:p>
        </w:tc>
        <w:tc>
          <w:tcPr>
            <w:tcW w:w="6293" w:type="dxa"/>
          </w:tcPr>
          <w:p w:rsidR="00A13F41" w:rsidRDefault="00A13F41">
            <w:pPr>
              <w:pStyle w:val="ConsPlusNormal"/>
              <w:jc w:val="both"/>
            </w:pPr>
            <w:r>
              <w:t>Медицинская автономная некоммерческая организация "Центр Детской Стоматологии"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38.</w:t>
            </w:r>
          </w:p>
        </w:tc>
        <w:tc>
          <w:tcPr>
            <w:tcW w:w="6293" w:type="dxa"/>
          </w:tcPr>
          <w:p w:rsidR="00A13F41" w:rsidRDefault="00A13F41">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39.</w:t>
            </w:r>
          </w:p>
        </w:tc>
        <w:tc>
          <w:tcPr>
            <w:tcW w:w="6293" w:type="dxa"/>
          </w:tcPr>
          <w:p w:rsidR="00A13F41" w:rsidRDefault="00A13F41">
            <w:pPr>
              <w:pStyle w:val="ConsPlusNormal"/>
              <w:jc w:val="both"/>
            </w:pPr>
            <w:r>
              <w:t>Общество с ограниченной ответственностью "Просто лаборатория"</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40.</w:t>
            </w:r>
          </w:p>
        </w:tc>
        <w:tc>
          <w:tcPr>
            <w:tcW w:w="6293" w:type="dxa"/>
          </w:tcPr>
          <w:p w:rsidR="00A13F41" w:rsidRDefault="00A13F41">
            <w:pPr>
              <w:pStyle w:val="ConsPlusNormal"/>
              <w:jc w:val="both"/>
            </w:pPr>
            <w:r>
              <w:t>Общество с ограниченной ответственностью "Элит-Дент"</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41.</w:t>
            </w:r>
          </w:p>
        </w:tc>
        <w:tc>
          <w:tcPr>
            <w:tcW w:w="6293" w:type="dxa"/>
          </w:tcPr>
          <w:p w:rsidR="00A13F41" w:rsidRDefault="00A13F41">
            <w:pPr>
              <w:pStyle w:val="ConsPlusNormal"/>
              <w:jc w:val="both"/>
            </w:pPr>
            <w:r>
              <w:t>Общество с ограниченной ответственностью "Новая Стоматологическая 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42.</w:t>
            </w:r>
          </w:p>
        </w:tc>
        <w:tc>
          <w:tcPr>
            <w:tcW w:w="6293" w:type="dxa"/>
          </w:tcPr>
          <w:p w:rsidR="00A13F41" w:rsidRDefault="00A13F41">
            <w:pPr>
              <w:pStyle w:val="ConsPlusNormal"/>
              <w:jc w:val="both"/>
            </w:pPr>
            <w:r>
              <w:t>Областное государственное бюджетное учреждение здравоохранения "Братская детская городская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43.</w:t>
            </w:r>
          </w:p>
        </w:tc>
        <w:tc>
          <w:tcPr>
            <w:tcW w:w="6293" w:type="dxa"/>
          </w:tcPr>
          <w:p w:rsidR="00A13F41" w:rsidRDefault="00A13F41">
            <w:pPr>
              <w:pStyle w:val="ConsPlusNormal"/>
              <w:jc w:val="both"/>
            </w:pPr>
            <w:r>
              <w:t>Областное государственное автономное учреждение здравоохранения "Братская городская больница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44.</w:t>
            </w:r>
          </w:p>
        </w:tc>
        <w:tc>
          <w:tcPr>
            <w:tcW w:w="6293" w:type="dxa"/>
          </w:tcPr>
          <w:p w:rsidR="00A13F41" w:rsidRDefault="00A13F41">
            <w:pPr>
              <w:pStyle w:val="ConsPlusNormal"/>
              <w:jc w:val="both"/>
            </w:pPr>
            <w:r>
              <w:t>Областное государственное бюджетное учреждение здравоохранения "Братская городская больница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45.</w:t>
            </w:r>
          </w:p>
        </w:tc>
        <w:tc>
          <w:tcPr>
            <w:tcW w:w="6293" w:type="dxa"/>
          </w:tcPr>
          <w:p w:rsidR="00A13F41" w:rsidRDefault="00A13F41">
            <w:pPr>
              <w:pStyle w:val="ConsPlusNormal"/>
              <w:jc w:val="both"/>
            </w:pPr>
            <w:r>
              <w:t>Областное государственное автономное учреждение здравоохранения "Братская городская больница N 3"</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46.</w:t>
            </w:r>
          </w:p>
        </w:tc>
        <w:tc>
          <w:tcPr>
            <w:tcW w:w="6293" w:type="dxa"/>
          </w:tcPr>
          <w:p w:rsidR="00A13F41" w:rsidRDefault="00A13F41">
            <w:pPr>
              <w:pStyle w:val="ConsPlusNormal"/>
              <w:jc w:val="both"/>
            </w:pPr>
            <w:r>
              <w:t>Областное государственное автономное учреждение здравоохранения "Братская городская больница N 5"</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47.</w:t>
            </w:r>
          </w:p>
        </w:tc>
        <w:tc>
          <w:tcPr>
            <w:tcW w:w="6293" w:type="dxa"/>
          </w:tcPr>
          <w:p w:rsidR="00A13F41" w:rsidRDefault="00A13F41">
            <w:pPr>
              <w:pStyle w:val="ConsPlusNormal"/>
              <w:jc w:val="both"/>
            </w:pPr>
            <w:r>
              <w:t xml:space="preserve">Областное государственное бюджетное учреждение </w:t>
            </w:r>
            <w:r>
              <w:lastRenderedPageBreak/>
              <w:t>здравоохранения "Братская районная больница"</w:t>
            </w:r>
          </w:p>
        </w:tc>
        <w:tc>
          <w:tcPr>
            <w:tcW w:w="2098" w:type="dxa"/>
            <w:vAlign w:val="center"/>
          </w:tcPr>
          <w:p w:rsidR="00A13F41" w:rsidRDefault="00A13F41">
            <w:pPr>
              <w:pStyle w:val="ConsPlusNormal"/>
              <w:jc w:val="center"/>
            </w:pPr>
            <w:r>
              <w:lastRenderedPageBreak/>
              <w:t>+</w:t>
            </w:r>
          </w:p>
        </w:tc>
      </w:tr>
      <w:tr w:rsidR="00A13F41">
        <w:tc>
          <w:tcPr>
            <w:tcW w:w="624" w:type="dxa"/>
            <w:vAlign w:val="center"/>
          </w:tcPr>
          <w:p w:rsidR="00A13F41" w:rsidRDefault="00A13F41">
            <w:pPr>
              <w:pStyle w:val="ConsPlusNormal"/>
              <w:jc w:val="center"/>
            </w:pPr>
            <w:r>
              <w:lastRenderedPageBreak/>
              <w:t>48.</w:t>
            </w:r>
          </w:p>
        </w:tc>
        <w:tc>
          <w:tcPr>
            <w:tcW w:w="6293" w:type="dxa"/>
          </w:tcPr>
          <w:p w:rsidR="00A13F41" w:rsidRDefault="00A13F41">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49.</w:t>
            </w:r>
          </w:p>
        </w:tc>
        <w:tc>
          <w:tcPr>
            <w:tcW w:w="6293" w:type="dxa"/>
          </w:tcPr>
          <w:p w:rsidR="00A13F41" w:rsidRDefault="00A13F41">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50.</w:t>
            </w:r>
          </w:p>
        </w:tc>
        <w:tc>
          <w:tcPr>
            <w:tcW w:w="6293" w:type="dxa"/>
          </w:tcPr>
          <w:p w:rsidR="00A13F41" w:rsidRDefault="00A13F41">
            <w:pPr>
              <w:pStyle w:val="ConsPlusNormal"/>
              <w:jc w:val="both"/>
            </w:pPr>
            <w:r>
              <w:t>Областное государственное автономное учреждение здравоохранения "Санаторий "Юбилейный"</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51.</w:t>
            </w:r>
          </w:p>
        </w:tc>
        <w:tc>
          <w:tcPr>
            <w:tcW w:w="6293" w:type="dxa"/>
          </w:tcPr>
          <w:p w:rsidR="00A13F41" w:rsidRDefault="00A13F41">
            <w:pPr>
              <w:pStyle w:val="ConsPlusNormal"/>
              <w:jc w:val="both"/>
            </w:pPr>
            <w:r>
              <w:t>Областное государственное автономное учреждение здравоохранения "Братский перинатальный центр"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52.</w:t>
            </w:r>
          </w:p>
        </w:tc>
        <w:tc>
          <w:tcPr>
            <w:tcW w:w="6293" w:type="dxa"/>
          </w:tcPr>
          <w:p w:rsidR="00A13F41" w:rsidRDefault="00A13F41">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53.</w:t>
            </w:r>
          </w:p>
        </w:tc>
        <w:tc>
          <w:tcPr>
            <w:tcW w:w="6293" w:type="dxa"/>
          </w:tcPr>
          <w:p w:rsidR="00A13F41" w:rsidRDefault="00A13F41">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54.</w:t>
            </w:r>
          </w:p>
        </w:tc>
        <w:tc>
          <w:tcPr>
            <w:tcW w:w="6293" w:type="dxa"/>
          </w:tcPr>
          <w:p w:rsidR="00A13F41" w:rsidRDefault="00A13F41">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55.</w:t>
            </w:r>
          </w:p>
        </w:tc>
        <w:tc>
          <w:tcPr>
            <w:tcW w:w="6293" w:type="dxa"/>
          </w:tcPr>
          <w:p w:rsidR="00A13F41" w:rsidRDefault="00A13F41">
            <w:pPr>
              <w:pStyle w:val="ConsPlusNormal"/>
              <w:jc w:val="both"/>
            </w:pPr>
            <w:r>
              <w:t>Общество с ограниченной ответственностью "Санаторий "Солнечный"</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56.</w:t>
            </w:r>
          </w:p>
        </w:tc>
        <w:tc>
          <w:tcPr>
            <w:tcW w:w="6293" w:type="dxa"/>
          </w:tcPr>
          <w:p w:rsidR="00A13F41" w:rsidRDefault="00A13F41">
            <w:pPr>
              <w:pStyle w:val="ConsPlusNormal"/>
              <w:jc w:val="both"/>
            </w:pPr>
            <w:r>
              <w:t>Областное государственное бюджетное учреждение здравоохранения "Братская городская станция скорой медицинской помощи"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57.</w:t>
            </w:r>
          </w:p>
        </w:tc>
        <w:tc>
          <w:tcPr>
            <w:tcW w:w="6293" w:type="dxa"/>
          </w:tcPr>
          <w:p w:rsidR="00A13F41" w:rsidRDefault="00A13F41">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Братске)</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58.</w:t>
            </w:r>
          </w:p>
        </w:tc>
        <w:tc>
          <w:tcPr>
            <w:tcW w:w="6293" w:type="dxa"/>
            <w:vAlign w:val="center"/>
          </w:tcPr>
          <w:p w:rsidR="00A13F41" w:rsidRDefault="00A13F41">
            <w:pPr>
              <w:pStyle w:val="ConsPlusNormal"/>
              <w:jc w:val="both"/>
            </w:pPr>
            <w:r>
              <w:t>Общество с ограниченной ответственностью "МедГрафт"</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59.</w:t>
            </w:r>
          </w:p>
        </w:tc>
        <w:tc>
          <w:tcPr>
            <w:tcW w:w="6293" w:type="dxa"/>
            <w:vAlign w:val="center"/>
          </w:tcPr>
          <w:p w:rsidR="00A13F41" w:rsidRDefault="00A13F41">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60.</w:t>
            </w:r>
          </w:p>
        </w:tc>
        <w:tc>
          <w:tcPr>
            <w:tcW w:w="6293" w:type="dxa"/>
            <w:vAlign w:val="center"/>
          </w:tcPr>
          <w:p w:rsidR="00A13F41" w:rsidRDefault="00A13F41">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61.</w:t>
            </w:r>
          </w:p>
        </w:tc>
        <w:tc>
          <w:tcPr>
            <w:tcW w:w="6293" w:type="dxa"/>
            <w:vAlign w:val="center"/>
          </w:tcPr>
          <w:p w:rsidR="00A13F41" w:rsidRDefault="00A13F41">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62.</w:t>
            </w:r>
          </w:p>
        </w:tc>
        <w:tc>
          <w:tcPr>
            <w:tcW w:w="6293" w:type="dxa"/>
            <w:vAlign w:val="center"/>
          </w:tcPr>
          <w:p w:rsidR="00A13F41" w:rsidRDefault="00A13F41">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63.</w:t>
            </w:r>
          </w:p>
        </w:tc>
        <w:tc>
          <w:tcPr>
            <w:tcW w:w="6293" w:type="dxa"/>
            <w:vAlign w:val="center"/>
          </w:tcPr>
          <w:p w:rsidR="00A13F41" w:rsidRDefault="00A13F41">
            <w:pPr>
              <w:pStyle w:val="ConsPlusNormal"/>
              <w:jc w:val="both"/>
            </w:pPr>
            <w:r>
              <w:t xml:space="preserve">Областное государственное автономное учреждение </w:t>
            </w:r>
            <w:r>
              <w:lastRenderedPageBreak/>
              <w:t>здравоохранения "Городская Ивано-Матренинская детская клиническая больница"</w:t>
            </w:r>
          </w:p>
        </w:tc>
        <w:tc>
          <w:tcPr>
            <w:tcW w:w="2098" w:type="dxa"/>
            <w:vAlign w:val="center"/>
          </w:tcPr>
          <w:p w:rsidR="00A13F41" w:rsidRDefault="00A13F41">
            <w:pPr>
              <w:pStyle w:val="ConsPlusNormal"/>
              <w:jc w:val="center"/>
            </w:pPr>
            <w:r>
              <w:lastRenderedPageBreak/>
              <w:t>+</w:t>
            </w:r>
          </w:p>
        </w:tc>
      </w:tr>
      <w:tr w:rsidR="00A13F41">
        <w:tc>
          <w:tcPr>
            <w:tcW w:w="624" w:type="dxa"/>
            <w:vAlign w:val="center"/>
          </w:tcPr>
          <w:p w:rsidR="00A13F41" w:rsidRDefault="00A13F41">
            <w:pPr>
              <w:pStyle w:val="ConsPlusNormal"/>
              <w:jc w:val="center"/>
            </w:pPr>
            <w:r>
              <w:lastRenderedPageBreak/>
              <w:t>64.</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городская детская поликлиника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65.</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66.</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67.</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68.</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69.</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поликлиника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70.</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71.</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72.</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поликлиника N 4"</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74.</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больница N 5"</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75.</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больница N 6"</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76.</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поликлиника N 6"</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77.</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78.</w:t>
            </w:r>
          </w:p>
        </w:tc>
        <w:tc>
          <w:tcPr>
            <w:tcW w:w="6293" w:type="dxa"/>
            <w:vAlign w:val="center"/>
          </w:tcPr>
          <w:p w:rsidR="00A13F41" w:rsidRDefault="00A13F41">
            <w:pPr>
              <w:pStyle w:val="ConsPlusNormal"/>
              <w:jc w:val="both"/>
            </w:pPr>
            <w:r>
              <w:t xml:space="preserve">Областное государственное автономное учреждение здравоохранения "Иркутская городская клиническая больница N </w:t>
            </w:r>
            <w:r>
              <w:lastRenderedPageBreak/>
              <w:t>8"</w:t>
            </w:r>
          </w:p>
        </w:tc>
        <w:tc>
          <w:tcPr>
            <w:tcW w:w="2098" w:type="dxa"/>
            <w:vAlign w:val="center"/>
          </w:tcPr>
          <w:p w:rsidR="00A13F41" w:rsidRDefault="00A13F41">
            <w:pPr>
              <w:pStyle w:val="ConsPlusNormal"/>
              <w:jc w:val="center"/>
            </w:pPr>
            <w:r>
              <w:lastRenderedPageBreak/>
              <w:t>+</w:t>
            </w:r>
          </w:p>
        </w:tc>
      </w:tr>
      <w:tr w:rsidR="00A13F41">
        <w:tc>
          <w:tcPr>
            <w:tcW w:w="624" w:type="dxa"/>
            <w:vAlign w:val="center"/>
          </w:tcPr>
          <w:p w:rsidR="00A13F41" w:rsidRDefault="00A13F41">
            <w:pPr>
              <w:pStyle w:val="ConsPlusNormal"/>
              <w:jc w:val="center"/>
            </w:pPr>
            <w:r>
              <w:lastRenderedPageBreak/>
              <w:t>79.</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80.</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81.</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поликлиника N 11"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82.</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поликлиника N 15"</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городская поликлиника N 17"</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84.</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85.</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"МЕДСАНЧАСТЬ ИАПО"</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86.</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"Иркутская медико-санитарная часть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87.</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88.</w:t>
            </w:r>
          </w:p>
        </w:tc>
        <w:tc>
          <w:tcPr>
            <w:tcW w:w="6293" w:type="dxa"/>
            <w:vAlign w:val="center"/>
          </w:tcPr>
          <w:p w:rsidR="00A13F41" w:rsidRDefault="00A13F41">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89.</w:t>
            </w:r>
          </w:p>
        </w:tc>
        <w:tc>
          <w:tcPr>
            <w:tcW w:w="6293" w:type="dxa"/>
            <w:vAlign w:val="center"/>
          </w:tcPr>
          <w:p w:rsidR="00A13F41" w:rsidRDefault="00A13F41">
            <w:pPr>
              <w:pStyle w:val="ConsPlusNormal"/>
              <w:jc w:val="both"/>
            </w:pPr>
            <w:r>
              <w:t>Государственное бюджетное учреждение здравоохранения "Областной гериатрический центр"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90.</w:t>
            </w:r>
          </w:p>
        </w:tc>
        <w:tc>
          <w:tcPr>
            <w:tcW w:w="6293" w:type="dxa"/>
            <w:vAlign w:val="center"/>
          </w:tcPr>
          <w:p w:rsidR="00A13F41" w:rsidRDefault="00A13F41">
            <w:pPr>
              <w:pStyle w:val="ConsPlusNormal"/>
              <w:jc w:val="both"/>
            </w:pPr>
            <w:r>
              <w:t>Государственное бюджетное учреждение здравоохранения "Областной кожно-венерологический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91.</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92.</w:t>
            </w:r>
          </w:p>
        </w:tc>
        <w:tc>
          <w:tcPr>
            <w:tcW w:w="6293" w:type="dxa"/>
            <w:vAlign w:val="center"/>
          </w:tcPr>
          <w:p w:rsidR="00A13F41" w:rsidRDefault="00A13F41">
            <w:pPr>
              <w:pStyle w:val="ConsPlusNormal"/>
              <w:jc w:val="both"/>
            </w:pPr>
            <w:r>
              <w:t>Государственное бюджетное учреждение здравоохранения "Областной онкологический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93.</w:t>
            </w:r>
          </w:p>
        </w:tc>
        <w:tc>
          <w:tcPr>
            <w:tcW w:w="6293" w:type="dxa"/>
            <w:vAlign w:val="center"/>
          </w:tcPr>
          <w:p w:rsidR="00A13F41" w:rsidRDefault="00A13F4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94.</w:t>
            </w:r>
          </w:p>
        </w:tc>
        <w:tc>
          <w:tcPr>
            <w:tcW w:w="6293" w:type="dxa"/>
            <w:vAlign w:val="center"/>
          </w:tcPr>
          <w:p w:rsidR="00A13F41" w:rsidRDefault="00A13F4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lastRenderedPageBreak/>
              <w:t>95.</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96.</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97.</w:t>
            </w:r>
          </w:p>
        </w:tc>
        <w:tc>
          <w:tcPr>
            <w:tcW w:w="6293" w:type="dxa"/>
            <w:vAlign w:val="center"/>
          </w:tcPr>
          <w:p w:rsidR="00A13F41" w:rsidRDefault="00A13F41">
            <w:pPr>
              <w:pStyle w:val="ConsPlusNormal"/>
              <w:jc w:val="both"/>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blPrEx>
          <w:tblBorders>
            <w:insideH w:val="nil"/>
          </w:tblBorders>
        </w:tblPrEx>
        <w:tc>
          <w:tcPr>
            <w:tcW w:w="624" w:type="dxa"/>
            <w:tcBorders>
              <w:bottom w:val="nil"/>
            </w:tcBorders>
            <w:vAlign w:val="center"/>
          </w:tcPr>
          <w:p w:rsidR="00A13F41" w:rsidRDefault="00A13F41">
            <w:pPr>
              <w:pStyle w:val="ConsPlusNormal"/>
              <w:jc w:val="center"/>
            </w:pPr>
            <w:r>
              <w:t>98.</w:t>
            </w:r>
          </w:p>
        </w:tc>
        <w:tc>
          <w:tcPr>
            <w:tcW w:w="6293" w:type="dxa"/>
            <w:tcBorders>
              <w:bottom w:val="nil"/>
            </w:tcBorders>
          </w:tcPr>
          <w:p w:rsidR="00A13F41" w:rsidRDefault="00A13F41">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098" w:type="dxa"/>
            <w:tcBorders>
              <w:bottom w:val="nil"/>
            </w:tcBorders>
            <w:vAlign w:val="center"/>
          </w:tcPr>
          <w:p w:rsidR="00A13F41" w:rsidRDefault="00A13F41">
            <w:pPr>
              <w:pStyle w:val="ConsPlusNormal"/>
              <w:jc w:val="center"/>
            </w:pPr>
            <w:r>
              <w:t>+</w:t>
            </w:r>
          </w:p>
        </w:tc>
      </w:tr>
      <w:tr w:rsidR="00A13F41">
        <w:tblPrEx>
          <w:tblBorders>
            <w:insideH w:val="nil"/>
          </w:tblBorders>
        </w:tblPrEx>
        <w:tc>
          <w:tcPr>
            <w:tcW w:w="9015" w:type="dxa"/>
            <w:gridSpan w:val="3"/>
            <w:tcBorders>
              <w:top w:val="nil"/>
            </w:tcBorders>
          </w:tcPr>
          <w:p w:rsidR="00A13F41" w:rsidRDefault="00A13F41">
            <w:pPr>
              <w:pStyle w:val="ConsPlusNormal"/>
              <w:jc w:val="both"/>
            </w:pPr>
            <w:r>
              <w:t xml:space="preserve">(п. 98 в ред. </w:t>
            </w:r>
            <w:hyperlink r:id="rId90" w:history="1">
              <w:r>
                <w:rPr>
                  <w:color w:val="0000FF"/>
                </w:rPr>
                <w:t>Постановления</w:t>
              </w:r>
            </w:hyperlink>
            <w:r>
              <w:t xml:space="preserve"> Правительства Иркутской области от 22.05.2018 N 382-пп)</w:t>
            </w:r>
          </w:p>
        </w:tc>
      </w:tr>
      <w:tr w:rsidR="00A13F41">
        <w:tc>
          <w:tcPr>
            <w:tcW w:w="624" w:type="dxa"/>
            <w:vAlign w:val="center"/>
          </w:tcPr>
          <w:p w:rsidR="00A13F41" w:rsidRDefault="00A13F41">
            <w:pPr>
              <w:pStyle w:val="ConsPlusNormal"/>
              <w:jc w:val="center"/>
            </w:pPr>
            <w:r>
              <w:t>99.</w:t>
            </w:r>
          </w:p>
        </w:tc>
        <w:tc>
          <w:tcPr>
            <w:tcW w:w="6293" w:type="dxa"/>
            <w:vAlign w:val="center"/>
          </w:tcPr>
          <w:p w:rsidR="00A13F41" w:rsidRDefault="00A13F41">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100.</w:t>
            </w:r>
          </w:p>
        </w:tc>
        <w:tc>
          <w:tcPr>
            <w:tcW w:w="6293" w:type="dxa"/>
            <w:vAlign w:val="center"/>
          </w:tcPr>
          <w:p w:rsidR="00A13F41" w:rsidRDefault="00A13F41">
            <w:pPr>
              <w:pStyle w:val="ConsPlusNormal"/>
              <w:jc w:val="both"/>
            </w:pPr>
            <w:r>
              <w:t>Акционерное общество "Международный Аэропорт Иркутск"</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101.</w:t>
            </w:r>
          </w:p>
        </w:tc>
        <w:tc>
          <w:tcPr>
            <w:tcW w:w="6293" w:type="dxa"/>
          </w:tcPr>
          <w:p w:rsidR="00A13F41" w:rsidRDefault="00A13F41">
            <w:pPr>
              <w:pStyle w:val="ConsPlusNormal"/>
              <w:jc w:val="both"/>
            </w:pPr>
            <w:r>
              <w:t>Общество с ограниченной ответственностью "Б. Браун АвитумРуссландКлиникс"</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102.</w:t>
            </w:r>
          </w:p>
        </w:tc>
        <w:tc>
          <w:tcPr>
            <w:tcW w:w="6293" w:type="dxa"/>
          </w:tcPr>
          <w:p w:rsidR="00A13F41" w:rsidRDefault="00A13F41">
            <w:pPr>
              <w:pStyle w:val="ConsPlusNormal"/>
              <w:jc w:val="both"/>
            </w:pPr>
            <w:r>
              <w:t>Государственное автономное учреждение здравоохранения "Областной центр врачебной косметологии"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103.</w:t>
            </w:r>
          </w:p>
        </w:tc>
        <w:tc>
          <w:tcPr>
            <w:tcW w:w="6293" w:type="dxa"/>
          </w:tcPr>
          <w:p w:rsidR="00A13F41" w:rsidRDefault="00A13F41">
            <w:pPr>
              <w:pStyle w:val="ConsPlusNormal"/>
              <w:jc w:val="both"/>
            </w:pPr>
            <w:r>
              <w:t>Общество с ограниченной ответственностью "Диамант"</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104.</w:t>
            </w:r>
          </w:p>
        </w:tc>
        <w:tc>
          <w:tcPr>
            <w:tcW w:w="6293" w:type="dxa"/>
          </w:tcPr>
          <w:p w:rsidR="00A13F41" w:rsidRDefault="00A13F41">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105.</w:t>
            </w:r>
          </w:p>
        </w:tc>
        <w:tc>
          <w:tcPr>
            <w:tcW w:w="6293" w:type="dxa"/>
            <w:vAlign w:val="center"/>
          </w:tcPr>
          <w:p w:rsidR="00A13F41" w:rsidRDefault="00A13F41">
            <w:pPr>
              <w:pStyle w:val="ConsPlusNormal"/>
              <w:jc w:val="both"/>
            </w:pPr>
            <w:r>
              <w:t>Общество с ограниченной ответственностью "Центр репродуктивной медицины"</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106.</w:t>
            </w:r>
          </w:p>
        </w:tc>
        <w:tc>
          <w:tcPr>
            <w:tcW w:w="6293" w:type="dxa"/>
            <w:vAlign w:val="center"/>
          </w:tcPr>
          <w:p w:rsidR="00A13F41" w:rsidRDefault="00A13F41">
            <w:pPr>
              <w:pStyle w:val="ConsPlusNormal"/>
              <w:jc w:val="both"/>
            </w:pPr>
            <w:r>
              <w:t>Акционерное общество "Клинический курорт "Ангара"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107.</w:t>
            </w:r>
          </w:p>
        </w:tc>
        <w:tc>
          <w:tcPr>
            <w:tcW w:w="6293" w:type="dxa"/>
            <w:vAlign w:val="center"/>
          </w:tcPr>
          <w:p w:rsidR="00A13F41" w:rsidRDefault="00A13F41">
            <w:pPr>
              <w:pStyle w:val="ConsPlusNormal"/>
              <w:jc w:val="both"/>
            </w:pPr>
            <w:r>
              <w:t>Закрытое акционерное общество "Центр компьютерной томографии"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108.</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"Клинический госпиталь Ветеранов войн"</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109.</w:t>
            </w:r>
          </w:p>
        </w:tc>
        <w:tc>
          <w:tcPr>
            <w:tcW w:w="6293" w:type="dxa"/>
            <w:vAlign w:val="center"/>
          </w:tcPr>
          <w:p w:rsidR="00A13F41" w:rsidRDefault="00A13F41">
            <w:pPr>
              <w:pStyle w:val="ConsPlusNormal"/>
              <w:jc w:val="both"/>
            </w:pPr>
            <w:r>
              <w:t>Государственное бюджетное учреждение здравоохранения "Иркутский областной центр медицины катастроф"</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110.</w:t>
            </w:r>
          </w:p>
        </w:tc>
        <w:tc>
          <w:tcPr>
            <w:tcW w:w="6293" w:type="dxa"/>
            <w:vAlign w:val="center"/>
          </w:tcPr>
          <w:p w:rsidR="00A13F41" w:rsidRDefault="00A13F41">
            <w:pPr>
              <w:pStyle w:val="ConsPlusNormal"/>
              <w:jc w:val="both"/>
            </w:pPr>
            <w:r>
              <w:t>Общество с ограниченной ответственностью Медицинский Центр "Байкалмед"</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lastRenderedPageBreak/>
              <w:t>111.</w:t>
            </w:r>
          </w:p>
        </w:tc>
        <w:tc>
          <w:tcPr>
            <w:tcW w:w="6293" w:type="dxa"/>
            <w:vAlign w:val="center"/>
          </w:tcPr>
          <w:p w:rsidR="00A13F41" w:rsidRDefault="00A13F41">
            <w:pPr>
              <w:pStyle w:val="ConsPlusNormal"/>
              <w:jc w:val="both"/>
            </w:pPr>
            <w:r>
              <w:t>Общество с ограниченной ответственностью "Центр Магнитно-Резонансной Томографии"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112.</w:t>
            </w:r>
          </w:p>
        </w:tc>
        <w:tc>
          <w:tcPr>
            <w:tcW w:w="6293" w:type="dxa"/>
            <w:vAlign w:val="center"/>
          </w:tcPr>
          <w:p w:rsidR="00A13F41" w:rsidRDefault="00A13F41">
            <w:pPr>
              <w:pStyle w:val="ConsPlusNormal"/>
              <w:jc w:val="both"/>
            </w:pPr>
            <w:r>
              <w:t>Общество с ограниченной ответственностью "Клиника Центра Молекулярной Диагностики"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113.</w:t>
            </w:r>
          </w:p>
        </w:tc>
        <w:tc>
          <w:tcPr>
            <w:tcW w:w="6293" w:type="dxa"/>
            <w:vAlign w:val="center"/>
          </w:tcPr>
          <w:p w:rsidR="00A13F41" w:rsidRDefault="00A13F41">
            <w:pPr>
              <w:pStyle w:val="ConsPlusNormal"/>
              <w:jc w:val="both"/>
            </w:pPr>
            <w:r>
              <w:t>Общество с ограниченной ответственностью Клиника "Сибирского здоровья"</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114.</w:t>
            </w:r>
          </w:p>
        </w:tc>
        <w:tc>
          <w:tcPr>
            <w:tcW w:w="6293" w:type="dxa"/>
            <w:vAlign w:val="center"/>
          </w:tcPr>
          <w:p w:rsidR="00A13F41" w:rsidRDefault="00A13F41">
            <w:pPr>
              <w:pStyle w:val="ConsPlusNormal"/>
              <w:jc w:val="both"/>
            </w:pPr>
            <w:r>
              <w:t>Общество с ограниченной ответственностью "ЮНИЛАБ-Иркутск"</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115.</w:t>
            </w:r>
          </w:p>
        </w:tc>
        <w:tc>
          <w:tcPr>
            <w:tcW w:w="6293" w:type="dxa"/>
            <w:vAlign w:val="center"/>
          </w:tcPr>
          <w:p w:rsidR="00A13F41" w:rsidRDefault="00A13F41">
            <w:pPr>
              <w:pStyle w:val="ConsPlusNormal"/>
              <w:jc w:val="both"/>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116.</w:t>
            </w:r>
          </w:p>
        </w:tc>
        <w:tc>
          <w:tcPr>
            <w:tcW w:w="6293" w:type="dxa"/>
            <w:vAlign w:val="center"/>
          </w:tcPr>
          <w:p w:rsidR="00A13F41" w:rsidRDefault="00A13F41">
            <w:pPr>
              <w:pStyle w:val="ConsPlusNormal"/>
              <w:jc w:val="both"/>
            </w:pPr>
            <w:r>
              <w:t>Государственное бюджетное учреждение здравоохранения "Иркутское областное патологоанатомическое бюро"</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117.</w:t>
            </w:r>
          </w:p>
        </w:tc>
        <w:tc>
          <w:tcPr>
            <w:tcW w:w="6293" w:type="dxa"/>
            <w:vAlign w:val="center"/>
          </w:tcPr>
          <w:p w:rsidR="00A13F41" w:rsidRDefault="00A13F41">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2098" w:type="dxa"/>
            <w:vAlign w:val="center"/>
          </w:tcPr>
          <w:p w:rsidR="00A13F41" w:rsidRDefault="00A13F41">
            <w:pPr>
              <w:pStyle w:val="ConsPlusNormal"/>
              <w:jc w:val="center"/>
            </w:pPr>
            <w:r>
              <w:t>+</w:t>
            </w:r>
          </w:p>
        </w:tc>
      </w:tr>
      <w:tr w:rsidR="00A13F41">
        <w:tblPrEx>
          <w:tblBorders>
            <w:insideH w:val="nil"/>
          </w:tblBorders>
        </w:tblPrEx>
        <w:tc>
          <w:tcPr>
            <w:tcW w:w="624" w:type="dxa"/>
            <w:tcBorders>
              <w:bottom w:val="nil"/>
            </w:tcBorders>
            <w:vAlign w:val="center"/>
          </w:tcPr>
          <w:p w:rsidR="00A13F41" w:rsidRDefault="00A13F41">
            <w:pPr>
              <w:pStyle w:val="ConsPlusNormal"/>
              <w:jc w:val="center"/>
            </w:pPr>
            <w:r>
              <w:t>118.</w:t>
            </w:r>
          </w:p>
        </w:tc>
        <w:tc>
          <w:tcPr>
            <w:tcW w:w="8391" w:type="dxa"/>
            <w:gridSpan w:val="2"/>
            <w:tcBorders>
              <w:bottom w:val="nil"/>
            </w:tcBorders>
          </w:tcPr>
          <w:p w:rsidR="00A13F41" w:rsidRDefault="00A13F41">
            <w:pPr>
              <w:pStyle w:val="ConsPlusNormal"/>
              <w:jc w:val="both"/>
            </w:pPr>
            <w:r>
              <w:t xml:space="preserve">Утратил силу. - </w:t>
            </w:r>
            <w:hyperlink r:id="rId91" w:history="1">
              <w:r>
                <w:rPr>
                  <w:color w:val="0000FF"/>
                </w:rPr>
                <w:t>Постановление</w:t>
              </w:r>
            </w:hyperlink>
            <w:r>
              <w:t xml:space="preserve"> Правительства Иркутской области от 08.05.2018 N 352-пп.</w:t>
            </w:r>
          </w:p>
        </w:tc>
      </w:tr>
      <w:tr w:rsidR="00A13F41">
        <w:tc>
          <w:tcPr>
            <w:tcW w:w="624" w:type="dxa"/>
            <w:vAlign w:val="center"/>
          </w:tcPr>
          <w:p w:rsidR="00A13F41" w:rsidRDefault="00A13F41">
            <w:pPr>
              <w:pStyle w:val="ConsPlusNormal"/>
              <w:jc w:val="center"/>
            </w:pPr>
            <w:r>
              <w:t>119.</w:t>
            </w:r>
          </w:p>
        </w:tc>
        <w:tc>
          <w:tcPr>
            <w:tcW w:w="6293" w:type="dxa"/>
            <w:vAlign w:val="center"/>
          </w:tcPr>
          <w:p w:rsidR="00A13F41" w:rsidRDefault="00A13F41">
            <w:pPr>
              <w:pStyle w:val="ConsPlusNormal"/>
              <w:jc w:val="both"/>
            </w:pPr>
            <w:r>
              <w:t>Общество с ограниченной ответственностью "ИНВИТРО-Сибирь"</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120.</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"Нижнеудинская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121.</w:t>
            </w:r>
          </w:p>
        </w:tc>
        <w:tc>
          <w:tcPr>
            <w:tcW w:w="6293" w:type="dxa"/>
            <w:vAlign w:val="center"/>
          </w:tcPr>
          <w:p w:rsidR="00A13F41" w:rsidRDefault="00A13F41">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122.</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"Саянская городская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"Зиминская городская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124.</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"Заларинская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125.</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"Балаганская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126.</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"Саянская городская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127.</w:t>
            </w:r>
          </w:p>
        </w:tc>
        <w:tc>
          <w:tcPr>
            <w:tcW w:w="6293" w:type="dxa"/>
            <w:vAlign w:val="center"/>
          </w:tcPr>
          <w:p w:rsidR="00A13F41" w:rsidRDefault="00A13F41">
            <w:pPr>
              <w:pStyle w:val="ConsPlusNormal"/>
              <w:jc w:val="both"/>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lastRenderedPageBreak/>
              <w:t>128.</w:t>
            </w:r>
          </w:p>
        </w:tc>
        <w:tc>
          <w:tcPr>
            <w:tcW w:w="6293" w:type="dxa"/>
            <w:vAlign w:val="center"/>
          </w:tcPr>
          <w:p w:rsidR="00A13F41" w:rsidRDefault="00A13F41">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129.</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"Тайшетская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130.</w:t>
            </w:r>
          </w:p>
        </w:tc>
        <w:tc>
          <w:tcPr>
            <w:tcW w:w="6293" w:type="dxa"/>
            <w:vAlign w:val="center"/>
          </w:tcPr>
          <w:p w:rsidR="00A13F41" w:rsidRDefault="00A13F41">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131.</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132.</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"Чунская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"Тулунская городская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134.</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"Куйтунская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135.</w:t>
            </w:r>
          </w:p>
        </w:tc>
        <w:tc>
          <w:tcPr>
            <w:tcW w:w="6293" w:type="dxa"/>
            <w:vAlign w:val="center"/>
          </w:tcPr>
          <w:p w:rsidR="00A13F41" w:rsidRDefault="00A13F41">
            <w:pPr>
              <w:pStyle w:val="ConsPlusNormal"/>
              <w:jc w:val="both"/>
            </w:pPr>
            <w:r>
              <w:t>Общество с ограниченной ответственностью Медицинский Центр "Медикал-Сервис"</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136.</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"Усть-Илимская городская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137.</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"Усть-Илимская городская поликлиника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138.</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"Усть-Илимская городская поликлиника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139.</w:t>
            </w:r>
          </w:p>
        </w:tc>
        <w:tc>
          <w:tcPr>
            <w:tcW w:w="6293" w:type="dxa"/>
          </w:tcPr>
          <w:p w:rsidR="00A13F41" w:rsidRDefault="00A13F41">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140.</w:t>
            </w:r>
          </w:p>
        </w:tc>
        <w:tc>
          <w:tcPr>
            <w:tcW w:w="6293" w:type="dxa"/>
          </w:tcPr>
          <w:p w:rsidR="00A13F41" w:rsidRDefault="00A13F41">
            <w:pPr>
              <w:pStyle w:val="ConsPlusNormal"/>
              <w:jc w:val="both"/>
            </w:pPr>
            <w:r>
              <w:t>Акционерное общество Курорт "Русь"</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141.</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"Усть-Кутская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142.</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"Казачинско-Ленская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"Киренская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144.</w:t>
            </w:r>
          </w:p>
        </w:tc>
        <w:tc>
          <w:tcPr>
            <w:tcW w:w="6293" w:type="dxa"/>
            <w:vAlign w:val="center"/>
          </w:tcPr>
          <w:p w:rsidR="00A13F41" w:rsidRDefault="00A13F41">
            <w:pPr>
              <w:pStyle w:val="ConsPlusNormal"/>
              <w:jc w:val="both"/>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145.</w:t>
            </w:r>
          </w:p>
        </w:tc>
        <w:tc>
          <w:tcPr>
            <w:tcW w:w="6293" w:type="dxa"/>
            <w:vAlign w:val="center"/>
          </w:tcPr>
          <w:p w:rsidR="00A13F41" w:rsidRDefault="00A13F41">
            <w:pPr>
              <w:pStyle w:val="ConsPlusNormal"/>
              <w:jc w:val="both"/>
            </w:pPr>
            <w:r>
              <w:t xml:space="preserve">Областное государственное бюджетное учреждение </w:t>
            </w:r>
            <w:r>
              <w:lastRenderedPageBreak/>
              <w:t>здравоохранения "Железногорская районная больница"</w:t>
            </w:r>
          </w:p>
        </w:tc>
        <w:tc>
          <w:tcPr>
            <w:tcW w:w="2098" w:type="dxa"/>
            <w:vAlign w:val="center"/>
          </w:tcPr>
          <w:p w:rsidR="00A13F41" w:rsidRDefault="00A13F41">
            <w:pPr>
              <w:pStyle w:val="ConsPlusNormal"/>
              <w:jc w:val="center"/>
            </w:pPr>
            <w:r>
              <w:lastRenderedPageBreak/>
              <w:t>+</w:t>
            </w:r>
          </w:p>
        </w:tc>
      </w:tr>
      <w:tr w:rsidR="00A13F41">
        <w:tc>
          <w:tcPr>
            <w:tcW w:w="624" w:type="dxa"/>
            <w:vAlign w:val="center"/>
          </w:tcPr>
          <w:p w:rsidR="00A13F41" w:rsidRDefault="00A13F41">
            <w:pPr>
              <w:pStyle w:val="ConsPlusNormal"/>
              <w:jc w:val="center"/>
            </w:pPr>
            <w:r>
              <w:lastRenderedPageBreak/>
              <w:t>146.</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147.</w:t>
            </w:r>
          </w:p>
        </w:tc>
        <w:tc>
          <w:tcPr>
            <w:tcW w:w="6293" w:type="dxa"/>
            <w:vAlign w:val="center"/>
          </w:tcPr>
          <w:p w:rsidR="00A13F41" w:rsidRDefault="00A13F41">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148.</w:t>
            </w:r>
          </w:p>
        </w:tc>
        <w:tc>
          <w:tcPr>
            <w:tcW w:w="6293" w:type="dxa"/>
            <w:vAlign w:val="center"/>
          </w:tcPr>
          <w:p w:rsidR="00A13F41" w:rsidRDefault="00A13F41">
            <w:pPr>
              <w:pStyle w:val="ConsPlusNormal"/>
              <w:jc w:val="both"/>
            </w:pPr>
            <w:r>
              <w:t>Закрытое акционерное общество "Санаторий Усть-Кут"</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149.</w:t>
            </w:r>
          </w:p>
        </w:tc>
        <w:tc>
          <w:tcPr>
            <w:tcW w:w="6293" w:type="dxa"/>
            <w:vAlign w:val="center"/>
          </w:tcPr>
          <w:p w:rsidR="00A13F41" w:rsidRDefault="00A13F41">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150.</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"Усольская городская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151.</w:t>
            </w:r>
          </w:p>
        </w:tc>
        <w:tc>
          <w:tcPr>
            <w:tcW w:w="6293" w:type="dxa"/>
          </w:tcPr>
          <w:p w:rsidR="00A13F41" w:rsidRDefault="00A13F41">
            <w:pPr>
              <w:pStyle w:val="ConsPlusNormal"/>
              <w:jc w:val="both"/>
            </w:pPr>
            <w:r>
              <w:t>Общество с ограниченной ответственностью "Эстетика"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152.</w:t>
            </w:r>
          </w:p>
        </w:tc>
        <w:tc>
          <w:tcPr>
            <w:tcW w:w="6293" w:type="dxa"/>
          </w:tcPr>
          <w:p w:rsidR="00A13F41" w:rsidRDefault="00A13F41">
            <w:pPr>
              <w:pStyle w:val="ConsPlusNormal"/>
              <w:jc w:val="both"/>
            </w:pPr>
            <w:r>
              <w:t>Общество с ограниченной ответственностью "Нео-Дент"</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154.</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"Боханская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155.</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"Осинская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156.</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"Жигаловская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157.</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"Качугская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158.</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"Баяндаевская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159.</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"Областная больница N 2"</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160.</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"Ольхонская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161.</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"Усть-Удинская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162.</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"Больница г. Свирска"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163.</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"Черемховская городская больница N 1"</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lastRenderedPageBreak/>
              <w:t>164.</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"Нукутская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165.</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"Аларская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166.</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"Шелеховская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167.</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"Катангская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168.</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"Районная больница п. Мама"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169.</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"Районная больница г. Бодайбо"</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170.</w:t>
            </w:r>
          </w:p>
        </w:tc>
        <w:tc>
          <w:tcPr>
            <w:tcW w:w="6293" w:type="dxa"/>
            <w:vAlign w:val="center"/>
          </w:tcPr>
          <w:p w:rsidR="00A13F41" w:rsidRDefault="00A13F41">
            <w:pPr>
              <w:pStyle w:val="ConsPlusNormal"/>
              <w:jc w:val="both"/>
            </w:pPr>
            <w:r>
              <w:t>Областное государственное бюджетное учреждение здравоохранения "Слюдянская районная больница"</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171.</w:t>
            </w:r>
          </w:p>
        </w:tc>
        <w:tc>
          <w:tcPr>
            <w:tcW w:w="6293" w:type="dxa"/>
            <w:vAlign w:val="center"/>
          </w:tcPr>
          <w:p w:rsidR="00A13F41" w:rsidRDefault="00A13F41">
            <w:pPr>
              <w:pStyle w:val="ConsPlusNormal"/>
              <w:jc w:val="both"/>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172.</w:t>
            </w:r>
          </w:p>
        </w:tc>
        <w:tc>
          <w:tcPr>
            <w:tcW w:w="6293" w:type="dxa"/>
            <w:vAlign w:val="center"/>
          </w:tcPr>
          <w:p w:rsidR="00A13F41" w:rsidRDefault="00A13F41">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2098" w:type="dxa"/>
            <w:vAlign w:val="center"/>
          </w:tcPr>
          <w:p w:rsidR="00A13F41" w:rsidRDefault="00A13F41">
            <w:pPr>
              <w:pStyle w:val="ConsPlusNormal"/>
              <w:jc w:val="center"/>
            </w:pPr>
            <w:r>
              <w:t>+</w:t>
            </w:r>
          </w:p>
        </w:tc>
      </w:tr>
      <w:tr w:rsidR="00A13F41">
        <w:tc>
          <w:tcPr>
            <w:tcW w:w="624" w:type="dxa"/>
            <w:vAlign w:val="center"/>
          </w:tcPr>
          <w:p w:rsidR="00A13F41" w:rsidRDefault="00A13F41">
            <w:pPr>
              <w:pStyle w:val="ConsPlusNormal"/>
              <w:jc w:val="center"/>
            </w:pPr>
            <w:r>
              <w:t>173.</w:t>
            </w:r>
          </w:p>
        </w:tc>
        <w:tc>
          <w:tcPr>
            <w:tcW w:w="6293" w:type="dxa"/>
            <w:vAlign w:val="center"/>
          </w:tcPr>
          <w:p w:rsidR="00A13F41" w:rsidRDefault="00A13F41">
            <w:pPr>
              <w:pStyle w:val="ConsPlusNormal"/>
              <w:jc w:val="both"/>
            </w:pPr>
            <w:r>
              <w:t>Общество с ограниченной ответственностью "Вита-Дент"</w:t>
            </w:r>
          </w:p>
        </w:tc>
        <w:tc>
          <w:tcPr>
            <w:tcW w:w="2098" w:type="dxa"/>
            <w:vAlign w:val="center"/>
          </w:tcPr>
          <w:p w:rsidR="00A13F41" w:rsidRDefault="00A13F41">
            <w:pPr>
              <w:pStyle w:val="ConsPlusNormal"/>
              <w:jc w:val="center"/>
            </w:pPr>
            <w:r>
              <w:t>+</w:t>
            </w:r>
          </w:p>
        </w:tc>
      </w:tr>
      <w:tr w:rsidR="00A13F41">
        <w:tblPrEx>
          <w:tblBorders>
            <w:insideH w:val="nil"/>
          </w:tblBorders>
        </w:tblPrEx>
        <w:tc>
          <w:tcPr>
            <w:tcW w:w="624" w:type="dxa"/>
            <w:tcBorders>
              <w:bottom w:val="nil"/>
            </w:tcBorders>
            <w:vAlign w:val="center"/>
          </w:tcPr>
          <w:p w:rsidR="00A13F41" w:rsidRDefault="00A13F41">
            <w:pPr>
              <w:pStyle w:val="ConsPlusNormal"/>
              <w:jc w:val="center"/>
            </w:pPr>
            <w:r>
              <w:t>174.</w:t>
            </w:r>
          </w:p>
        </w:tc>
        <w:tc>
          <w:tcPr>
            <w:tcW w:w="6293" w:type="dxa"/>
            <w:tcBorders>
              <w:bottom w:val="nil"/>
            </w:tcBorders>
          </w:tcPr>
          <w:p w:rsidR="00A13F41" w:rsidRDefault="00A13F41">
            <w:pPr>
              <w:pStyle w:val="ConsPlusNormal"/>
              <w:jc w:val="both"/>
            </w:pPr>
            <w:r>
              <w:t>Общество с ограниченной ответственностью "КатЛаб-Ангара"</w:t>
            </w:r>
          </w:p>
        </w:tc>
        <w:tc>
          <w:tcPr>
            <w:tcW w:w="2098" w:type="dxa"/>
            <w:tcBorders>
              <w:bottom w:val="nil"/>
            </w:tcBorders>
            <w:vAlign w:val="center"/>
          </w:tcPr>
          <w:p w:rsidR="00A13F41" w:rsidRDefault="00A13F41">
            <w:pPr>
              <w:pStyle w:val="ConsPlusNormal"/>
              <w:jc w:val="center"/>
            </w:pPr>
            <w:r>
              <w:t>+</w:t>
            </w:r>
          </w:p>
        </w:tc>
      </w:tr>
      <w:tr w:rsidR="00A13F41">
        <w:tblPrEx>
          <w:tblBorders>
            <w:insideH w:val="nil"/>
          </w:tblBorders>
        </w:tblPrEx>
        <w:tc>
          <w:tcPr>
            <w:tcW w:w="9015" w:type="dxa"/>
            <w:gridSpan w:val="3"/>
            <w:tcBorders>
              <w:top w:val="nil"/>
            </w:tcBorders>
          </w:tcPr>
          <w:p w:rsidR="00A13F41" w:rsidRDefault="00A13F41">
            <w:pPr>
              <w:pStyle w:val="ConsPlusNormal"/>
              <w:jc w:val="both"/>
            </w:pPr>
            <w:r>
              <w:t xml:space="preserve">(п. 174 введен </w:t>
            </w:r>
            <w:hyperlink r:id="rId92" w:history="1">
              <w:r>
                <w:rPr>
                  <w:color w:val="0000FF"/>
                </w:rPr>
                <w:t>Постановлением</w:t>
              </w:r>
            </w:hyperlink>
            <w:r>
              <w:t xml:space="preserve"> Правительства Иркутской области от 06.11.2018 N 812-пп)</w:t>
            </w:r>
          </w:p>
        </w:tc>
      </w:tr>
      <w:tr w:rsidR="00A13F41">
        <w:tblPrEx>
          <w:tblBorders>
            <w:insideH w:val="nil"/>
          </w:tblBorders>
        </w:tblPrEx>
        <w:tc>
          <w:tcPr>
            <w:tcW w:w="6917" w:type="dxa"/>
            <w:gridSpan w:val="2"/>
            <w:tcBorders>
              <w:bottom w:val="nil"/>
            </w:tcBorders>
            <w:vAlign w:val="center"/>
          </w:tcPr>
          <w:p w:rsidR="00A13F41" w:rsidRDefault="00A13F41">
            <w:pPr>
              <w:pStyle w:val="ConsPlusNormal"/>
              <w:jc w:val="both"/>
            </w:pPr>
            <w:r>
              <w:t>Итого медицинских организаций, участвующих в территориальной программе</w:t>
            </w:r>
          </w:p>
        </w:tc>
        <w:tc>
          <w:tcPr>
            <w:tcW w:w="2098" w:type="dxa"/>
            <w:tcBorders>
              <w:bottom w:val="nil"/>
            </w:tcBorders>
            <w:vAlign w:val="center"/>
          </w:tcPr>
          <w:p w:rsidR="00A13F41" w:rsidRDefault="00A13F41">
            <w:pPr>
              <w:pStyle w:val="ConsPlusNormal"/>
              <w:jc w:val="center"/>
            </w:pPr>
            <w:r>
              <w:t>173</w:t>
            </w:r>
          </w:p>
        </w:tc>
      </w:tr>
      <w:tr w:rsidR="00A13F41">
        <w:tblPrEx>
          <w:tblBorders>
            <w:insideH w:val="nil"/>
          </w:tblBorders>
        </w:tblPrEx>
        <w:tc>
          <w:tcPr>
            <w:tcW w:w="9015" w:type="dxa"/>
            <w:gridSpan w:val="3"/>
            <w:tcBorders>
              <w:top w:val="nil"/>
            </w:tcBorders>
          </w:tcPr>
          <w:p w:rsidR="00A13F41" w:rsidRDefault="00A13F41">
            <w:pPr>
              <w:pStyle w:val="ConsPlusNormal"/>
              <w:jc w:val="both"/>
            </w:pPr>
            <w:r>
              <w:t xml:space="preserve">(в ред. Постановлений Правительства Иркутской области от 08.05.2018 </w:t>
            </w:r>
            <w:hyperlink r:id="rId93" w:history="1">
              <w:r>
                <w:rPr>
                  <w:color w:val="0000FF"/>
                </w:rPr>
                <w:t>N 352-пп</w:t>
              </w:r>
            </w:hyperlink>
            <w:r>
              <w:t xml:space="preserve">, от 06.11.2018 </w:t>
            </w:r>
            <w:hyperlink r:id="rId94" w:history="1">
              <w:r>
                <w:rPr>
                  <w:color w:val="0000FF"/>
                </w:rPr>
                <w:t>N 812-пп</w:t>
              </w:r>
            </w:hyperlink>
            <w:r>
              <w:t>)</w:t>
            </w:r>
          </w:p>
        </w:tc>
      </w:tr>
      <w:tr w:rsidR="00A13F41">
        <w:tblPrEx>
          <w:tblBorders>
            <w:insideH w:val="nil"/>
          </w:tblBorders>
        </w:tblPrEx>
        <w:tc>
          <w:tcPr>
            <w:tcW w:w="6917" w:type="dxa"/>
            <w:gridSpan w:val="2"/>
            <w:tcBorders>
              <w:bottom w:val="nil"/>
            </w:tcBorders>
            <w:vAlign w:val="center"/>
          </w:tcPr>
          <w:p w:rsidR="00A13F41" w:rsidRDefault="00A13F41">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98" w:type="dxa"/>
            <w:tcBorders>
              <w:bottom w:val="nil"/>
            </w:tcBorders>
            <w:vAlign w:val="center"/>
          </w:tcPr>
          <w:p w:rsidR="00A13F41" w:rsidRDefault="00A13F41">
            <w:pPr>
              <w:pStyle w:val="ConsPlusNormal"/>
              <w:jc w:val="center"/>
            </w:pPr>
            <w:r>
              <w:t>149</w:t>
            </w:r>
          </w:p>
        </w:tc>
      </w:tr>
      <w:tr w:rsidR="00A13F41">
        <w:tblPrEx>
          <w:tblBorders>
            <w:insideH w:val="nil"/>
          </w:tblBorders>
        </w:tblPrEx>
        <w:tc>
          <w:tcPr>
            <w:tcW w:w="9015" w:type="dxa"/>
            <w:gridSpan w:val="3"/>
            <w:tcBorders>
              <w:top w:val="nil"/>
            </w:tcBorders>
          </w:tcPr>
          <w:p w:rsidR="00A13F41" w:rsidRDefault="00A13F41">
            <w:pPr>
              <w:pStyle w:val="ConsPlusNormal"/>
              <w:jc w:val="both"/>
            </w:pPr>
            <w:r>
              <w:t xml:space="preserve">(в ред. Постановлений Правительства Иркутской области от 08.05.2018 </w:t>
            </w:r>
            <w:hyperlink r:id="rId95" w:history="1">
              <w:r>
                <w:rPr>
                  <w:color w:val="0000FF"/>
                </w:rPr>
                <w:t>N 352-пп</w:t>
              </w:r>
            </w:hyperlink>
            <w:r>
              <w:t xml:space="preserve">, от 06.11.2018 </w:t>
            </w:r>
            <w:hyperlink r:id="rId96" w:history="1">
              <w:r>
                <w:rPr>
                  <w:color w:val="0000FF"/>
                </w:rPr>
                <w:t>N 812-пп</w:t>
              </w:r>
            </w:hyperlink>
            <w:r>
              <w:t>)</w:t>
            </w:r>
          </w:p>
        </w:tc>
      </w:tr>
    </w:tbl>
    <w:p w:rsidR="00A13F41" w:rsidRDefault="00A13F41">
      <w:pPr>
        <w:pStyle w:val="ConsPlusNormal"/>
        <w:jc w:val="both"/>
      </w:pPr>
    </w:p>
    <w:p w:rsidR="00A13F41" w:rsidRDefault="00A13F41">
      <w:pPr>
        <w:pStyle w:val="ConsPlusNormal"/>
        <w:ind w:firstLine="540"/>
        <w:jc w:val="both"/>
      </w:pPr>
      <w:r>
        <w:t>Примечание:</w:t>
      </w:r>
    </w:p>
    <w:p w:rsidR="00A13F41" w:rsidRDefault="00A13F41">
      <w:pPr>
        <w:pStyle w:val="ConsPlusNormal"/>
        <w:spacing w:before="220"/>
        <w:ind w:firstLine="540"/>
        <w:jc w:val="both"/>
      </w:pPr>
      <w:bookmarkStart w:id="7" w:name="P1105"/>
      <w:bookmarkEnd w:id="7"/>
      <w:r>
        <w:t>&lt;*&gt; (+) знак отличия об участии в сфере обязательного медицинского страхования.</w:t>
      </w:r>
    </w:p>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2</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8" w:name="P1123"/>
      <w:bookmarkEnd w:id="8"/>
      <w:r>
        <w:t>ПЕРЕЧЕНЬ</w:t>
      </w:r>
    </w:p>
    <w:p w:rsidR="00A13F41" w:rsidRDefault="00A13F41">
      <w:pPr>
        <w:pStyle w:val="ConsPlusTitle"/>
        <w:jc w:val="center"/>
      </w:pPr>
      <w:r>
        <w:t>МЕДИЦИНСКИХ ОРГАНИЗАЦИЙ, ОКАЗЫВАЮЩИХ ВЫСОКОТЕХНОЛОГИЧНУЮ</w:t>
      </w:r>
    </w:p>
    <w:p w:rsidR="00A13F41" w:rsidRDefault="00A13F41">
      <w:pPr>
        <w:pStyle w:val="ConsPlusTitle"/>
        <w:jc w:val="center"/>
      </w:pPr>
      <w:r>
        <w:t>МЕДИЦИНСКУЮ ПОМОЩЬ, В ТОМ ЧИСЛЕ ВЫСОКОТЕХНОЛОГИЧНУЮ</w:t>
      </w:r>
    </w:p>
    <w:p w:rsidR="00A13F41" w:rsidRDefault="00A13F41">
      <w:pPr>
        <w:pStyle w:val="ConsPlusTitle"/>
        <w:jc w:val="center"/>
      </w:pPr>
      <w:r>
        <w:t>МЕДИЦИНСКУЮ ПОМОЩЬ, НЕ ВКЛЮЧЕННУЮ В БАЗОВУЮ ПРОГРАММУ</w:t>
      </w:r>
    </w:p>
    <w:p w:rsidR="00A13F41" w:rsidRDefault="00A13F41">
      <w:pPr>
        <w:pStyle w:val="ConsPlusTitle"/>
        <w:jc w:val="center"/>
      </w:pPr>
      <w:r>
        <w:t>ОБЯЗАТЕЛЬНОГО МЕДИЦИНСКОГО СТРАХОВАНИЯ</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(в ред. Постановлений Правительства Иркутской области</w:t>
            </w:r>
          </w:p>
          <w:p w:rsidR="00A13F41" w:rsidRDefault="00A13F41">
            <w:pPr>
              <w:pStyle w:val="ConsPlusNormal"/>
              <w:jc w:val="center"/>
            </w:pPr>
            <w:r>
              <w:rPr>
                <w:color w:val="392C69"/>
              </w:rPr>
              <w:t xml:space="preserve">от 22.05.2018 </w:t>
            </w:r>
            <w:hyperlink r:id="rId97" w:history="1">
              <w:r>
                <w:rPr>
                  <w:color w:val="0000FF"/>
                </w:rPr>
                <w:t>N 382-пп</w:t>
              </w:r>
            </w:hyperlink>
            <w:r>
              <w:rPr>
                <w:color w:val="392C69"/>
              </w:rPr>
              <w:t xml:space="preserve">, от 06.11.2018 </w:t>
            </w:r>
            <w:hyperlink r:id="rId98" w:history="1">
              <w:r>
                <w:rPr>
                  <w:color w:val="0000FF"/>
                </w:rPr>
                <w:t>N 812-пп</w:t>
              </w:r>
            </w:hyperlink>
            <w:r>
              <w:rPr>
                <w:color w:val="392C69"/>
              </w:rPr>
              <w:t>)</w:t>
            </w:r>
          </w:p>
        </w:tc>
      </w:tr>
    </w:tbl>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25"/>
        <w:gridCol w:w="1498"/>
        <w:gridCol w:w="1498"/>
      </w:tblGrid>
      <w:tr w:rsidR="00A13F41">
        <w:tc>
          <w:tcPr>
            <w:tcW w:w="510" w:type="dxa"/>
            <w:vAlign w:val="center"/>
          </w:tcPr>
          <w:p w:rsidR="00A13F41" w:rsidRDefault="00A13F41">
            <w:pPr>
              <w:pStyle w:val="ConsPlusNormal"/>
              <w:jc w:val="center"/>
            </w:pPr>
            <w:r>
              <w:t>N п/п</w:t>
            </w:r>
          </w:p>
        </w:tc>
        <w:tc>
          <w:tcPr>
            <w:tcW w:w="5525" w:type="dxa"/>
            <w:vAlign w:val="center"/>
          </w:tcPr>
          <w:p w:rsidR="00A13F41" w:rsidRDefault="00A13F41">
            <w:pPr>
              <w:pStyle w:val="ConsPlusNormal"/>
              <w:jc w:val="center"/>
            </w:pPr>
            <w:r>
              <w:t>Наименование медицинской организации</w:t>
            </w:r>
          </w:p>
        </w:tc>
        <w:tc>
          <w:tcPr>
            <w:tcW w:w="1498" w:type="dxa"/>
          </w:tcPr>
          <w:p w:rsidR="00A13F41" w:rsidRDefault="00A13F41">
            <w:pPr>
              <w:pStyle w:val="ConsPlusNormal"/>
              <w:jc w:val="center"/>
            </w:pPr>
            <w:r>
              <w:t>ВМП, включенная в базовую программу ОМС</w:t>
            </w:r>
          </w:p>
        </w:tc>
        <w:tc>
          <w:tcPr>
            <w:tcW w:w="1498" w:type="dxa"/>
          </w:tcPr>
          <w:p w:rsidR="00A13F41" w:rsidRDefault="00A13F41">
            <w:pPr>
              <w:pStyle w:val="ConsPlusNormal"/>
              <w:jc w:val="center"/>
            </w:pPr>
            <w:r>
              <w:t>ВМП, не включенная в базовую программу ОМС</w:t>
            </w:r>
          </w:p>
        </w:tc>
      </w:tr>
      <w:tr w:rsidR="00A13F41">
        <w:tc>
          <w:tcPr>
            <w:tcW w:w="510" w:type="dxa"/>
            <w:vAlign w:val="center"/>
          </w:tcPr>
          <w:p w:rsidR="00A13F41" w:rsidRDefault="00A13F41">
            <w:pPr>
              <w:pStyle w:val="ConsPlusNormal"/>
              <w:jc w:val="center"/>
            </w:pPr>
            <w:r>
              <w:t>1.</w:t>
            </w:r>
          </w:p>
        </w:tc>
        <w:tc>
          <w:tcPr>
            <w:tcW w:w="5525" w:type="dxa"/>
          </w:tcPr>
          <w:p w:rsidR="00A13F41" w:rsidRDefault="00A13F41">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2.</w:t>
            </w:r>
          </w:p>
        </w:tc>
        <w:tc>
          <w:tcPr>
            <w:tcW w:w="5525" w:type="dxa"/>
          </w:tcPr>
          <w:p w:rsidR="00A13F41" w:rsidRDefault="00A13F41">
            <w:pPr>
              <w:pStyle w:val="ConsPlusNormal"/>
              <w:jc w:val="both"/>
            </w:pPr>
            <w:r>
              <w:t>Государственное бюджетное учреждение здравоохранения "Областной онкологический диспансер"</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3.</w:t>
            </w:r>
          </w:p>
        </w:tc>
        <w:tc>
          <w:tcPr>
            <w:tcW w:w="5525" w:type="dxa"/>
          </w:tcPr>
          <w:p w:rsidR="00A13F41" w:rsidRDefault="00A13F41">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4.</w:t>
            </w:r>
          </w:p>
        </w:tc>
        <w:tc>
          <w:tcPr>
            <w:tcW w:w="5525" w:type="dxa"/>
          </w:tcPr>
          <w:p w:rsidR="00A13F41" w:rsidRDefault="00A13F41">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5.</w:t>
            </w:r>
          </w:p>
        </w:tc>
        <w:tc>
          <w:tcPr>
            <w:tcW w:w="5525" w:type="dxa"/>
          </w:tcPr>
          <w:p w:rsidR="00A13F41" w:rsidRDefault="00A13F4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blPrEx>
          <w:tblBorders>
            <w:insideH w:val="nil"/>
          </w:tblBorders>
        </w:tblPrEx>
        <w:tc>
          <w:tcPr>
            <w:tcW w:w="510" w:type="dxa"/>
            <w:tcBorders>
              <w:bottom w:val="nil"/>
            </w:tcBorders>
            <w:vAlign w:val="center"/>
          </w:tcPr>
          <w:p w:rsidR="00A13F41" w:rsidRDefault="00A13F41">
            <w:pPr>
              <w:pStyle w:val="ConsPlusNormal"/>
              <w:jc w:val="center"/>
            </w:pPr>
            <w:r>
              <w:t>6.</w:t>
            </w:r>
          </w:p>
        </w:tc>
        <w:tc>
          <w:tcPr>
            <w:tcW w:w="5525" w:type="dxa"/>
            <w:tcBorders>
              <w:bottom w:val="nil"/>
            </w:tcBorders>
          </w:tcPr>
          <w:p w:rsidR="00A13F41" w:rsidRDefault="00A13F41">
            <w:pPr>
              <w:pStyle w:val="ConsPlusNormal"/>
              <w:jc w:val="both"/>
            </w:pPr>
            <w:r>
              <w:t xml:space="preserve">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w:t>
            </w:r>
            <w:r>
              <w:lastRenderedPageBreak/>
              <w:t>академика С.Н.Федорова" Министерства здравоохранения Российской Федерации</w:t>
            </w:r>
          </w:p>
        </w:tc>
        <w:tc>
          <w:tcPr>
            <w:tcW w:w="1498" w:type="dxa"/>
            <w:tcBorders>
              <w:bottom w:val="nil"/>
            </w:tcBorders>
            <w:vAlign w:val="center"/>
          </w:tcPr>
          <w:p w:rsidR="00A13F41" w:rsidRDefault="00A13F41">
            <w:pPr>
              <w:pStyle w:val="ConsPlusNormal"/>
              <w:jc w:val="center"/>
            </w:pPr>
            <w:r>
              <w:lastRenderedPageBreak/>
              <w:t>+</w:t>
            </w:r>
          </w:p>
        </w:tc>
        <w:tc>
          <w:tcPr>
            <w:tcW w:w="1498" w:type="dxa"/>
            <w:tcBorders>
              <w:bottom w:val="nil"/>
            </w:tcBorders>
            <w:vAlign w:val="center"/>
          </w:tcPr>
          <w:p w:rsidR="00A13F41" w:rsidRDefault="00A13F41">
            <w:pPr>
              <w:pStyle w:val="ConsPlusNormal"/>
              <w:jc w:val="center"/>
            </w:pPr>
            <w:r>
              <w:t>-</w:t>
            </w:r>
          </w:p>
        </w:tc>
      </w:tr>
      <w:tr w:rsidR="00A13F41">
        <w:tblPrEx>
          <w:tblBorders>
            <w:insideH w:val="nil"/>
          </w:tblBorders>
        </w:tblPrEx>
        <w:tc>
          <w:tcPr>
            <w:tcW w:w="9031" w:type="dxa"/>
            <w:gridSpan w:val="4"/>
            <w:tcBorders>
              <w:top w:val="nil"/>
            </w:tcBorders>
          </w:tcPr>
          <w:p w:rsidR="00A13F41" w:rsidRDefault="00A13F41">
            <w:pPr>
              <w:pStyle w:val="ConsPlusNormal"/>
              <w:jc w:val="both"/>
            </w:pPr>
            <w:r>
              <w:lastRenderedPageBreak/>
              <w:t xml:space="preserve">(п. 6 в ред. </w:t>
            </w:r>
            <w:hyperlink r:id="rId99" w:history="1">
              <w:r>
                <w:rPr>
                  <w:color w:val="0000FF"/>
                </w:rPr>
                <w:t>Постановления</w:t>
              </w:r>
            </w:hyperlink>
            <w:r>
              <w:t xml:space="preserve"> Правительства Иркутской области от 22.05.2018 N 382-пп)</w:t>
            </w:r>
          </w:p>
        </w:tc>
      </w:tr>
      <w:tr w:rsidR="00A13F41">
        <w:tc>
          <w:tcPr>
            <w:tcW w:w="510" w:type="dxa"/>
            <w:vAlign w:val="center"/>
          </w:tcPr>
          <w:p w:rsidR="00A13F41" w:rsidRDefault="00A13F41">
            <w:pPr>
              <w:pStyle w:val="ConsPlusNormal"/>
              <w:jc w:val="center"/>
            </w:pPr>
            <w:r>
              <w:t>7.</w:t>
            </w:r>
          </w:p>
        </w:tc>
        <w:tc>
          <w:tcPr>
            <w:tcW w:w="5525" w:type="dxa"/>
          </w:tcPr>
          <w:p w:rsidR="00A13F41" w:rsidRDefault="00A13F41">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8.</w:t>
            </w:r>
          </w:p>
        </w:tc>
        <w:tc>
          <w:tcPr>
            <w:tcW w:w="5525" w:type="dxa"/>
          </w:tcPr>
          <w:p w:rsidR="00A13F41" w:rsidRDefault="00A13F41">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9.</w:t>
            </w:r>
          </w:p>
        </w:tc>
        <w:tc>
          <w:tcPr>
            <w:tcW w:w="5525" w:type="dxa"/>
          </w:tcPr>
          <w:p w:rsidR="00A13F41" w:rsidRDefault="00A13F41">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10.</w:t>
            </w:r>
          </w:p>
        </w:tc>
        <w:tc>
          <w:tcPr>
            <w:tcW w:w="5525" w:type="dxa"/>
          </w:tcPr>
          <w:p w:rsidR="00A13F41" w:rsidRDefault="00A13F41">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11.</w:t>
            </w:r>
          </w:p>
        </w:tc>
        <w:tc>
          <w:tcPr>
            <w:tcW w:w="5525" w:type="dxa"/>
          </w:tcPr>
          <w:p w:rsidR="00A13F41" w:rsidRDefault="00A13F4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12.</w:t>
            </w:r>
          </w:p>
        </w:tc>
        <w:tc>
          <w:tcPr>
            <w:tcW w:w="5525" w:type="dxa"/>
          </w:tcPr>
          <w:p w:rsidR="00A13F41" w:rsidRDefault="00A13F41">
            <w:pPr>
              <w:pStyle w:val="ConsPlusNormal"/>
              <w:jc w:val="both"/>
            </w:pPr>
            <w:r>
              <w:t>Частное учреждение "Медико-санитарная часть N 36"</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13.</w:t>
            </w:r>
          </w:p>
        </w:tc>
        <w:tc>
          <w:tcPr>
            <w:tcW w:w="5525" w:type="dxa"/>
          </w:tcPr>
          <w:p w:rsidR="00A13F41" w:rsidRDefault="00A13F41">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14.</w:t>
            </w:r>
          </w:p>
        </w:tc>
        <w:tc>
          <w:tcPr>
            <w:tcW w:w="5525" w:type="dxa"/>
          </w:tcPr>
          <w:p w:rsidR="00A13F41" w:rsidRDefault="00A13F41">
            <w:pPr>
              <w:pStyle w:val="ConsPlusNormal"/>
              <w:jc w:val="both"/>
            </w:pPr>
            <w:r>
              <w:t>Государственное бюджетное учреждение здравоохранения "Областной кожно-венерологический диспансер"</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15.</w:t>
            </w:r>
          </w:p>
        </w:tc>
        <w:tc>
          <w:tcPr>
            <w:tcW w:w="5525" w:type="dxa"/>
          </w:tcPr>
          <w:p w:rsidR="00A13F41" w:rsidRDefault="00A13F41">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16.</w:t>
            </w:r>
          </w:p>
        </w:tc>
        <w:tc>
          <w:tcPr>
            <w:tcW w:w="5525" w:type="dxa"/>
          </w:tcPr>
          <w:p w:rsidR="00A13F41" w:rsidRDefault="00A13F41">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c>
          <w:tcPr>
            <w:tcW w:w="510" w:type="dxa"/>
            <w:vAlign w:val="center"/>
          </w:tcPr>
          <w:p w:rsidR="00A13F41" w:rsidRDefault="00A13F41">
            <w:pPr>
              <w:pStyle w:val="ConsPlusNormal"/>
              <w:jc w:val="center"/>
            </w:pPr>
            <w:r>
              <w:t>17.</w:t>
            </w:r>
          </w:p>
        </w:tc>
        <w:tc>
          <w:tcPr>
            <w:tcW w:w="5525" w:type="dxa"/>
          </w:tcPr>
          <w:p w:rsidR="00A13F41" w:rsidRDefault="00A13F41">
            <w:pPr>
              <w:pStyle w:val="ConsPlusNormal"/>
              <w:jc w:val="both"/>
            </w:pPr>
            <w:r>
              <w:t>Медицинская автономная некоммерческая организация "Лечебно-диагностический центр"</w:t>
            </w:r>
          </w:p>
        </w:tc>
        <w:tc>
          <w:tcPr>
            <w:tcW w:w="1498" w:type="dxa"/>
            <w:vAlign w:val="center"/>
          </w:tcPr>
          <w:p w:rsidR="00A13F41" w:rsidRDefault="00A13F41">
            <w:pPr>
              <w:pStyle w:val="ConsPlusNormal"/>
              <w:jc w:val="center"/>
            </w:pPr>
            <w:r>
              <w:t>+</w:t>
            </w:r>
          </w:p>
        </w:tc>
        <w:tc>
          <w:tcPr>
            <w:tcW w:w="1498" w:type="dxa"/>
            <w:vAlign w:val="center"/>
          </w:tcPr>
          <w:p w:rsidR="00A13F41" w:rsidRDefault="00A13F41">
            <w:pPr>
              <w:pStyle w:val="ConsPlusNormal"/>
              <w:jc w:val="center"/>
            </w:pPr>
            <w:r>
              <w:t>-</w:t>
            </w:r>
          </w:p>
        </w:tc>
      </w:tr>
      <w:tr w:rsidR="00A13F41">
        <w:tblPrEx>
          <w:tblBorders>
            <w:insideH w:val="nil"/>
          </w:tblBorders>
        </w:tblPrEx>
        <w:tc>
          <w:tcPr>
            <w:tcW w:w="510" w:type="dxa"/>
            <w:tcBorders>
              <w:bottom w:val="nil"/>
            </w:tcBorders>
            <w:vAlign w:val="center"/>
          </w:tcPr>
          <w:p w:rsidR="00A13F41" w:rsidRDefault="00A13F41">
            <w:pPr>
              <w:pStyle w:val="ConsPlusNormal"/>
              <w:jc w:val="center"/>
            </w:pPr>
            <w:r>
              <w:t>18.</w:t>
            </w:r>
          </w:p>
        </w:tc>
        <w:tc>
          <w:tcPr>
            <w:tcW w:w="5525" w:type="dxa"/>
            <w:tcBorders>
              <w:bottom w:val="nil"/>
            </w:tcBorders>
          </w:tcPr>
          <w:p w:rsidR="00A13F41" w:rsidRDefault="00A13F41">
            <w:pPr>
              <w:pStyle w:val="ConsPlusNormal"/>
              <w:jc w:val="both"/>
            </w:pPr>
            <w:r>
              <w:t>Общество с ограниченной ответственностью "КатЛаб-Ангара"</w:t>
            </w:r>
          </w:p>
        </w:tc>
        <w:tc>
          <w:tcPr>
            <w:tcW w:w="1498" w:type="dxa"/>
            <w:tcBorders>
              <w:bottom w:val="nil"/>
            </w:tcBorders>
            <w:vAlign w:val="center"/>
          </w:tcPr>
          <w:p w:rsidR="00A13F41" w:rsidRDefault="00A13F41">
            <w:pPr>
              <w:pStyle w:val="ConsPlusNormal"/>
              <w:jc w:val="center"/>
            </w:pPr>
            <w:r>
              <w:t>+</w:t>
            </w:r>
          </w:p>
        </w:tc>
        <w:tc>
          <w:tcPr>
            <w:tcW w:w="1498" w:type="dxa"/>
            <w:tcBorders>
              <w:bottom w:val="nil"/>
            </w:tcBorders>
            <w:vAlign w:val="center"/>
          </w:tcPr>
          <w:p w:rsidR="00A13F41" w:rsidRDefault="00A13F41">
            <w:pPr>
              <w:pStyle w:val="ConsPlusNormal"/>
              <w:jc w:val="center"/>
            </w:pPr>
            <w:r>
              <w:t>-</w:t>
            </w:r>
          </w:p>
        </w:tc>
      </w:tr>
      <w:tr w:rsidR="00A13F41">
        <w:tblPrEx>
          <w:tblBorders>
            <w:insideH w:val="nil"/>
          </w:tblBorders>
        </w:tblPrEx>
        <w:tc>
          <w:tcPr>
            <w:tcW w:w="9031" w:type="dxa"/>
            <w:gridSpan w:val="4"/>
            <w:tcBorders>
              <w:top w:val="nil"/>
            </w:tcBorders>
          </w:tcPr>
          <w:p w:rsidR="00A13F41" w:rsidRDefault="00A13F41">
            <w:pPr>
              <w:pStyle w:val="ConsPlusNormal"/>
              <w:jc w:val="both"/>
            </w:pPr>
            <w:r>
              <w:t xml:space="preserve">(п. 18 введен </w:t>
            </w:r>
            <w:hyperlink r:id="rId100" w:history="1">
              <w:r>
                <w:rPr>
                  <w:color w:val="0000FF"/>
                </w:rPr>
                <w:t>Постановлением</w:t>
              </w:r>
            </w:hyperlink>
            <w:r>
              <w:t xml:space="preserve"> Правительства Иркутской области от 06.11.2018 N 812-пп)</w:t>
            </w:r>
          </w:p>
        </w:tc>
      </w:tr>
    </w:tbl>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lastRenderedPageBreak/>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3</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9" w:name="P1227"/>
      <w:bookmarkEnd w:id="9"/>
      <w:r>
        <w:t>ПЕРЕЧЕНЬ</w:t>
      </w:r>
    </w:p>
    <w:p w:rsidR="00A13F41" w:rsidRDefault="00A13F41">
      <w:pPr>
        <w:pStyle w:val="ConsPlusTitle"/>
        <w:jc w:val="center"/>
      </w:pPr>
      <w:r>
        <w:t>ВИДОВ ВЫСОКОТЕХНОЛОГИЧНОЙ МЕДИЦИНСКОЙ ПОМОЩИ, СОДЕРЖАЩИЙ</w:t>
      </w:r>
    </w:p>
    <w:p w:rsidR="00A13F41" w:rsidRDefault="00A13F41">
      <w:pPr>
        <w:pStyle w:val="ConsPlusTitle"/>
        <w:jc w:val="center"/>
      </w:pPr>
      <w:r>
        <w:t>В ТОМ ЧИСЛЕ МЕТОДЫ ЛЕЧЕНИЯ И ИСТОЧНИКИ ФИНАНСОВОГО</w:t>
      </w:r>
    </w:p>
    <w:p w:rsidR="00A13F41" w:rsidRDefault="00A13F41">
      <w:pPr>
        <w:pStyle w:val="ConsPlusTitle"/>
        <w:jc w:val="center"/>
      </w:pPr>
      <w:r>
        <w:t>ОБЕСПЕЧЕНИЯ ВЫСОКОТЕХНОЛОГИЧНОЙ МЕДИЦИНСКОЙ ПОМОЩИ</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08.05.2018 N 352-пп)</w:t>
            </w:r>
          </w:p>
        </w:tc>
      </w:tr>
    </w:tbl>
    <w:p w:rsidR="00A13F41" w:rsidRDefault="00A13F41">
      <w:pPr>
        <w:pStyle w:val="ConsPlusNormal"/>
        <w:jc w:val="both"/>
      </w:pPr>
    </w:p>
    <w:p w:rsidR="00A13F41" w:rsidRDefault="00A13F41">
      <w:pPr>
        <w:pStyle w:val="ConsPlusTitle"/>
        <w:jc w:val="center"/>
        <w:outlineLvl w:val="2"/>
      </w:pPr>
      <w:r>
        <w:t>Раздел I. ПЕРЕЧЕНЬ ВИДОВ ВЫСОКОТЕХНОЛОГИЧНОЙ МЕДИЦИНСКОЙ</w:t>
      </w:r>
    </w:p>
    <w:p w:rsidR="00A13F41" w:rsidRDefault="00A13F41">
      <w:pPr>
        <w:pStyle w:val="ConsPlusTitle"/>
        <w:jc w:val="center"/>
      </w:pPr>
      <w:r>
        <w:t>ПОМОЩИ, ВКЛЮЧЕННЫХ В БАЗОВУЮ ПРОГРАММУ ОБЯЗАТЕЛЬНОГО</w:t>
      </w:r>
    </w:p>
    <w:p w:rsidR="00A13F41" w:rsidRDefault="00A13F41">
      <w:pPr>
        <w:pStyle w:val="ConsPlusTitle"/>
        <w:jc w:val="center"/>
      </w:pPr>
      <w:r>
        <w:t>МЕДИЦИНСКОГО СТРАХОВАНИЯ, ФИНАНСОВОЕ ОБЕСПЕЧЕНИЕ КОТОРЫХ</w:t>
      </w:r>
    </w:p>
    <w:p w:rsidR="00A13F41" w:rsidRDefault="00A13F41">
      <w:pPr>
        <w:pStyle w:val="ConsPlusTitle"/>
        <w:jc w:val="center"/>
      </w:pPr>
      <w:r>
        <w:t>ОСУЩЕСТВЛЯЕТСЯ ЗА СЧЕТ СУБВЕНЦИИ ИЗ БЮДЖЕТА ФЕДЕРАЛЬНОГО</w:t>
      </w:r>
    </w:p>
    <w:p w:rsidR="00A13F41" w:rsidRDefault="00A13F41">
      <w:pPr>
        <w:pStyle w:val="ConsPlusTitle"/>
        <w:jc w:val="center"/>
      </w:pPr>
      <w:r>
        <w:t>ФОНДА ОБЯЗАТЕЛЬНОГО МЕДИЦИНСКОГО СТРАХОВАНИЯ БЮДЖЕТАМ</w:t>
      </w:r>
    </w:p>
    <w:p w:rsidR="00A13F41" w:rsidRDefault="00A13F41">
      <w:pPr>
        <w:pStyle w:val="ConsPlusTitle"/>
        <w:jc w:val="center"/>
      </w:pPr>
      <w:r>
        <w:t>ТЕРРИТОРИАЛЬНЫХ ФОНДОВ ОБЯЗАТЕЛЬНОГО МЕДИЦИНСКОГО</w:t>
      </w:r>
    </w:p>
    <w:p w:rsidR="00A13F41" w:rsidRDefault="00A13F41">
      <w:pPr>
        <w:pStyle w:val="ConsPlusTitle"/>
        <w:jc w:val="center"/>
      </w:pPr>
      <w:r>
        <w:t>СТРАХОВАНИЯ</w:t>
      </w:r>
    </w:p>
    <w:p w:rsidR="00A13F41" w:rsidRDefault="00A13F41">
      <w:pPr>
        <w:pStyle w:val="ConsPlusNormal"/>
        <w:jc w:val="both"/>
      </w:pPr>
    </w:p>
    <w:p w:rsidR="00A13F41" w:rsidRDefault="00A13F41">
      <w:pPr>
        <w:sectPr w:rsidR="00A13F41" w:rsidSect="00A13F41">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9"/>
        <w:gridCol w:w="2778"/>
        <w:gridCol w:w="3349"/>
        <w:gridCol w:w="2074"/>
        <w:gridCol w:w="3904"/>
        <w:gridCol w:w="1760"/>
      </w:tblGrid>
      <w:tr w:rsidR="00A13F41">
        <w:tc>
          <w:tcPr>
            <w:tcW w:w="1134" w:type="dxa"/>
          </w:tcPr>
          <w:p w:rsidR="00A13F41" w:rsidRDefault="00A13F41">
            <w:pPr>
              <w:pStyle w:val="ConsPlusNormal"/>
              <w:jc w:val="center"/>
            </w:pPr>
            <w:r>
              <w:lastRenderedPageBreak/>
              <w:t xml:space="preserve">N группы ВМП </w:t>
            </w:r>
            <w:hyperlink w:anchor="P5946" w:history="1">
              <w:r>
                <w:rPr>
                  <w:color w:val="0000FF"/>
                </w:rPr>
                <w:t>&lt;1&gt;</w:t>
              </w:r>
            </w:hyperlink>
          </w:p>
        </w:tc>
        <w:tc>
          <w:tcPr>
            <w:tcW w:w="3409" w:type="dxa"/>
          </w:tcPr>
          <w:p w:rsidR="00A13F41" w:rsidRDefault="00A13F41">
            <w:pPr>
              <w:pStyle w:val="ConsPlusNormal"/>
              <w:jc w:val="center"/>
            </w:pPr>
            <w:r>
              <w:t xml:space="preserve">Наименование вида ВМП </w:t>
            </w:r>
            <w:hyperlink w:anchor="P5946" w:history="1">
              <w:r>
                <w:rPr>
                  <w:color w:val="0000FF"/>
                </w:rPr>
                <w:t>&lt;1&gt;</w:t>
              </w:r>
            </w:hyperlink>
          </w:p>
        </w:tc>
        <w:tc>
          <w:tcPr>
            <w:tcW w:w="2778" w:type="dxa"/>
          </w:tcPr>
          <w:p w:rsidR="00A13F41" w:rsidRDefault="00A13F41">
            <w:pPr>
              <w:pStyle w:val="ConsPlusNormal"/>
              <w:jc w:val="center"/>
            </w:pPr>
            <w:r>
              <w:t xml:space="preserve">Коды по МКБ-10 </w:t>
            </w:r>
            <w:hyperlink w:anchor="P5947" w:history="1">
              <w:r>
                <w:rPr>
                  <w:color w:val="0000FF"/>
                </w:rPr>
                <w:t>&lt;2&gt;</w:t>
              </w:r>
            </w:hyperlink>
          </w:p>
        </w:tc>
        <w:tc>
          <w:tcPr>
            <w:tcW w:w="3349" w:type="dxa"/>
          </w:tcPr>
          <w:p w:rsidR="00A13F41" w:rsidRDefault="00A13F41">
            <w:pPr>
              <w:pStyle w:val="ConsPlusNormal"/>
              <w:jc w:val="center"/>
            </w:pPr>
            <w:r>
              <w:t>Модель пациента</w:t>
            </w:r>
          </w:p>
        </w:tc>
        <w:tc>
          <w:tcPr>
            <w:tcW w:w="2074" w:type="dxa"/>
          </w:tcPr>
          <w:p w:rsidR="00A13F41" w:rsidRDefault="00A13F41">
            <w:pPr>
              <w:pStyle w:val="ConsPlusNormal"/>
              <w:jc w:val="center"/>
            </w:pPr>
            <w:r>
              <w:t>Вид лечения</w:t>
            </w:r>
          </w:p>
        </w:tc>
        <w:tc>
          <w:tcPr>
            <w:tcW w:w="3904" w:type="dxa"/>
          </w:tcPr>
          <w:p w:rsidR="00A13F41" w:rsidRDefault="00A13F41">
            <w:pPr>
              <w:pStyle w:val="ConsPlusNormal"/>
              <w:jc w:val="center"/>
            </w:pPr>
            <w:r>
              <w:t>Метод лечения</w:t>
            </w:r>
          </w:p>
        </w:tc>
        <w:tc>
          <w:tcPr>
            <w:tcW w:w="1760" w:type="dxa"/>
          </w:tcPr>
          <w:p w:rsidR="00A13F41" w:rsidRDefault="00A13F41">
            <w:pPr>
              <w:pStyle w:val="ConsPlusNormal"/>
              <w:jc w:val="center"/>
            </w:pPr>
            <w:r>
              <w:t xml:space="preserve">Норматив финансовых затрат на единицу объема медицинской помощи </w:t>
            </w:r>
            <w:hyperlink w:anchor="P5948" w:history="1">
              <w:r>
                <w:rPr>
                  <w:color w:val="0000FF"/>
                </w:rPr>
                <w:t>&lt;3&gt;</w:t>
              </w:r>
            </w:hyperlink>
            <w:r>
              <w:t>, рублей</w:t>
            </w:r>
          </w:p>
        </w:tc>
      </w:tr>
      <w:tr w:rsidR="00A13F41">
        <w:tc>
          <w:tcPr>
            <w:tcW w:w="18408" w:type="dxa"/>
            <w:gridSpan w:val="7"/>
          </w:tcPr>
          <w:p w:rsidR="00A13F41" w:rsidRDefault="00A13F41">
            <w:pPr>
              <w:pStyle w:val="ConsPlusNormal"/>
              <w:jc w:val="center"/>
              <w:outlineLvl w:val="3"/>
            </w:pPr>
            <w:r>
              <w:t>Абдоминальная хирургия</w:t>
            </w:r>
          </w:p>
        </w:tc>
      </w:tr>
      <w:tr w:rsidR="00A13F41">
        <w:tc>
          <w:tcPr>
            <w:tcW w:w="1134" w:type="dxa"/>
            <w:vMerge w:val="restart"/>
          </w:tcPr>
          <w:p w:rsidR="00A13F41" w:rsidRDefault="00A13F41">
            <w:pPr>
              <w:pStyle w:val="ConsPlusNormal"/>
              <w:jc w:val="center"/>
            </w:pPr>
            <w:r>
              <w:t>1.</w:t>
            </w:r>
          </w:p>
        </w:tc>
        <w:tc>
          <w:tcPr>
            <w:tcW w:w="3409" w:type="dxa"/>
            <w:vMerge w:val="restart"/>
          </w:tcPr>
          <w:p w:rsidR="00A13F41" w:rsidRDefault="00A13F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2778" w:type="dxa"/>
            <w:vMerge w:val="restart"/>
          </w:tcPr>
          <w:p w:rsidR="00A13F41" w:rsidRDefault="00A13F41">
            <w:pPr>
              <w:pStyle w:val="ConsPlusNormal"/>
              <w:jc w:val="center"/>
            </w:pPr>
            <w:r>
              <w:t>K86.0 - K86.8</w:t>
            </w:r>
          </w:p>
        </w:tc>
        <w:tc>
          <w:tcPr>
            <w:tcW w:w="3349" w:type="dxa"/>
            <w:vMerge w:val="restart"/>
          </w:tcPr>
          <w:p w:rsidR="00A13F41" w:rsidRDefault="00A13F41">
            <w:pPr>
              <w:pStyle w:val="ConsPlusNormal"/>
              <w:jc w:val="both"/>
            </w:pPr>
            <w:r>
              <w:t>заболевания поджелудочной железы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поджелудочной железы субтотальная</w:t>
            </w:r>
          </w:p>
        </w:tc>
        <w:tc>
          <w:tcPr>
            <w:tcW w:w="1760" w:type="dxa"/>
            <w:vMerge w:val="restart"/>
          </w:tcPr>
          <w:p w:rsidR="00A13F41" w:rsidRDefault="00A13F41">
            <w:pPr>
              <w:pStyle w:val="ConsPlusNormal"/>
              <w:jc w:val="center"/>
            </w:pPr>
            <w:r>
              <w:t>164 527,91</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наложение гепатикоеюноанастомоза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поджелудочной железы 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дистальная резекция поджелудочной железы с сохранением селезенки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дистальная резекция поджелудочной железы со спленэктомией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срединная резекция поджелудочной железы (атипичная резекция)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панкреатодуоденальная резекция с резекцией желудка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субтотальная резекция головки поджелудочной железы продольная панкреатоеюностомия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 xml:space="preserve">Микрохирургические и реконструктивно-пластические </w:t>
            </w:r>
            <w: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78" w:type="dxa"/>
            <w:vMerge w:val="restart"/>
          </w:tcPr>
          <w:p w:rsidR="00A13F41" w:rsidRDefault="00A13F41">
            <w:pPr>
              <w:pStyle w:val="ConsPlusNormal"/>
              <w:jc w:val="center"/>
            </w:pPr>
            <w:r>
              <w:lastRenderedPageBreak/>
              <w:t>D18.0, D13.4, D13.5, B67.0, K76.6, K76.8, Q26.5, I85.0</w:t>
            </w:r>
          </w:p>
        </w:tc>
        <w:tc>
          <w:tcPr>
            <w:tcW w:w="3349" w:type="dxa"/>
            <w:vMerge w:val="restart"/>
          </w:tcPr>
          <w:p w:rsidR="00A13F41" w:rsidRDefault="00A13F41">
            <w:pPr>
              <w:pStyle w:val="ConsPlusNormal"/>
            </w:pPr>
            <w:r>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резекция печени с использованием лапароскопической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одного сегмента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сегмента (сегментов) печени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печени атипичная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эмболизация печени с использованием лекарственных средств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сегмента (сегментов) печени комбинированная с ангиопластикой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абляция при новообразованиях печени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2778" w:type="dxa"/>
            <w:vMerge w:val="restart"/>
          </w:tcPr>
          <w:p w:rsidR="00A13F41" w:rsidRDefault="00A13F41">
            <w:pPr>
              <w:pStyle w:val="ConsPlusNormal"/>
              <w:jc w:val="center"/>
            </w:pPr>
            <w:r>
              <w:t>D12.6, K60.4, N82.2, N82.3, N82.4, K57.2, K59.3, Q43.1, Q43.2, Q43.3, Q52.2; K59.0, K59.3, Z93.2, Z93.3, K55.2, K51, K50.0, K50.1, K50.8, K57.2, K62.3, K62.8</w:t>
            </w:r>
          </w:p>
        </w:tc>
        <w:tc>
          <w:tcPr>
            <w:tcW w:w="3349" w:type="dxa"/>
            <w:vMerge w:val="restart"/>
          </w:tcPr>
          <w:p w:rsidR="00A13F41" w:rsidRDefault="00A13F41">
            <w:pPr>
              <w:pStyle w:val="ConsPlusNormal"/>
            </w:pPr>
            <w:r>
              <w:t>семейный аденоматоз толстой кишки, тотальное поражение всех отделов толстой кишки полипами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свищ прямой кишки 3 - 4 степени сложности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анальных </w:t>
            </w:r>
            <w:r>
              <w:lastRenderedPageBreak/>
              <w:t>сфинктеров</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ректовагинальный (коловагинальный) свищ</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свища с пластикой внутреннего свищевого отверстия сегментом прямой или ободочной кишки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дивертикулярная болезнь ободочной кишки, осложненное течение</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ободочной кишки, в том числе с ликвидацией свища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мегадолихоколон, рецидивирующие завороты сигмовидной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болезнь Гиршпрунга, мегадолихосигма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ободочной кишки с формированием наданального конце-бокового колоректального анастомоза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хронический толстокишечный стаз в стадии декомпенсации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колостома, илеостома, еюностома, состояние после обструктивной резекции ободочной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врожденная ангиодисплазия толстой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пораженных отделов ободочной и (или) прямой кишки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vMerge w:val="restart"/>
          </w:tcPr>
          <w:p w:rsidR="00A13F41" w:rsidRDefault="00A13F41">
            <w:pPr>
              <w:pStyle w:val="ConsPlusNormal"/>
            </w:pPr>
            <w:r>
              <w:t xml:space="preserve">язвенный колит, тотальное </w:t>
            </w:r>
            <w:r>
              <w:lastRenderedPageBreak/>
              <w:t>поражение, хроническое непрерывное течение, тяжелая гормонозависимая или гормонорезистентная форма</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колпроктэктомия с формированием </w:t>
            </w:r>
            <w:r>
              <w:lastRenderedPageBreak/>
              <w:t>резервуарного анастомоза, илеостомия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колэктомия с брюшно-анальной резекцией прямой кишки, илеостомия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оставшихся отделов ободочной и прямой кишки, илеостомия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vMerge w:val="restart"/>
          </w:tcPr>
          <w:p w:rsidR="00A13F41" w:rsidRDefault="00A13F4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колпроктэктомия с формированием резервуарного анастомоза, илеостомия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w:t>
            </w:r>
          </w:p>
        </w:tc>
        <w:tc>
          <w:tcPr>
            <w:tcW w:w="3409" w:type="dxa"/>
            <w:vMerge w:val="restart"/>
          </w:tcPr>
          <w:p w:rsidR="00A13F41" w:rsidRDefault="00A13F41">
            <w:pPr>
              <w:pStyle w:val="ConsPlusNormal"/>
            </w:pPr>
            <w:r>
              <w:t>Хирургическое лечение новообразований надпочечников и забрюшинного пространства</w:t>
            </w:r>
          </w:p>
        </w:tc>
        <w:tc>
          <w:tcPr>
            <w:tcW w:w="2778" w:type="dxa"/>
            <w:vMerge w:val="restart"/>
          </w:tcPr>
          <w:p w:rsidR="00A13F41" w:rsidRDefault="00A13F41">
            <w:pPr>
              <w:pStyle w:val="ConsPlusNormal"/>
              <w:jc w:val="center"/>
            </w:pPr>
            <w:r>
              <w:t>E27.5, D35.0, D48.3, E26.0, E24</w:t>
            </w:r>
          </w:p>
        </w:tc>
        <w:tc>
          <w:tcPr>
            <w:tcW w:w="3349" w:type="dxa"/>
            <w:vMerge w:val="restart"/>
          </w:tcPr>
          <w:p w:rsidR="00A13F41" w:rsidRDefault="00A13F4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односторонняя адреналэктомия открытым доступом (лапаротомия, люмботомия, торакофренолапаротомия)</w:t>
            </w:r>
          </w:p>
        </w:tc>
        <w:tc>
          <w:tcPr>
            <w:tcW w:w="1760" w:type="dxa"/>
            <w:vMerge w:val="restart"/>
          </w:tcPr>
          <w:p w:rsidR="00A13F41" w:rsidRDefault="00A13F41">
            <w:pPr>
              <w:pStyle w:val="ConsPlusNormal"/>
              <w:jc w:val="center"/>
            </w:pPr>
            <w:r>
              <w:t>186 370,72</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параганглиомы открытым доступом (лапаротомия, люмботомия, торакофренолапаротомия)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параганглиомы аортокавальная лимфаденэктомия лапаротомным доступом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адреналэктомия с опухолью</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 xml:space="preserve">двусторонняя эндоскопическая </w:t>
            </w:r>
            <w:r>
              <w:lastRenderedPageBreak/>
              <w:t>адреналэктомия двусторонняя эндоскопическая адреналэктомия с опухолями аортокавальная лимфаденэктомия 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неорганной забрюшинной опухоли</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Акушерство и гинекология</w:t>
            </w:r>
          </w:p>
        </w:tc>
      </w:tr>
      <w:tr w:rsidR="00A13F41">
        <w:tc>
          <w:tcPr>
            <w:tcW w:w="1134" w:type="dxa"/>
            <w:vMerge w:val="restart"/>
          </w:tcPr>
          <w:p w:rsidR="00A13F41" w:rsidRDefault="00A13F41">
            <w:pPr>
              <w:pStyle w:val="ConsPlusNormal"/>
              <w:jc w:val="center"/>
            </w:pPr>
            <w:r>
              <w:t>3.</w:t>
            </w:r>
          </w:p>
        </w:tc>
        <w:tc>
          <w:tcPr>
            <w:tcW w:w="3409" w:type="dxa"/>
            <w:vMerge w:val="restart"/>
          </w:tcPr>
          <w:p w:rsidR="00A13F41" w:rsidRDefault="00A13F4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78" w:type="dxa"/>
          </w:tcPr>
          <w:p w:rsidR="00A13F41" w:rsidRDefault="00A13F41">
            <w:pPr>
              <w:pStyle w:val="ConsPlusNormal"/>
              <w:jc w:val="center"/>
            </w:pPr>
            <w:r>
              <w:t>O36.0, O36.1</w:t>
            </w:r>
          </w:p>
        </w:tc>
        <w:tc>
          <w:tcPr>
            <w:tcW w:w="3349" w:type="dxa"/>
          </w:tcPr>
          <w:p w:rsidR="00A13F41" w:rsidRDefault="00A13F41">
            <w:pPr>
              <w:pStyle w:val="ConsPlusNormal"/>
            </w:pPr>
            <w:r>
              <w:t>привычный выкидыш, сопровождающийся резус-иммунизацией</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60" w:type="dxa"/>
            <w:vMerge w:val="restart"/>
          </w:tcPr>
          <w:p w:rsidR="00A13F41" w:rsidRDefault="00A13F41">
            <w:pPr>
              <w:pStyle w:val="ConsPlusNormal"/>
              <w:jc w:val="center"/>
            </w:pPr>
            <w:r>
              <w:t>132 072,86</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O28.0</w:t>
            </w:r>
          </w:p>
        </w:tc>
        <w:tc>
          <w:tcPr>
            <w:tcW w:w="3349" w:type="dxa"/>
          </w:tcPr>
          <w:p w:rsidR="00A13F41" w:rsidRDefault="00A13F4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w:t>
            </w:r>
          </w:p>
        </w:tc>
        <w:tc>
          <w:tcPr>
            <w:tcW w:w="2778" w:type="dxa"/>
          </w:tcPr>
          <w:p w:rsidR="00A13F41" w:rsidRDefault="00A13F41">
            <w:pPr>
              <w:pStyle w:val="ConsPlusNormal"/>
              <w:jc w:val="center"/>
            </w:pPr>
            <w:r>
              <w:lastRenderedPageBreak/>
              <w:t>N81, N88.4, N88.1</w:t>
            </w:r>
          </w:p>
        </w:tc>
        <w:tc>
          <w:tcPr>
            <w:tcW w:w="3349" w:type="dxa"/>
          </w:tcPr>
          <w:p w:rsidR="00A13F41" w:rsidRDefault="00A13F4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N99.3</w:t>
            </w:r>
          </w:p>
        </w:tc>
        <w:tc>
          <w:tcPr>
            <w:tcW w:w="3349" w:type="dxa"/>
          </w:tcPr>
          <w:p w:rsidR="00A13F41" w:rsidRDefault="00A13F41">
            <w:pPr>
              <w:pStyle w:val="ConsPlusNormal"/>
            </w:pPr>
            <w:r>
              <w:t>выпадение стенок влагалища после экстирпации матки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N39.4</w:t>
            </w:r>
          </w:p>
        </w:tc>
        <w:tc>
          <w:tcPr>
            <w:tcW w:w="3349" w:type="dxa"/>
          </w:tcPr>
          <w:p w:rsidR="00A13F41" w:rsidRDefault="00A13F41">
            <w:pPr>
              <w:pStyle w:val="ConsPlusNormal"/>
            </w:pPr>
            <w:r>
              <w:t xml:space="preserve">стрессовое недержание мочи в сочетании с опущением и (или) </w:t>
            </w:r>
            <w:r>
              <w:lastRenderedPageBreak/>
              <w:t>выпадением органов малого таза</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слинговые операции (TVT-0, TVT, TOT) с использованием имплантатов</w:t>
            </w:r>
          </w:p>
        </w:tc>
        <w:tc>
          <w:tcPr>
            <w:tcW w:w="1760" w:type="dxa"/>
            <w:vMerge/>
          </w:tcPr>
          <w:p w:rsidR="00A13F41" w:rsidRDefault="00A13F41"/>
        </w:tc>
      </w:tr>
      <w:tr w:rsidR="00A13F41">
        <w:tc>
          <w:tcPr>
            <w:tcW w:w="1134" w:type="dxa"/>
          </w:tcPr>
          <w:p w:rsidR="00A13F41" w:rsidRDefault="00A13F41">
            <w:pPr>
              <w:pStyle w:val="ConsPlusNormal"/>
              <w:jc w:val="center"/>
            </w:pPr>
            <w:r>
              <w:lastRenderedPageBreak/>
              <w:t>4.</w:t>
            </w:r>
          </w:p>
        </w:tc>
        <w:tc>
          <w:tcPr>
            <w:tcW w:w="3409" w:type="dxa"/>
          </w:tcPr>
          <w:p w:rsidR="00A13F41" w:rsidRDefault="00A13F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78" w:type="dxa"/>
          </w:tcPr>
          <w:p w:rsidR="00A13F41" w:rsidRDefault="00A13F41">
            <w:pPr>
              <w:pStyle w:val="ConsPlusNormal"/>
              <w:jc w:val="center"/>
            </w:pPr>
            <w:r>
              <w:t>D26, D27, D28, D25</w:t>
            </w:r>
          </w:p>
        </w:tc>
        <w:tc>
          <w:tcPr>
            <w:tcW w:w="3349" w:type="dxa"/>
          </w:tcPr>
          <w:p w:rsidR="00A13F41" w:rsidRDefault="00A13F4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60" w:type="dxa"/>
          </w:tcPr>
          <w:p w:rsidR="00A13F41" w:rsidRDefault="00A13F41">
            <w:pPr>
              <w:pStyle w:val="ConsPlusNormal"/>
              <w:jc w:val="center"/>
            </w:pPr>
            <w:r>
              <w:t>199 293,32</w:t>
            </w:r>
          </w:p>
        </w:tc>
      </w:tr>
      <w:tr w:rsidR="00A13F41">
        <w:tc>
          <w:tcPr>
            <w:tcW w:w="18408" w:type="dxa"/>
            <w:gridSpan w:val="7"/>
          </w:tcPr>
          <w:p w:rsidR="00A13F41" w:rsidRDefault="00A13F41">
            <w:pPr>
              <w:pStyle w:val="ConsPlusNormal"/>
              <w:jc w:val="center"/>
              <w:outlineLvl w:val="3"/>
            </w:pPr>
            <w:r>
              <w:t>Гастроэнтерология</w:t>
            </w:r>
          </w:p>
        </w:tc>
      </w:tr>
      <w:tr w:rsidR="00A13F41">
        <w:tc>
          <w:tcPr>
            <w:tcW w:w="1134" w:type="dxa"/>
          </w:tcPr>
          <w:p w:rsidR="00A13F41" w:rsidRDefault="00A13F41">
            <w:pPr>
              <w:pStyle w:val="ConsPlusNormal"/>
              <w:jc w:val="center"/>
            </w:pPr>
            <w:r>
              <w:t>5.</w:t>
            </w:r>
          </w:p>
        </w:tc>
        <w:tc>
          <w:tcPr>
            <w:tcW w:w="3409" w:type="dxa"/>
          </w:tcPr>
          <w:p w:rsidR="00A13F41" w:rsidRDefault="00A13F4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78" w:type="dxa"/>
          </w:tcPr>
          <w:p w:rsidR="00A13F41" w:rsidRDefault="00A13F41">
            <w:pPr>
              <w:pStyle w:val="ConsPlusNormal"/>
              <w:jc w:val="center"/>
            </w:pPr>
            <w:r>
              <w:t>K50, K51, K90.0</w:t>
            </w:r>
          </w:p>
        </w:tc>
        <w:tc>
          <w:tcPr>
            <w:tcW w:w="3349" w:type="dxa"/>
          </w:tcPr>
          <w:p w:rsidR="00A13F41" w:rsidRDefault="00A13F4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60" w:type="dxa"/>
          </w:tcPr>
          <w:p w:rsidR="00A13F41" w:rsidRDefault="00A13F41">
            <w:pPr>
              <w:pStyle w:val="ConsPlusNormal"/>
              <w:jc w:val="center"/>
            </w:pPr>
            <w:r>
              <w:t>131 862,33</w:t>
            </w: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78" w:type="dxa"/>
            <w:vMerge w:val="restart"/>
          </w:tcPr>
          <w:p w:rsidR="00A13F41" w:rsidRDefault="00A13F41">
            <w:pPr>
              <w:pStyle w:val="ConsPlusNormal"/>
              <w:jc w:val="center"/>
            </w:pPr>
            <w:r>
              <w:lastRenderedPageBreak/>
              <w:t>K73.2, K74.3, K83.0, B18.0, B18.1, B18.2</w:t>
            </w:r>
          </w:p>
        </w:tc>
        <w:tc>
          <w:tcPr>
            <w:tcW w:w="3349" w:type="dxa"/>
          </w:tcPr>
          <w:p w:rsidR="00A13F41" w:rsidRDefault="00A13F41">
            <w:pPr>
              <w:pStyle w:val="ConsPlusNormal"/>
            </w:pPr>
            <w:r>
              <w:t>хронический аутоиммунный гепатит в сочетании с первично-склерозирующим холангитом</w:t>
            </w:r>
          </w:p>
        </w:tc>
        <w:tc>
          <w:tcPr>
            <w:tcW w:w="2074" w:type="dxa"/>
            <w:vMerge w:val="restart"/>
          </w:tcPr>
          <w:p w:rsidR="00A13F41" w:rsidRDefault="00A13F41">
            <w:pPr>
              <w:pStyle w:val="ConsPlusNormal"/>
            </w:pPr>
            <w:r>
              <w:t>терапевтическое лечение</w:t>
            </w:r>
          </w:p>
        </w:tc>
        <w:tc>
          <w:tcPr>
            <w:tcW w:w="3904" w:type="dxa"/>
            <w:vMerge w:val="restart"/>
          </w:tcPr>
          <w:p w:rsidR="00A13F41" w:rsidRDefault="00A13F4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 xml:space="preserve">хронический аутоиммунный гепатит в сочетании с первичным </w:t>
            </w:r>
            <w:r>
              <w:lastRenderedPageBreak/>
              <w:t>билиарным циррозом печени</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хронический аутоиммунный гепатит в сочетании с хроническим вирусным гепатитом C</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хронический аутоиммунный гепатит в сочетании с хроническим вирусным гепатитом B</w:t>
            </w:r>
          </w:p>
        </w:tc>
        <w:tc>
          <w:tcPr>
            <w:tcW w:w="2074" w:type="dxa"/>
            <w:vMerge/>
          </w:tcPr>
          <w:p w:rsidR="00A13F41" w:rsidRDefault="00A13F41"/>
        </w:tc>
        <w:tc>
          <w:tcPr>
            <w:tcW w:w="3904" w:type="dxa"/>
          </w:tcPr>
          <w:p w:rsidR="00A13F41" w:rsidRDefault="00A13F41">
            <w:pPr>
              <w:pStyle w:val="ConsPlusNormal"/>
            </w:pP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Гематология</w:t>
            </w:r>
          </w:p>
        </w:tc>
      </w:tr>
      <w:tr w:rsidR="00A13F41">
        <w:tc>
          <w:tcPr>
            <w:tcW w:w="1134" w:type="dxa"/>
          </w:tcPr>
          <w:p w:rsidR="00A13F41" w:rsidRDefault="00A13F41">
            <w:pPr>
              <w:pStyle w:val="ConsPlusNormal"/>
              <w:jc w:val="center"/>
            </w:pPr>
            <w:r>
              <w:t>6.</w:t>
            </w:r>
          </w:p>
        </w:tc>
        <w:tc>
          <w:tcPr>
            <w:tcW w:w="3409" w:type="dxa"/>
            <w:vMerge w:val="restart"/>
          </w:tcPr>
          <w:p w:rsidR="00A13F41" w:rsidRDefault="00A13F4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78" w:type="dxa"/>
          </w:tcPr>
          <w:p w:rsidR="00A13F41" w:rsidRDefault="00A13F41">
            <w:pPr>
              <w:pStyle w:val="ConsPlusNormal"/>
              <w:jc w:val="center"/>
            </w:pPr>
            <w:r>
              <w:t>D69.1, D82.0, D69.5, D58, D59</w:t>
            </w:r>
          </w:p>
        </w:tc>
        <w:tc>
          <w:tcPr>
            <w:tcW w:w="3349" w:type="dxa"/>
          </w:tcPr>
          <w:p w:rsidR="00A13F41" w:rsidRDefault="00A13F4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60" w:type="dxa"/>
          </w:tcPr>
          <w:p w:rsidR="00A13F41" w:rsidRDefault="00A13F41">
            <w:pPr>
              <w:pStyle w:val="ConsPlusNormal"/>
              <w:jc w:val="center"/>
            </w:pPr>
            <w:r>
              <w:t>155 158,89</w:t>
            </w: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tcPr>
          <w:p w:rsidR="00A13F41" w:rsidRDefault="00A13F41">
            <w:pPr>
              <w:pStyle w:val="ConsPlusNormal"/>
              <w:jc w:val="center"/>
            </w:pPr>
            <w:r>
              <w:t>D69.3</w:t>
            </w:r>
          </w:p>
        </w:tc>
        <w:tc>
          <w:tcPr>
            <w:tcW w:w="3349" w:type="dxa"/>
          </w:tcPr>
          <w:p w:rsidR="00A13F41" w:rsidRDefault="00A13F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D69.0</w:t>
            </w:r>
          </w:p>
        </w:tc>
        <w:tc>
          <w:tcPr>
            <w:tcW w:w="3349" w:type="dxa"/>
          </w:tcPr>
          <w:p w:rsidR="00A13F41" w:rsidRDefault="00A13F41">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w:t>
            </w:r>
          </w:p>
        </w:tc>
        <w:tc>
          <w:tcPr>
            <w:tcW w:w="2074" w:type="dxa"/>
          </w:tcPr>
          <w:p w:rsidR="00A13F41" w:rsidRDefault="00A13F41">
            <w:pPr>
              <w:pStyle w:val="ConsPlusNormal"/>
            </w:pPr>
            <w:r>
              <w:lastRenderedPageBreak/>
              <w:t>комбинированное лечение</w:t>
            </w:r>
          </w:p>
        </w:tc>
        <w:tc>
          <w:tcPr>
            <w:tcW w:w="3904" w:type="dxa"/>
          </w:tcPr>
          <w:p w:rsidR="00A13F41" w:rsidRDefault="00A13F41">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M31.1</w:t>
            </w:r>
          </w:p>
        </w:tc>
        <w:tc>
          <w:tcPr>
            <w:tcW w:w="3349" w:type="dxa"/>
          </w:tcPr>
          <w:p w:rsidR="00A13F41" w:rsidRDefault="00A13F4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D68.8</w:t>
            </w:r>
          </w:p>
        </w:tc>
        <w:tc>
          <w:tcPr>
            <w:tcW w:w="3349" w:type="dxa"/>
          </w:tcPr>
          <w:p w:rsidR="00A13F41" w:rsidRDefault="00A13F4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E83.0, E83.1, E83.2</w:t>
            </w:r>
          </w:p>
        </w:tc>
        <w:tc>
          <w:tcPr>
            <w:tcW w:w="3349" w:type="dxa"/>
          </w:tcPr>
          <w:p w:rsidR="00A13F41" w:rsidRDefault="00A13F41">
            <w:pPr>
              <w:pStyle w:val="ConsPlusNormal"/>
            </w:pPr>
            <w:r>
              <w:t>цитопенический синдром, перегрузка железом, цинком и медью</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D59, D56, D57.0, D58</w:t>
            </w:r>
          </w:p>
        </w:tc>
        <w:tc>
          <w:tcPr>
            <w:tcW w:w="3349" w:type="dxa"/>
          </w:tcPr>
          <w:p w:rsidR="00A13F41" w:rsidRDefault="00A13F4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D70</w:t>
            </w:r>
          </w:p>
        </w:tc>
        <w:tc>
          <w:tcPr>
            <w:tcW w:w="3349" w:type="dxa"/>
          </w:tcPr>
          <w:p w:rsidR="00A13F41" w:rsidRDefault="00A13F41">
            <w:pPr>
              <w:pStyle w:val="ConsPlusNormal"/>
            </w:pPr>
            <w:r>
              <w:t>агранулоцитоз с показателями нейтрофильных лейкоцитов крови 0,5 x 10</w:t>
            </w:r>
            <w:r>
              <w:rPr>
                <w:vertAlign w:val="superscript"/>
              </w:rPr>
              <w:t>9</w:t>
            </w:r>
            <w:r>
              <w:t>/л и ниже</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D60</w:t>
            </w:r>
          </w:p>
        </w:tc>
        <w:tc>
          <w:tcPr>
            <w:tcW w:w="3349" w:type="dxa"/>
          </w:tcPr>
          <w:p w:rsidR="00A13F41" w:rsidRDefault="00A13F4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w:t>
            </w:r>
            <w:r>
              <w:lastRenderedPageBreak/>
              <w:t>трансплантатом)</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60" w:type="dxa"/>
            <w:vMerge/>
          </w:tcPr>
          <w:p w:rsidR="00A13F41" w:rsidRDefault="00A13F41"/>
        </w:tc>
      </w:tr>
      <w:tr w:rsidR="00A13F41">
        <w:tc>
          <w:tcPr>
            <w:tcW w:w="1134" w:type="dxa"/>
          </w:tcPr>
          <w:p w:rsidR="00A13F41" w:rsidRDefault="00A13F41">
            <w:pPr>
              <w:pStyle w:val="ConsPlusNormal"/>
              <w:jc w:val="center"/>
            </w:pPr>
            <w:r>
              <w:lastRenderedPageBreak/>
              <w:t>7.</w:t>
            </w:r>
          </w:p>
        </w:tc>
        <w:tc>
          <w:tcPr>
            <w:tcW w:w="3409" w:type="dxa"/>
          </w:tcPr>
          <w:p w:rsidR="00A13F41" w:rsidRDefault="00A13F41">
            <w:pPr>
              <w:pStyle w:val="ConsPlusNormal"/>
            </w:pPr>
            <w:r>
              <w:t>Интенсивная терапия, включающая методы экстракорпорального воздействия на кровь у больных с порфириями</w:t>
            </w:r>
          </w:p>
        </w:tc>
        <w:tc>
          <w:tcPr>
            <w:tcW w:w="2778" w:type="dxa"/>
          </w:tcPr>
          <w:p w:rsidR="00A13F41" w:rsidRDefault="00A13F41">
            <w:pPr>
              <w:pStyle w:val="ConsPlusNormal"/>
              <w:jc w:val="center"/>
            </w:pPr>
            <w:r>
              <w:t>E80.0, E80.1, E80.2</w:t>
            </w:r>
          </w:p>
        </w:tc>
        <w:tc>
          <w:tcPr>
            <w:tcW w:w="3349" w:type="dxa"/>
          </w:tcPr>
          <w:p w:rsidR="00A13F41" w:rsidRDefault="00A13F4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760" w:type="dxa"/>
          </w:tcPr>
          <w:p w:rsidR="00A13F41" w:rsidRDefault="00A13F41">
            <w:pPr>
              <w:pStyle w:val="ConsPlusNormal"/>
              <w:jc w:val="center"/>
            </w:pPr>
            <w:r>
              <w:t>443 113,50</w:t>
            </w:r>
          </w:p>
        </w:tc>
      </w:tr>
      <w:tr w:rsidR="00A13F41">
        <w:tc>
          <w:tcPr>
            <w:tcW w:w="1134" w:type="dxa"/>
          </w:tcPr>
          <w:p w:rsidR="00A13F41" w:rsidRDefault="00A13F41">
            <w:pPr>
              <w:pStyle w:val="ConsPlusNormal"/>
            </w:pPr>
          </w:p>
        </w:tc>
        <w:tc>
          <w:tcPr>
            <w:tcW w:w="17274" w:type="dxa"/>
            <w:gridSpan w:val="6"/>
          </w:tcPr>
          <w:p w:rsidR="00A13F41" w:rsidRDefault="00A13F41">
            <w:pPr>
              <w:pStyle w:val="ConsPlusNormal"/>
              <w:jc w:val="center"/>
              <w:outlineLvl w:val="3"/>
            </w:pPr>
            <w:r>
              <w:t>Детская хирургия в период новорожденности</w:t>
            </w:r>
          </w:p>
        </w:tc>
      </w:tr>
      <w:tr w:rsidR="00A13F41">
        <w:tc>
          <w:tcPr>
            <w:tcW w:w="1134" w:type="dxa"/>
            <w:vMerge w:val="restart"/>
          </w:tcPr>
          <w:p w:rsidR="00A13F41" w:rsidRDefault="00A13F41">
            <w:pPr>
              <w:pStyle w:val="ConsPlusNormal"/>
              <w:jc w:val="center"/>
            </w:pPr>
            <w:r>
              <w:t>8.</w:t>
            </w:r>
          </w:p>
        </w:tc>
        <w:tc>
          <w:tcPr>
            <w:tcW w:w="3409" w:type="dxa"/>
            <w:vMerge w:val="restart"/>
          </w:tcPr>
          <w:p w:rsidR="00A13F41" w:rsidRDefault="00A13F4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778" w:type="dxa"/>
            <w:vMerge w:val="restart"/>
          </w:tcPr>
          <w:p w:rsidR="00A13F41" w:rsidRDefault="00A13F41">
            <w:pPr>
              <w:pStyle w:val="ConsPlusNormal"/>
              <w:jc w:val="center"/>
            </w:pPr>
            <w:r>
              <w:t>Q33.0, Q33.2, Q39.0, Q39.1, Q39.2</w:t>
            </w:r>
          </w:p>
        </w:tc>
        <w:tc>
          <w:tcPr>
            <w:tcW w:w="3349" w:type="dxa"/>
            <w:vMerge w:val="restart"/>
          </w:tcPr>
          <w:p w:rsidR="00A13F41" w:rsidRDefault="00A13F41">
            <w:pPr>
              <w:pStyle w:val="ConsPlusNormal"/>
            </w:pPr>
            <w:r>
              <w:t>врожденная киста легкого. Секвестрация легкого. Атрезия пищевода. Свищ трахеопищеводный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кисты или секвестра легкого, в том числе с применением эндовидеохирургической техники</w:t>
            </w:r>
          </w:p>
        </w:tc>
        <w:tc>
          <w:tcPr>
            <w:tcW w:w="1760" w:type="dxa"/>
            <w:vMerge w:val="restart"/>
          </w:tcPr>
          <w:p w:rsidR="00A13F41" w:rsidRDefault="00A13F41">
            <w:pPr>
              <w:pStyle w:val="ConsPlusNormal"/>
              <w:jc w:val="center"/>
            </w:pPr>
            <w:r>
              <w:t>280 171,29</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Дерматовенерология</w:t>
            </w:r>
          </w:p>
        </w:tc>
      </w:tr>
      <w:tr w:rsidR="00A13F41">
        <w:tc>
          <w:tcPr>
            <w:tcW w:w="1134" w:type="dxa"/>
            <w:vMerge w:val="restart"/>
          </w:tcPr>
          <w:p w:rsidR="00A13F41" w:rsidRDefault="00A13F41">
            <w:pPr>
              <w:pStyle w:val="ConsPlusNormal"/>
              <w:jc w:val="center"/>
            </w:pPr>
            <w:r>
              <w:t>9.</w:t>
            </w:r>
          </w:p>
        </w:tc>
        <w:tc>
          <w:tcPr>
            <w:tcW w:w="3409" w:type="dxa"/>
          </w:tcPr>
          <w:p w:rsidR="00A13F41" w:rsidRDefault="00A13F41">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w:t>
            </w:r>
            <w:r>
              <w:lastRenderedPageBreak/>
              <w:t>лучевого дерматита</w:t>
            </w:r>
          </w:p>
        </w:tc>
        <w:tc>
          <w:tcPr>
            <w:tcW w:w="2778" w:type="dxa"/>
          </w:tcPr>
          <w:p w:rsidR="00A13F41" w:rsidRDefault="00A13F41">
            <w:pPr>
              <w:pStyle w:val="ConsPlusNormal"/>
              <w:jc w:val="center"/>
            </w:pPr>
            <w:r>
              <w:lastRenderedPageBreak/>
              <w:t>L40.0</w:t>
            </w:r>
          </w:p>
        </w:tc>
        <w:tc>
          <w:tcPr>
            <w:tcW w:w="3349" w:type="dxa"/>
          </w:tcPr>
          <w:p w:rsidR="00A13F41" w:rsidRDefault="00A13F41">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w:t>
            </w:r>
            <w:r>
              <w:lastRenderedPageBreak/>
              <w:t>и физиотерапевтического лечения</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60" w:type="dxa"/>
            <w:vMerge w:val="restart"/>
          </w:tcPr>
          <w:p w:rsidR="00A13F41" w:rsidRDefault="00A13F41">
            <w:pPr>
              <w:pStyle w:val="ConsPlusNormal"/>
              <w:jc w:val="center"/>
            </w:pPr>
            <w:r>
              <w:lastRenderedPageBreak/>
              <w:t>104 695,78</w:t>
            </w: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L40.1, L40.3</w:t>
            </w:r>
          </w:p>
        </w:tc>
        <w:tc>
          <w:tcPr>
            <w:tcW w:w="3349" w:type="dxa"/>
          </w:tcPr>
          <w:p w:rsidR="00A13F41" w:rsidRDefault="00A13F4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L40.5</w:t>
            </w:r>
          </w:p>
        </w:tc>
        <w:tc>
          <w:tcPr>
            <w:tcW w:w="3349" w:type="dxa"/>
          </w:tcPr>
          <w:p w:rsidR="00A13F41" w:rsidRDefault="00A13F4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L20</w:t>
            </w:r>
          </w:p>
        </w:tc>
        <w:tc>
          <w:tcPr>
            <w:tcW w:w="3349" w:type="dxa"/>
          </w:tcPr>
          <w:p w:rsidR="00A13F41" w:rsidRDefault="00A13F4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L10.0, L10.1, L10.2, L10.4</w:t>
            </w:r>
          </w:p>
        </w:tc>
        <w:tc>
          <w:tcPr>
            <w:tcW w:w="3349" w:type="dxa"/>
          </w:tcPr>
          <w:p w:rsidR="00A13F41" w:rsidRDefault="00A13F41">
            <w:pPr>
              <w:pStyle w:val="ConsPlusNormal"/>
            </w:pPr>
            <w:r>
              <w:t>истинная (акантолитическая) пузырчатка</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L94.0</w:t>
            </w:r>
          </w:p>
        </w:tc>
        <w:tc>
          <w:tcPr>
            <w:tcW w:w="3349" w:type="dxa"/>
          </w:tcPr>
          <w:p w:rsidR="00A13F41" w:rsidRDefault="00A13F4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78" w:type="dxa"/>
          </w:tcPr>
          <w:p w:rsidR="00A13F41" w:rsidRDefault="00A13F41">
            <w:pPr>
              <w:pStyle w:val="ConsPlusNormal"/>
              <w:jc w:val="center"/>
            </w:pPr>
            <w:r>
              <w:t>L40.0</w:t>
            </w:r>
          </w:p>
        </w:tc>
        <w:tc>
          <w:tcPr>
            <w:tcW w:w="3349" w:type="dxa"/>
          </w:tcPr>
          <w:p w:rsidR="00A13F41" w:rsidRDefault="00A13F41">
            <w:pPr>
              <w:pStyle w:val="ConsPlusNormal"/>
            </w:pPr>
            <w:r>
              <w:t>тяжелые распространенные формы псориаза, резистентные к другим видам системной терапии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L40.5</w:t>
            </w:r>
          </w:p>
        </w:tc>
        <w:tc>
          <w:tcPr>
            <w:tcW w:w="3349" w:type="dxa"/>
          </w:tcPr>
          <w:p w:rsidR="00A13F41" w:rsidRDefault="00A13F41">
            <w:pPr>
              <w:pStyle w:val="ConsPlusNormal"/>
            </w:pPr>
            <w:r>
              <w:t>тяжелые распространенные формы псориаза артропатического, резистентные к другим видам системной терапии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лечение с применением генно-инженерных биологических лекарственных препаратов</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Комбустиология</w:t>
            </w:r>
          </w:p>
        </w:tc>
      </w:tr>
      <w:tr w:rsidR="00A13F41">
        <w:tc>
          <w:tcPr>
            <w:tcW w:w="1134" w:type="dxa"/>
          </w:tcPr>
          <w:p w:rsidR="00A13F41" w:rsidRDefault="00A13F41">
            <w:pPr>
              <w:pStyle w:val="ConsPlusNormal"/>
              <w:jc w:val="center"/>
            </w:pPr>
            <w:r>
              <w:t>10.</w:t>
            </w:r>
          </w:p>
        </w:tc>
        <w:tc>
          <w:tcPr>
            <w:tcW w:w="3409" w:type="dxa"/>
          </w:tcPr>
          <w:p w:rsidR="00A13F41" w:rsidRDefault="00A13F4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778" w:type="dxa"/>
          </w:tcPr>
          <w:p w:rsidR="00A13F41" w:rsidRDefault="00A13F41">
            <w:pPr>
              <w:pStyle w:val="ConsPlusNormal"/>
              <w:jc w:val="center"/>
            </w:pPr>
            <w:r>
              <w:t>T20, T21, T22, T23, T24, T25, T27, T29, T30, T31.3, T31.4, T32.3, T32.4, T58, T59, T75.4</w:t>
            </w:r>
          </w:p>
        </w:tc>
        <w:tc>
          <w:tcPr>
            <w:tcW w:w="3349" w:type="dxa"/>
          </w:tcPr>
          <w:p w:rsidR="00A13F41" w:rsidRDefault="00A13F4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60" w:type="dxa"/>
          </w:tcPr>
          <w:p w:rsidR="00A13F41" w:rsidRDefault="00A13F41">
            <w:pPr>
              <w:pStyle w:val="ConsPlusNormal"/>
              <w:jc w:val="center"/>
            </w:pPr>
            <w:r>
              <w:lastRenderedPageBreak/>
              <w:t>572 325,60</w:t>
            </w:r>
          </w:p>
        </w:tc>
      </w:tr>
      <w:tr w:rsidR="00A13F41">
        <w:tc>
          <w:tcPr>
            <w:tcW w:w="1134" w:type="dxa"/>
          </w:tcPr>
          <w:p w:rsidR="00A13F41" w:rsidRDefault="00A13F41">
            <w:pPr>
              <w:pStyle w:val="ConsPlusNormal"/>
              <w:jc w:val="center"/>
            </w:pPr>
            <w:r>
              <w:lastRenderedPageBreak/>
              <w:t>11.</w:t>
            </w:r>
          </w:p>
        </w:tc>
        <w:tc>
          <w:tcPr>
            <w:tcW w:w="3409" w:type="dxa"/>
          </w:tcPr>
          <w:p w:rsidR="00A13F41" w:rsidRDefault="00A13F4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78" w:type="dxa"/>
          </w:tcPr>
          <w:p w:rsidR="00A13F41" w:rsidRDefault="00A13F41">
            <w:pPr>
              <w:pStyle w:val="ConsPlusNormal"/>
              <w:jc w:val="center"/>
            </w:pPr>
            <w:r>
              <w:t>T20, T21, T22, T23, T24, T25, T27, T29, T30, T31.3, T31.4, T32.3, T32.4, T58, T59, T75.4</w:t>
            </w:r>
          </w:p>
        </w:tc>
        <w:tc>
          <w:tcPr>
            <w:tcW w:w="3349" w:type="dxa"/>
          </w:tcPr>
          <w:p w:rsidR="00A13F41" w:rsidRDefault="00A13F4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w:t>
            </w:r>
            <w:r>
              <w:lastRenderedPageBreak/>
              <w:t>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60" w:type="dxa"/>
          </w:tcPr>
          <w:p w:rsidR="00A13F41" w:rsidRDefault="00A13F41">
            <w:pPr>
              <w:pStyle w:val="ConsPlusNormal"/>
              <w:jc w:val="center"/>
            </w:pPr>
            <w:r>
              <w:lastRenderedPageBreak/>
              <w:t>1 628 341,16</w:t>
            </w:r>
          </w:p>
        </w:tc>
      </w:tr>
      <w:tr w:rsidR="00A13F41">
        <w:tc>
          <w:tcPr>
            <w:tcW w:w="18408" w:type="dxa"/>
            <w:gridSpan w:val="7"/>
          </w:tcPr>
          <w:p w:rsidR="00A13F41" w:rsidRDefault="00A13F41">
            <w:pPr>
              <w:pStyle w:val="ConsPlusNormal"/>
              <w:jc w:val="center"/>
              <w:outlineLvl w:val="3"/>
            </w:pPr>
            <w:r>
              <w:lastRenderedPageBreak/>
              <w:t>Нейрохирургия</w:t>
            </w:r>
          </w:p>
        </w:tc>
      </w:tr>
      <w:tr w:rsidR="00A13F41">
        <w:tc>
          <w:tcPr>
            <w:tcW w:w="1134" w:type="dxa"/>
          </w:tcPr>
          <w:p w:rsidR="00A13F41" w:rsidRDefault="00A13F41">
            <w:pPr>
              <w:pStyle w:val="ConsPlusNormal"/>
              <w:jc w:val="center"/>
            </w:pPr>
            <w:r>
              <w:t>12.</w:t>
            </w:r>
          </w:p>
        </w:tc>
        <w:tc>
          <w:tcPr>
            <w:tcW w:w="3409" w:type="dxa"/>
            <w:vMerge w:val="restart"/>
          </w:tcPr>
          <w:p w:rsidR="00A13F41" w:rsidRDefault="00A13F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78" w:type="dxa"/>
            <w:vMerge w:val="restart"/>
          </w:tcPr>
          <w:p w:rsidR="00A13F41" w:rsidRDefault="00A13F41">
            <w:pPr>
              <w:pStyle w:val="ConsPlusNormal"/>
              <w:jc w:val="center"/>
            </w:pPr>
            <w:r>
              <w:t>C71.0, C71.1, C71.2, C71.3, C71.4, C79.3, D33.0, D43.0</w:t>
            </w:r>
          </w:p>
        </w:tc>
        <w:tc>
          <w:tcPr>
            <w:tcW w:w="3349" w:type="dxa"/>
            <w:vMerge w:val="restart"/>
          </w:tcPr>
          <w:p w:rsidR="00A13F41" w:rsidRDefault="00A13F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tcPr>
          <w:p w:rsidR="00A13F41" w:rsidRDefault="00A13F41">
            <w:pPr>
              <w:pStyle w:val="ConsPlusNormal"/>
              <w:jc w:val="center"/>
            </w:pPr>
            <w:r>
              <w:t>168 824,39</w:t>
            </w: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интраоперационного ультразвукового сканирования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C71.5, C79.3, D33.0, D43.0</w:t>
            </w:r>
          </w:p>
        </w:tc>
        <w:tc>
          <w:tcPr>
            <w:tcW w:w="3349" w:type="dxa"/>
            <w:vMerge w:val="restart"/>
          </w:tcPr>
          <w:p w:rsidR="00A13F41" w:rsidRDefault="00A13F4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интраоперационного ультразвукового сканирования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 xml:space="preserve">C71.6, C71.7, C79.3, D33.1, </w:t>
            </w:r>
            <w:r>
              <w:lastRenderedPageBreak/>
              <w:t>D18.0, D43.1</w:t>
            </w:r>
          </w:p>
        </w:tc>
        <w:tc>
          <w:tcPr>
            <w:tcW w:w="3349" w:type="dxa"/>
            <w:vMerge w:val="restart"/>
          </w:tcPr>
          <w:p w:rsidR="00A13F41" w:rsidRDefault="00A13F4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удаление опухоли с применением </w:t>
            </w:r>
            <w:r>
              <w:lastRenderedPageBreak/>
              <w:t>интраоперационной 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интраоперационного ультразвукового сканирования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C71.6, C79.3, D33.1, D18.0, D43.1</w:t>
            </w:r>
          </w:p>
        </w:tc>
        <w:tc>
          <w:tcPr>
            <w:tcW w:w="3349" w:type="dxa"/>
            <w:vMerge w:val="restart"/>
          </w:tcPr>
          <w:p w:rsidR="00A13F41" w:rsidRDefault="00A13F41">
            <w:pPr>
              <w:pStyle w:val="ConsPlusNormal"/>
            </w:pPr>
            <w:r>
              <w:t>внутримозговые злокачественные (первичные и вторичные) и доброкачественные новообразования мозжечка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интраоперационной флюоресцентной микроскопии и эндоскопии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D18.0, Q28.3</w:t>
            </w:r>
          </w:p>
        </w:tc>
        <w:tc>
          <w:tcPr>
            <w:tcW w:w="3349" w:type="dxa"/>
          </w:tcPr>
          <w:p w:rsidR="00A13F41" w:rsidRDefault="00A13F41">
            <w:pPr>
              <w:pStyle w:val="ConsPlusNormal"/>
            </w:pPr>
            <w:r>
              <w:t>кавернома (кавернозная ангиома) мозжечка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78" w:type="dxa"/>
            <w:vMerge w:val="restart"/>
          </w:tcPr>
          <w:p w:rsidR="00A13F41" w:rsidRDefault="00A13F41">
            <w:pPr>
              <w:pStyle w:val="ConsPlusNormal"/>
              <w:jc w:val="center"/>
            </w:pPr>
            <w:r>
              <w:t>C70.0, C79.3, D32.0, D43.1, Q85</w:t>
            </w:r>
          </w:p>
        </w:tc>
        <w:tc>
          <w:tcPr>
            <w:tcW w:w="3349" w:type="dxa"/>
            <w:vMerge w:val="restart"/>
          </w:tcPr>
          <w:p w:rsidR="00A13F41" w:rsidRDefault="00A13F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интраоперационного ультразвукового сканирования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78" w:type="dxa"/>
            <w:vMerge w:val="restart"/>
          </w:tcPr>
          <w:p w:rsidR="00A13F41" w:rsidRDefault="00A13F41">
            <w:pPr>
              <w:pStyle w:val="ConsPlusNormal"/>
              <w:jc w:val="center"/>
            </w:pPr>
            <w:r>
              <w:t>C72.2, D33.3, Q85</w:t>
            </w:r>
          </w:p>
        </w:tc>
        <w:tc>
          <w:tcPr>
            <w:tcW w:w="3349" w:type="dxa"/>
            <w:vMerge w:val="restart"/>
          </w:tcPr>
          <w:p w:rsidR="00A13F41" w:rsidRDefault="00A13F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эндоскопической ассистенции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C75.3, D35.2 - D35.4, D44.5, Q04.6</w:t>
            </w:r>
          </w:p>
        </w:tc>
        <w:tc>
          <w:tcPr>
            <w:tcW w:w="3349" w:type="dxa"/>
            <w:vMerge w:val="restart"/>
          </w:tcPr>
          <w:p w:rsidR="00A13F41" w:rsidRDefault="00A13F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эндоскопической ассистенции</w:t>
            </w:r>
          </w:p>
        </w:tc>
        <w:tc>
          <w:tcPr>
            <w:tcW w:w="1760" w:type="dxa"/>
          </w:tcPr>
          <w:p w:rsidR="00A13F41" w:rsidRDefault="00A13F41">
            <w:pPr>
              <w:pStyle w:val="ConsPlusNormal"/>
            </w:pPr>
          </w:p>
        </w:tc>
      </w:tr>
      <w:tr w:rsidR="00A13F41">
        <w:tc>
          <w:tcPr>
            <w:tcW w:w="1134" w:type="dxa"/>
            <w:vMerge w:val="restart"/>
            <w:tcBorders>
              <w:bottom w:val="nil"/>
            </w:tcBorders>
          </w:tcPr>
          <w:p w:rsidR="00A13F41" w:rsidRDefault="00A13F41">
            <w:pPr>
              <w:pStyle w:val="ConsPlusNormal"/>
            </w:pPr>
          </w:p>
        </w:tc>
        <w:tc>
          <w:tcPr>
            <w:tcW w:w="3409" w:type="dxa"/>
            <w:vMerge w:val="restart"/>
          </w:tcPr>
          <w:p w:rsidR="00A13F41" w:rsidRDefault="00A13F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78" w:type="dxa"/>
            <w:vMerge w:val="restart"/>
          </w:tcPr>
          <w:p w:rsidR="00A13F41" w:rsidRDefault="00A13F41">
            <w:pPr>
              <w:pStyle w:val="ConsPlusNormal"/>
              <w:jc w:val="center"/>
            </w:pPr>
            <w:r>
              <w:t>C31</w:t>
            </w:r>
          </w:p>
        </w:tc>
        <w:tc>
          <w:tcPr>
            <w:tcW w:w="3349" w:type="dxa"/>
            <w:vMerge w:val="restart"/>
          </w:tcPr>
          <w:p w:rsidR="00A13F41" w:rsidRDefault="00A13F41">
            <w:pPr>
              <w:pStyle w:val="ConsPlusNormal"/>
            </w:pPr>
            <w:r>
              <w:t>злокачественные новообразования придаточных пазух носа, прорастающие в полость черепа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val="restart"/>
          </w:tcPr>
          <w:p w:rsidR="00A13F41" w:rsidRDefault="00A13F41">
            <w:pPr>
              <w:pStyle w:val="ConsPlusNormal"/>
            </w:pPr>
          </w:p>
        </w:tc>
      </w:tr>
      <w:tr w:rsidR="00A13F41">
        <w:tc>
          <w:tcPr>
            <w:tcW w:w="1134" w:type="dxa"/>
            <w:vMerge/>
            <w:tcBorders>
              <w:bottom w:val="nil"/>
            </w:tcBorders>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интраоперационной навигации</w:t>
            </w:r>
          </w:p>
        </w:tc>
        <w:tc>
          <w:tcPr>
            <w:tcW w:w="1760" w:type="dxa"/>
            <w:vMerge/>
          </w:tcPr>
          <w:p w:rsidR="00A13F41" w:rsidRDefault="00A13F41"/>
        </w:tc>
      </w:tr>
      <w:tr w:rsidR="00A13F41">
        <w:tc>
          <w:tcPr>
            <w:tcW w:w="1134" w:type="dxa"/>
            <w:vMerge/>
            <w:tcBorders>
              <w:bottom w:val="nil"/>
            </w:tcBorders>
          </w:tcPr>
          <w:p w:rsidR="00A13F41" w:rsidRDefault="00A13F41"/>
        </w:tc>
        <w:tc>
          <w:tcPr>
            <w:tcW w:w="3409" w:type="dxa"/>
            <w:vMerge/>
          </w:tcPr>
          <w:p w:rsidR="00A13F41" w:rsidRDefault="00A13F41"/>
        </w:tc>
        <w:tc>
          <w:tcPr>
            <w:tcW w:w="2778" w:type="dxa"/>
          </w:tcPr>
          <w:p w:rsidR="00A13F41" w:rsidRDefault="00A13F41">
            <w:pPr>
              <w:pStyle w:val="ConsPlusNormal"/>
              <w:jc w:val="center"/>
            </w:pPr>
            <w:r>
              <w:t>C41.0, C43.4, C44.4, C79.4, C79.5, C49.0, D16.4, D48.0</w:t>
            </w:r>
          </w:p>
        </w:tc>
        <w:tc>
          <w:tcPr>
            <w:tcW w:w="3349" w:type="dxa"/>
          </w:tcPr>
          <w:p w:rsidR="00A13F41" w:rsidRDefault="00A13F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tcPr>
          <w:p w:rsidR="00A13F41" w:rsidRDefault="00A13F41"/>
        </w:tc>
      </w:tr>
      <w:tr w:rsidR="00A13F41">
        <w:tc>
          <w:tcPr>
            <w:tcW w:w="1134" w:type="dxa"/>
            <w:vMerge/>
            <w:tcBorders>
              <w:bottom w:val="nil"/>
            </w:tcBorders>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D76.0, D76.3, M85.4, M85.5</w:t>
            </w:r>
          </w:p>
        </w:tc>
        <w:tc>
          <w:tcPr>
            <w:tcW w:w="3349" w:type="dxa"/>
            <w:vMerge w:val="restart"/>
          </w:tcPr>
          <w:p w:rsidR="00A13F41" w:rsidRDefault="00A13F41">
            <w:pPr>
              <w:pStyle w:val="ConsPlusNormal"/>
            </w:pPr>
            <w:r>
              <w:t>эозинофильная гранулема кости, ксантогранулема, аневризматическая костная киста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760" w:type="dxa"/>
            <w:vMerge/>
          </w:tcPr>
          <w:p w:rsidR="00A13F41" w:rsidRDefault="00A13F41"/>
        </w:tc>
      </w:tr>
      <w:tr w:rsidR="00A13F41">
        <w:tc>
          <w:tcPr>
            <w:tcW w:w="1134" w:type="dxa"/>
            <w:vMerge/>
            <w:tcBorders>
              <w:bottom w:val="nil"/>
            </w:tcBorders>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val="restart"/>
          </w:tcPr>
          <w:p w:rsidR="00A13F41" w:rsidRDefault="00A13F41">
            <w:pPr>
              <w:pStyle w:val="ConsPlusNormal"/>
            </w:pPr>
          </w:p>
        </w:tc>
      </w:tr>
      <w:tr w:rsidR="00A13F41">
        <w:tc>
          <w:tcPr>
            <w:tcW w:w="1134" w:type="dxa"/>
            <w:tcBorders>
              <w:top w:val="nil"/>
            </w:tcBorders>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D10.6, D21.0, D10.9</w:t>
            </w:r>
          </w:p>
        </w:tc>
        <w:tc>
          <w:tcPr>
            <w:tcW w:w="3349" w:type="dxa"/>
          </w:tcPr>
          <w:p w:rsidR="00A13F41" w:rsidRDefault="00A13F41">
            <w:pPr>
              <w:pStyle w:val="ConsPlusNormal"/>
            </w:pPr>
            <w:r>
              <w:t>доброкачественные новообразования носоглотки и мягких тканей головы, лица и шеи, прорастающие в полость черепа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двух и более методов лечения (интраоперационных технологий)</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78" w:type="dxa"/>
          </w:tcPr>
          <w:p w:rsidR="00A13F41" w:rsidRPr="00A35252" w:rsidRDefault="00A13F41">
            <w:pPr>
              <w:pStyle w:val="ConsPlusNormal"/>
              <w:jc w:val="center"/>
              <w:rPr>
                <w:lang w:val="en-US"/>
              </w:rPr>
            </w:pPr>
            <w:r w:rsidRPr="00A35252">
              <w:rPr>
                <w:lang w:val="en-US"/>
              </w:rPr>
              <w:t>C41.2, C41.4, C70.1, C72.0, C72.1, C72.8, C79.4, C79.5, C90.0, C90.2, D48.0, D16.6, D16.8, D18.0, D32.1, D33.4, D33.7, D36.1, D43.4, Q06.8, M85.5</w:t>
            </w:r>
          </w:p>
        </w:tc>
        <w:tc>
          <w:tcPr>
            <w:tcW w:w="3349" w:type="dxa"/>
          </w:tcPr>
          <w:p w:rsidR="00A13F41" w:rsidRDefault="00A13F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микрохирургическое удаление опухоли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78" w:type="dxa"/>
          </w:tcPr>
          <w:p w:rsidR="00A13F41" w:rsidRDefault="00A13F41">
            <w:pPr>
              <w:pStyle w:val="ConsPlusNormal"/>
              <w:jc w:val="center"/>
            </w:pPr>
            <w:r>
              <w:t>Q28.2</w:t>
            </w:r>
          </w:p>
        </w:tc>
        <w:tc>
          <w:tcPr>
            <w:tcW w:w="3349" w:type="dxa"/>
          </w:tcPr>
          <w:p w:rsidR="00A13F41" w:rsidRDefault="00A13F41">
            <w:pPr>
              <w:pStyle w:val="ConsPlusNormal"/>
            </w:pPr>
            <w:r>
              <w:t>артериовенозная мальформация головного мозга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артериовенозных мальформаций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I60, I61, I62</w:t>
            </w:r>
          </w:p>
        </w:tc>
        <w:tc>
          <w:tcPr>
            <w:tcW w:w="3349" w:type="dxa"/>
            <w:vMerge w:val="restart"/>
          </w:tcPr>
          <w:p w:rsidR="00A13F41" w:rsidRDefault="00A13F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клипирование артериальных аневризм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стереотаксическое дренирование и тромболизис гематом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r>
              <w:t xml:space="preserve">Реконструктивные вмешательства </w:t>
            </w:r>
            <w:r>
              <w:lastRenderedPageBreak/>
              <w:t>на экстракраниальных отделах церебральных артерий</w:t>
            </w:r>
          </w:p>
        </w:tc>
        <w:tc>
          <w:tcPr>
            <w:tcW w:w="2778" w:type="dxa"/>
          </w:tcPr>
          <w:p w:rsidR="00A13F41" w:rsidRDefault="00A13F41">
            <w:pPr>
              <w:pStyle w:val="ConsPlusNormal"/>
              <w:jc w:val="center"/>
            </w:pPr>
            <w:r>
              <w:lastRenderedPageBreak/>
              <w:t>I65.0 - I65.3, I65.8, I66, I67.8</w:t>
            </w:r>
          </w:p>
        </w:tc>
        <w:tc>
          <w:tcPr>
            <w:tcW w:w="3349" w:type="dxa"/>
          </w:tcPr>
          <w:p w:rsidR="00A13F41" w:rsidRDefault="00A13F41">
            <w:pPr>
              <w:pStyle w:val="ConsPlusNormal"/>
            </w:pPr>
            <w:r>
              <w:t xml:space="preserve">окклюзии, стенозы, эмболии, </w:t>
            </w:r>
            <w:r>
              <w:lastRenderedPageBreak/>
              <w:t>тромбозы, гемодинамически значимые патологические извитости экстракраниальных отделов церебральных артерий</w:t>
            </w:r>
          </w:p>
        </w:tc>
        <w:tc>
          <w:tcPr>
            <w:tcW w:w="2074" w:type="dxa"/>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реконструктивные вмешательства на </w:t>
            </w:r>
            <w:r>
              <w:lastRenderedPageBreak/>
              <w:t>экстракраниальных отделах церебральных артерий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78" w:type="dxa"/>
          </w:tcPr>
          <w:p w:rsidR="00A13F41" w:rsidRPr="00A35252" w:rsidRDefault="00A13F41">
            <w:pPr>
              <w:pStyle w:val="ConsPlusNormal"/>
              <w:jc w:val="center"/>
              <w:rPr>
                <w:lang w:val="en-US"/>
              </w:rPr>
            </w:pPr>
            <w:r w:rsidRPr="00A35252">
              <w:rPr>
                <w:lang w:val="en-US"/>
              </w:rPr>
              <w:t>M84.8, M85.0, M85.5, Q01, Q67.2, Q67.3, Q75.0, Q75.2, Q75.8, Q87.0, S02.1, S02.2, S02.7 - S02.9, T90.2, T88.8</w:t>
            </w:r>
          </w:p>
        </w:tc>
        <w:tc>
          <w:tcPr>
            <w:tcW w:w="3349" w:type="dxa"/>
          </w:tcPr>
          <w:p w:rsidR="00A13F41" w:rsidRDefault="00A13F41">
            <w:pPr>
              <w:pStyle w:val="ConsPlusNormal"/>
            </w:pPr>
            <w:r>
              <w:t>дефекты и деформации свода и основания черепа, лицевого скелета врожденного и приобретенного генеза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760" w:type="dxa"/>
            <w:vMerge/>
          </w:tcPr>
          <w:p w:rsidR="00A13F41" w:rsidRDefault="00A13F41"/>
        </w:tc>
      </w:tr>
      <w:tr w:rsidR="00A13F41">
        <w:tc>
          <w:tcPr>
            <w:tcW w:w="1134" w:type="dxa"/>
          </w:tcPr>
          <w:p w:rsidR="00A13F41" w:rsidRDefault="00A13F41">
            <w:pPr>
              <w:pStyle w:val="ConsPlusNormal"/>
              <w:jc w:val="center"/>
            </w:pPr>
            <w:r>
              <w:t>13.</w:t>
            </w:r>
          </w:p>
        </w:tc>
        <w:tc>
          <w:tcPr>
            <w:tcW w:w="3409" w:type="dxa"/>
          </w:tcPr>
          <w:p w:rsidR="00A13F41" w:rsidRDefault="00A13F41">
            <w:pPr>
              <w:pStyle w:val="ConsPlusNormal"/>
            </w:pPr>
            <w:r>
              <w:t>Внутрисосудистый тромболизис при окклюзиях церебральных артерий и синусов</w:t>
            </w:r>
          </w:p>
        </w:tc>
        <w:tc>
          <w:tcPr>
            <w:tcW w:w="2778" w:type="dxa"/>
          </w:tcPr>
          <w:p w:rsidR="00A13F41" w:rsidRDefault="00A13F41">
            <w:pPr>
              <w:pStyle w:val="ConsPlusNormal"/>
              <w:jc w:val="center"/>
            </w:pPr>
            <w:r>
              <w:t>I67.6</w:t>
            </w:r>
          </w:p>
        </w:tc>
        <w:tc>
          <w:tcPr>
            <w:tcW w:w="3349" w:type="dxa"/>
          </w:tcPr>
          <w:p w:rsidR="00A13F41" w:rsidRDefault="00A13F41">
            <w:pPr>
              <w:pStyle w:val="ConsPlusNormal"/>
            </w:pPr>
            <w:r>
              <w:t>тромбоз церебральных артерий и синусов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внутрисосудистый тромболизис церебральных артерий и синусов</w:t>
            </w:r>
          </w:p>
        </w:tc>
        <w:tc>
          <w:tcPr>
            <w:tcW w:w="1760" w:type="dxa"/>
          </w:tcPr>
          <w:p w:rsidR="00A13F41" w:rsidRDefault="00A13F41">
            <w:pPr>
              <w:pStyle w:val="ConsPlusNormal"/>
              <w:jc w:val="center"/>
            </w:pPr>
            <w:r>
              <w:t>245 526,03</w:t>
            </w:r>
          </w:p>
        </w:tc>
      </w:tr>
      <w:tr w:rsidR="00A13F41">
        <w:tc>
          <w:tcPr>
            <w:tcW w:w="1134" w:type="dxa"/>
          </w:tcPr>
          <w:p w:rsidR="00A13F41" w:rsidRDefault="00A13F41">
            <w:pPr>
              <w:pStyle w:val="ConsPlusNormal"/>
              <w:jc w:val="center"/>
            </w:pPr>
            <w:r>
              <w:t>14.</w:t>
            </w:r>
          </w:p>
        </w:tc>
        <w:tc>
          <w:tcPr>
            <w:tcW w:w="3409" w:type="dxa"/>
          </w:tcPr>
          <w:p w:rsidR="00A13F41" w:rsidRDefault="00A13F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78" w:type="dxa"/>
          </w:tcPr>
          <w:p w:rsidR="00A13F41" w:rsidRDefault="00A13F41">
            <w:pPr>
              <w:pStyle w:val="ConsPlusNormal"/>
              <w:jc w:val="center"/>
            </w:pPr>
            <w:r>
              <w:t>G91, G93.0, Q03</w:t>
            </w:r>
          </w:p>
        </w:tc>
        <w:tc>
          <w:tcPr>
            <w:tcW w:w="3349" w:type="dxa"/>
          </w:tcPr>
          <w:p w:rsidR="00A13F41" w:rsidRDefault="00A13F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ликворошунтирующие операции, в том числе с индивидуальным подбором ликворошунтирующих систем</w:t>
            </w:r>
          </w:p>
        </w:tc>
        <w:tc>
          <w:tcPr>
            <w:tcW w:w="1760" w:type="dxa"/>
          </w:tcPr>
          <w:p w:rsidR="00A13F41" w:rsidRDefault="00A13F41">
            <w:pPr>
              <w:pStyle w:val="ConsPlusNormal"/>
              <w:jc w:val="center"/>
            </w:pPr>
            <w:r>
              <w:t>157 613,56</w:t>
            </w:r>
          </w:p>
        </w:tc>
      </w:tr>
      <w:tr w:rsidR="00A13F41">
        <w:tc>
          <w:tcPr>
            <w:tcW w:w="1134" w:type="dxa"/>
          </w:tcPr>
          <w:p w:rsidR="00A13F41" w:rsidRDefault="00A13F41">
            <w:pPr>
              <w:pStyle w:val="ConsPlusNormal"/>
              <w:jc w:val="center"/>
            </w:pPr>
            <w:r>
              <w:t>15.</w:t>
            </w:r>
          </w:p>
        </w:tc>
        <w:tc>
          <w:tcPr>
            <w:tcW w:w="3409" w:type="dxa"/>
          </w:tcPr>
          <w:p w:rsidR="00A13F41" w:rsidRDefault="00A13F4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детей</w:t>
            </w:r>
          </w:p>
        </w:tc>
        <w:tc>
          <w:tcPr>
            <w:tcW w:w="2778" w:type="dxa"/>
          </w:tcPr>
          <w:p w:rsidR="00A13F41" w:rsidRDefault="00A13F41">
            <w:pPr>
              <w:pStyle w:val="ConsPlusNormal"/>
              <w:jc w:val="center"/>
            </w:pPr>
            <w:r>
              <w:lastRenderedPageBreak/>
              <w:t>G91, G93.0, Q03</w:t>
            </w:r>
          </w:p>
        </w:tc>
        <w:tc>
          <w:tcPr>
            <w:tcW w:w="3349" w:type="dxa"/>
          </w:tcPr>
          <w:p w:rsidR="00A13F41" w:rsidRDefault="00A13F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ликворошунтирующие операции, в том числе с индивидуальным подбором ликворошунтирующих систем</w:t>
            </w:r>
          </w:p>
        </w:tc>
        <w:tc>
          <w:tcPr>
            <w:tcW w:w="1760" w:type="dxa"/>
          </w:tcPr>
          <w:p w:rsidR="00A13F41" w:rsidRDefault="00A13F41">
            <w:pPr>
              <w:pStyle w:val="ConsPlusNormal"/>
              <w:jc w:val="center"/>
            </w:pPr>
            <w:r>
              <w:t>226 562,78</w:t>
            </w:r>
          </w:p>
        </w:tc>
      </w:tr>
      <w:tr w:rsidR="00A13F41">
        <w:tc>
          <w:tcPr>
            <w:tcW w:w="1134" w:type="dxa"/>
          </w:tcPr>
          <w:p w:rsidR="00A13F41" w:rsidRDefault="00A13F41">
            <w:pPr>
              <w:pStyle w:val="ConsPlusNormal"/>
              <w:jc w:val="center"/>
            </w:pPr>
            <w:r>
              <w:lastRenderedPageBreak/>
              <w:t>16.</w:t>
            </w:r>
          </w:p>
        </w:tc>
        <w:tc>
          <w:tcPr>
            <w:tcW w:w="3409" w:type="dxa"/>
          </w:tcPr>
          <w:p w:rsidR="00A13F41" w:rsidRDefault="00A13F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78" w:type="dxa"/>
          </w:tcPr>
          <w:p w:rsidR="00A13F41" w:rsidRPr="00A35252" w:rsidRDefault="00A13F41">
            <w:pPr>
              <w:pStyle w:val="ConsPlusNormal"/>
              <w:jc w:val="center"/>
              <w:rPr>
                <w:lang w:val="en-US"/>
              </w:rPr>
            </w:pPr>
            <w:r w:rsidRPr="00A35252">
              <w:rPr>
                <w:lang w:val="en-US"/>
              </w:rPr>
              <w:t>G95.1, G95.2, G95.8, G95.9, M42, M43, M45, M46, M48, M50, M51, M53, M92, M93, M95, G95.1, G95.2, G95.8, G95.9, Q76.2</w:t>
            </w:r>
          </w:p>
        </w:tc>
        <w:tc>
          <w:tcPr>
            <w:tcW w:w="3349" w:type="dxa"/>
          </w:tcPr>
          <w:p w:rsidR="00A13F41" w:rsidRDefault="00A13F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60" w:type="dxa"/>
          </w:tcPr>
          <w:p w:rsidR="00A13F41" w:rsidRDefault="00A13F41">
            <w:pPr>
              <w:pStyle w:val="ConsPlusNormal"/>
              <w:jc w:val="center"/>
            </w:pPr>
            <w:r>
              <w:t>301 793,00</w:t>
            </w:r>
          </w:p>
        </w:tc>
      </w:tr>
      <w:tr w:rsidR="00A13F41">
        <w:tc>
          <w:tcPr>
            <w:tcW w:w="1134" w:type="dxa"/>
          </w:tcPr>
          <w:p w:rsidR="00A13F41" w:rsidRDefault="00A13F41">
            <w:pPr>
              <w:pStyle w:val="ConsPlusNormal"/>
              <w:jc w:val="center"/>
            </w:pPr>
            <w:r>
              <w:t>17.</w:t>
            </w:r>
          </w:p>
        </w:tc>
        <w:tc>
          <w:tcPr>
            <w:tcW w:w="3409" w:type="dxa"/>
          </w:tcPr>
          <w:p w:rsidR="00A13F41" w:rsidRDefault="00A13F4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w:t>
            </w:r>
            <w:r>
              <w:lastRenderedPageBreak/>
              <w:t>головы и головного мозга, внутримозговых и внутрижелудочковых гематомах</w:t>
            </w:r>
          </w:p>
        </w:tc>
        <w:tc>
          <w:tcPr>
            <w:tcW w:w="2778" w:type="dxa"/>
          </w:tcPr>
          <w:p w:rsidR="00A13F41" w:rsidRDefault="00A13F41">
            <w:pPr>
              <w:pStyle w:val="ConsPlusNormal"/>
              <w:jc w:val="center"/>
            </w:pPr>
            <w:r>
              <w:lastRenderedPageBreak/>
              <w:t>I60, I61, I62</w:t>
            </w:r>
          </w:p>
        </w:tc>
        <w:tc>
          <w:tcPr>
            <w:tcW w:w="3349" w:type="dxa"/>
          </w:tcPr>
          <w:p w:rsidR="00A13F41" w:rsidRDefault="00A13F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60" w:type="dxa"/>
          </w:tcPr>
          <w:p w:rsidR="00A13F41" w:rsidRDefault="00A13F41">
            <w:pPr>
              <w:pStyle w:val="ConsPlusNormal"/>
              <w:jc w:val="center"/>
            </w:pPr>
            <w:r>
              <w:t>410 667,44</w:t>
            </w:r>
          </w:p>
        </w:tc>
      </w:tr>
      <w:tr w:rsidR="00A13F41">
        <w:tc>
          <w:tcPr>
            <w:tcW w:w="18408" w:type="dxa"/>
            <w:gridSpan w:val="7"/>
          </w:tcPr>
          <w:p w:rsidR="00A13F41" w:rsidRDefault="00A13F41">
            <w:pPr>
              <w:pStyle w:val="ConsPlusNormal"/>
              <w:jc w:val="center"/>
              <w:outlineLvl w:val="3"/>
            </w:pPr>
            <w:r>
              <w:lastRenderedPageBreak/>
              <w:t>Неонатология</w:t>
            </w:r>
          </w:p>
        </w:tc>
      </w:tr>
      <w:tr w:rsidR="00A13F41">
        <w:tc>
          <w:tcPr>
            <w:tcW w:w="1134" w:type="dxa"/>
          </w:tcPr>
          <w:p w:rsidR="00A13F41" w:rsidRDefault="00A13F41">
            <w:pPr>
              <w:pStyle w:val="ConsPlusNormal"/>
              <w:jc w:val="center"/>
            </w:pPr>
            <w:r>
              <w:t>18.</w:t>
            </w:r>
          </w:p>
        </w:tc>
        <w:tc>
          <w:tcPr>
            <w:tcW w:w="3409" w:type="dxa"/>
            <w:vMerge w:val="restart"/>
          </w:tcPr>
          <w:p w:rsidR="00A13F41" w:rsidRDefault="00A13F4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78" w:type="dxa"/>
            <w:vMerge w:val="restart"/>
          </w:tcPr>
          <w:p w:rsidR="00A13F41" w:rsidRDefault="00A13F41">
            <w:pPr>
              <w:pStyle w:val="ConsPlusNormal"/>
              <w:jc w:val="center"/>
            </w:pPr>
            <w:r>
              <w:t>P22, P23, P36, P10.0, P10.1, P10.2, P10.3, P10.4, P10.8, P11.1, P11.5, P52.1, P52.2, P52.4, P52.6, P90.0, P91.0, P91.2, P91.4, P91.5</w:t>
            </w:r>
          </w:p>
        </w:tc>
        <w:tc>
          <w:tcPr>
            <w:tcW w:w="3349" w:type="dxa"/>
            <w:vMerge w:val="restart"/>
          </w:tcPr>
          <w:p w:rsidR="00A13F41" w:rsidRDefault="00A13F4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60" w:type="dxa"/>
          </w:tcPr>
          <w:p w:rsidR="00A13F41" w:rsidRDefault="00A13F41">
            <w:pPr>
              <w:pStyle w:val="ConsPlusNormal"/>
              <w:jc w:val="center"/>
            </w:pPr>
            <w:r>
              <w:t>246 515,76</w:t>
            </w: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противосудорожная терапия с учетом характера электроэнцефалограммы и анализа записи видеомониторинга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традиционная пациент-триггерная искусственная вентиляция легких с контролем дыхательного объема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высокочастотная осцилляторная искусственная вентиляция легких</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постановка наружного вентрикулярного дренажа</w:t>
            </w:r>
          </w:p>
        </w:tc>
        <w:tc>
          <w:tcPr>
            <w:tcW w:w="1760" w:type="dxa"/>
            <w:vMerge/>
          </w:tcPr>
          <w:p w:rsidR="00A13F41" w:rsidRDefault="00A13F41"/>
        </w:tc>
      </w:tr>
      <w:tr w:rsidR="00A13F41">
        <w:tc>
          <w:tcPr>
            <w:tcW w:w="1134" w:type="dxa"/>
          </w:tcPr>
          <w:p w:rsidR="00A13F41" w:rsidRDefault="00A13F41">
            <w:pPr>
              <w:pStyle w:val="ConsPlusNormal"/>
              <w:jc w:val="center"/>
            </w:pPr>
            <w:r>
              <w:t>19.</w:t>
            </w:r>
          </w:p>
        </w:tc>
        <w:tc>
          <w:tcPr>
            <w:tcW w:w="3409" w:type="dxa"/>
            <w:vMerge w:val="restart"/>
          </w:tcPr>
          <w:p w:rsidR="00A13F41" w:rsidRDefault="00A13F4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78" w:type="dxa"/>
            <w:vMerge w:val="restart"/>
          </w:tcPr>
          <w:p w:rsidR="00A13F41" w:rsidRDefault="00A13F41">
            <w:pPr>
              <w:pStyle w:val="ConsPlusNormal"/>
              <w:jc w:val="center"/>
            </w:pPr>
            <w:r>
              <w:t>P05.0, P05.1, P07</w:t>
            </w:r>
          </w:p>
        </w:tc>
        <w:tc>
          <w:tcPr>
            <w:tcW w:w="3349" w:type="dxa"/>
            <w:vMerge w:val="restart"/>
          </w:tcPr>
          <w:p w:rsidR="00A13F41" w:rsidRDefault="00A13F4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60" w:type="dxa"/>
          </w:tcPr>
          <w:p w:rsidR="00A13F41" w:rsidRDefault="00A13F41">
            <w:pPr>
              <w:pStyle w:val="ConsPlusNormal"/>
              <w:jc w:val="center"/>
            </w:pPr>
            <w:r>
              <w:t>360 492,73</w:t>
            </w: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неинвазивная принудительная вентиляция легких</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хирургическая коррекция </w:t>
            </w:r>
            <w:r>
              <w:lastRenderedPageBreak/>
              <w:t>(лигирование, клипирование) открытого артериального протока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крио- или лазерокоагуляция сетчатки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лечение с использованием метода сухой иммерсии</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Онкология</w:t>
            </w:r>
          </w:p>
        </w:tc>
      </w:tr>
      <w:tr w:rsidR="00A13F41">
        <w:tc>
          <w:tcPr>
            <w:tcW w:w="1134" w:type="dxa"/>
            <w:vMerge w:val="restart"/>
          </w:tcPr>
          <w:p w:rsidR="00A13F41" w:rsidRDefault="00A13F41">
            <w:pPr>
              <w:pStyle w:val="ConsPlusNormal"/>
              <w:jc w:val="center"/>
            </w:pPr>
            <w:r>
              <w:t>20.</w:t>
            </w:r>
          </w:p>
        </w:tc>
        <w:tc>
          <w:tcPr>
            <w:tcW w:w="3409" w:type="dxa"/>
            <w:vMerge w:val="restart"/>
          </w:tcPr>
          <w:p w:rsidR="00A13F41" w:rsidRDefault="00A13F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78" w:type="dxa"/>
            <w:vMerge w:val="restart"/>
          </w:tcPr>
          <w:p w:rsidR="00A13F41" w:rsidRDefault="00A13F41">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3349" w:type="dxa"/>
            <w:vMerge w:val="restart"/>
          </w:tcPr>
          <w:p w:rsidR="00A13F41" w:rsidRDefault="00A13F41">
            <w:pPr>
              <w:pStyle w:val="ConsPlusNormal"/>
            </w:pPr>
            <w:r>
              <w:t>злокачественные новообразования головы и шеи (I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гемитиреоидэктомия видеоассистированная</w:t>
            </w:r>
          </w:p>
        </w:tc>
        <w:tc>
          <w:tcPr>
            <w:tcW w:w="1760" w:type="dxa"/>
            <w:vMerge w:val="restart"/>
          </w:tcPr>
          <w:p w:rsidR="00A13F41" w:rsidRDefault="00A13F41">
            <w:pPr>
              <w:pStyle w:val="ConsPlusNormal"/>
              <w:jc w:val="center"/>
            </w:pPr>
            <w:r>
              <w:t>132 247,07</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гемитиреоидэктомия видеоэндоскопическая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щитовидной железы субтотальная видеоэндоскопическая</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селективная (суперселективная) эмболизация (химиоэмболизация) опухолевых сосудов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щитовидной железы (доли, субтотальная)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гемитиреоидэктомия с истмусэктомией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резекция щитовидной железы с флюоресцентной навигацией </w:t>
            </w:r>
            <w:r>
              <w:lastRenderedPageBreak/>
              <w:t>паращитовидных желез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биопсия сторожевого лимфатического узла шеи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эндоларингеальная резекция видеоэндоскопическая с радиочастотной термоабляцией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эндоларингеальная резекция видеоэндоскопическая с фотодинамической терапией</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видеоассистированные операции при опухолях головы и шеи</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C09, C10, C11, C12, C13, C14, C15, C30, C32</w:t>
            </w:r>
          </w:p>
        </w:tc>
        <w:tc>
          <w:tcPr>
            <w:tcW w:w="3349" w:type="dxa"/>
            <w:vMerge w:val="restart"/>
          </w:tcPr>
          <w:p w:rsidR="00A13F41" w:rsidRDefault="00A13F41">
            <w:pPr>
              <w:pStyle w:val="ConsPlusNormal"/>
            </w:pPr>
            <w:r>
              <w:t>злокачественные новообразования полости носа, глотки, гортани у функционально неоперабельных больных</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аргоноплазменная коагуляция опухоли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электрохирургическое удаление опухоли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фотодинамическая терапия опухоли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эндоскопическая лазерная деструкция </w:t>
            </w:r>
            <w:r>
              <w:lastRenderedPageBreak/>
              <w:t>злокачественных опухолей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поднаркозная эндоскопическая фотодинамическая терапия опухоли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ультразвуковая деструкция злокачественных опухолей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C15, C16, C18, C17, C19, C21, C20</w:t>
            </w:r>
          </w:p>
        </w:tc>
        <w:tc>
          <w:tcPr>
            <w:tcW w:w="3349" w:type="dxa"/>
            <w:vMerge w:val="restart"/>
          </w:tcPr>
          <w:p w:rsidR="00A13F41" w:rsidRDefault="00A13F4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аргоноплазменная коагуляция опухоли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эндоскопическая </w:t>
            </w:r>
            <w:proofErr w:type="gramStart"/>
            <w:r>
              <w:t>Nd:YAG</w:t>
            </w:r>
            <w:proofErr w:type="gramEnd"/>
            <w:r>
              <w:t xml:space="preserve"> лазерная коагуляция опухоли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эндоскопическое </w:t>
            </w:r>
            <w:r>
              <w:lastRenderedPageBreak/>
              <w:t>электрохирургическое удаление опухоли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фотодинамическая терапия опухолей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эндоскопическое стентирование при опухолевом стенозе</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дилятация и стентирование зоны стеноза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C22, C78.7, C24.0</w:t>
            </w:r>
          </w:p>
        </w:tc>
        <w:tc>
          <w:tcPr>
            <w:tcW w:w="3349" w:type="dxa"/>
            <w:vMerge w:val="restart"/>
          </w:tcPr>
          <w:p w:rsidR="00A13F41" w:rsidRDefault="00A13F41">
            <w:pPr>
              <w:pStyle w:val="ConsPlusNormal"/>
            </w:pPr>
            <w:r>
              <w:t>первичные и метастатические злокачественные новообразования печени</w:t>
            </w:r>
          </w:p>
        </w:tc>
        <w:tc>
          <w:tcPr>
            <w:tcW w:w="2074" w:type="dxa"/>
            <w:vMerge w:val="restart"/>
          </w:tcPr>
          <w:p w:rsidR="00A13F41" w:rsidRDefault="00A13F41">
            <w:pPr>
              <w:pStyle w:val="ConsPlusNormal"/>
            </w:pPr>
            <w:r>
              <w:t>хирургическое или терапевтическое лечение</w:t>
            </w:r>
          </w:p>
        </w:tc>
        <w:tc>
          <w:tcPr>
            <w:tcW w:w="3904" w:type="dxa"/>
          </w:tcPr>
          <w:p w:rsidR="00A13F41" w:rsidRDefault="00A13F41">
            <w:pPr>
              <w:pStyle w:val="ConsPlusNormal"/>
            </w:pPr>
            <w:r>
              <w:t>лапароскопическая радиочастотная термоабляция при злокачественных новообразованиях печени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стентирование желчных протоков под видеоэндоскопическим контролем</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внутриартериальная эмболизация (химиоэмболизация) опухолей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селективная эмболизация (химиоэмболизация) ветвей воротной вены</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чрескожная радиочастотная </w:t>
            </w:r>
            <w:r>
              <w:lastRenderedPageBreak/>
              <w:t>термоабляция опухолей печени под ультразвуковой навигацией и (или) под контролем компьютерной навигации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биоэлектротерапия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нерезектабельные злокачественные новообразования печени и внутрипеченочных желчных протоков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стентирование желчных протоков под рентгеноскопическим контролем</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химиоэмболизация печени</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злокачественные новообразования общего желчного протока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электрокоагуляция опухоли общего желчного протока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фотодинамическая терапия опухоли общего желчного протока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стентирование желчных протоков под рентгеноскопическим контролем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внутрипротоковая фотодинамическая терапия под рентгеноскопическим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злокачественные новообразования общего желчного протока в пределах слизистого слоя T1</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фотодинамическая терапия опухоли общего желчного протока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C23</w:t>
            </w:r>
          </w:p>
        </w:tc>
        <w:tc>
          <w:tcPr>
            <w:tcW w:w="3349" w:type="dxa"/>
          </w:tcPr>
          <w:p w:rsidR="00A13F41" w:rsidRDefault="00A13F41">
            <w:pPr>
              <w:pStyle w:val="ConsPlusNormal"/>
            </w:pPr>
            <w:r>
              <w:t>локализованные и местнораспространенные формы злокачественных новообразований желчного пузыря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стентирование желчных протоков под рентгеноскопическим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лапароскопическая холецистэктомия с резекцией IV сегмента печени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внутрипротоковая фотодинамическая терапия под рентгеноскопическим </w:t>
            </w:r>
            <w:r>
              <w:lastRenderedPageBreak/>
              <w:t>контролем</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C24</w:t>
            </w:r>
          </w:p>
        </w:tc>
        <w:tc>
          <w:tcPr>
            <w:tcW w:w="3349" w:type="dxa"/>
            <w:vMerge w:val="restart"/>
          </w:tcPr>
          <w:p w:rsidR="00A13F41" w:rsidRDefault="00A13F41">
            <w:pPr>
              <w:pStyle w:val="ConsPlusNormal"/>
            </w:pPr>
            <w:r>
              <w:t>нерезектабельные опухоли внепеченочных желчных протоков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стентирование при опухолях желчных протоков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стентирование желчных протоков под рентгеноскопическим контролем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внутрипротоковая фотодинамическая терапия под рентгеноскопическим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C25</w:t>
            </w:r>
          </w:p>
        </w:tc>
        <w:tc>
          <w:tcPr>
            <w:tcW w:w="3349" w:type="dxa"/>
            <w:vMerge w:val="restart"/>
          </w:tcPr>
          <w:p w:rsidR="00A13F41" w:rsidRDefault="00A13F4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стентирование при опухолях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фотодинамическая терапия опухоли вирсунгова протока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стентирование желчных протоков под рентгеноскопическим контролем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эндоскопическое стентирование вирсунгова протока при опухолевом стенозе под видеоэндоскопическим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химиоэмболизация головки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радиочастотная абляция опухолей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радиочастотная абляция опухолей поджелудочной железы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C34, C33</w:t>
            </w:r>
          </w:p>
        </w:tc>
        <w:tc>
          <w:tcPr>
            <w:tcW w:w="3349" w:type="dxa"/>
            <w:vMerge w:val="restart"/>
          </w:tcPr>
          <w:p w:rsidR="00A13F41" w:rsidRDefault="00A13F41">
            <w:pPr>
              <w:pStyle w:val="ConsPlusNormal"/>
            </w:pPr>
            <w:r>
              <w:t>немелкоклеточный ранний центральный рак легкого (Tis-T1NoMo)</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аргоноплазменная коагуляция опухоли бронхов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лазерная деструкция злокачественных опухолей бронхов</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поднаркозная эндоскопическая фотодинамическая терапия опухоли бронхов</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эндопротезирование бронхов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C34, C33</w:t>
            </w:r>
          </w:p>
        </w:tc>
        <w:tc>
          <w:tcPr>
            <w:tcW w:w="3349" w:type="dxa"/>
            <w:vMerge w:val="restart"/>
          </w:tcPr>
          <w:p w:rsidR="00A13F41" w:rsidRDefault="00A13F41">
            <w:pPr>
              <w:pStyle w:val="ConsPlusNormal"/>
            </w:pPr>
            <w:r>
              <w:t>ранний рак трахеи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лазерная деструкция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фотодинамическая терапия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поднаркозная эндоскопическая фотодинамическая терапия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аргоноплазменная коагуляция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стенозирующий рак трахеи. Стенозирующий центральный рак легкого (T3-4NxMx)</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эндопротезирование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аргоноплазменная коагуляция опухоли трахеи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60" w:type="dxa"/>
          </w:tcPr>
          <w:p w:rsidR="00A13F41" w:rsidRDefault="00A13F41">
            <w:pPr>
              <w:pStyle w:val="ConsPlusNormal"/>
            </w:pPr>
          </w:p>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эндоскопическое стентирование трахеи Т-образной трубкой</w:t>
            </w:r>
          </w:p>
        </w:tc>
        <w:tc>
          <w:tcPr>
            <w:tcW w:w="1760" w:type="dxa"/>
            <w:vMerge w:val="restart"/>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ранние формы злокачественных опухолей легкого (I - 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видеоассистированная лобэктомия, билобэктомия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злокачественные новообразования легкого (периферический рак)</w:t>
            </w:r>
          </w:p>
        </w:tc>
        <w:tc>
          <w:tcPr>
            <w:tcW w:w="2074" w:type="dxa"/>
            <w:vMerge/>
          </w:tcPr>
          <w:p w:rsidR="00A13F41" w:rsidRDefault="00A13F41"/>
        </w:tc>
        <w:tc>
          <w:tcPr>
            <w:tcW w:w="3904" w:type="dxa"/>
          </w:tcPr>
          <w:p w:rsidR="00A13F41" w:rsidRDefault="00A13F4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C37, C38.3, C38.2, C38.1</w:t>
            </w:r>
          </w:p>
        </w:tc>
        <w:tc>
          <w:tcPr>
            <w:tcW w:w="3349" w:type="dxa"/>
            <w:vMerge w:val="restart"/>
          </w:tcPr>
          <w:p w:rsidR="00A13F41" w:rsidRDefault="00A13F4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радиочастотная термоабляция опухоли под ультразвуковой навигацией и (или) контролем компьютерной томографии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видеоассистированное удаление опухоли средостения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C49.3</w:t>
            </w:r>
          </w:p>
        </w:tc>
        <w:tc>
          <w:tcPr>
            <w:tcW w:w="3349" w:type="dxa"/>
          </w:tcPr>
          <w:p w:rsidR="00A13F41" w:rsidRDefault="00A13F41">
            <w:pPr>
              <w:pStyle w:val="ConsPlusNormal"/>
            </w:pPr>
            <w:r>
              <w:t>опухоли мягких тканей грудной стенки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селективная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 забрюшинного пространства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C50.2, C50.9, C50.3</w:t>
            </w:r>
          </w:p>
        </w:tc>
        <w:tc>
          <w:tcPr>
            <w:tcW w:w="3349" w:type="dxa"/>
          </w:tcPr>
          <w:p w:rsidR="00A13F41" w:rsidRDefault="00A13F41">
            <w:pPr>
              <w:pStyle w:val="ConsPlusNormal"/>
            </w:pPr>
            <w:r>
              <w:t>злокачественные новообразования молочной железы IIa, IIb, IIIa стадии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видеоассистированная парастернальная лимфаденэктомия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C53</w:t>
            </w:r>
          </w:p>
        </w:tc>
        <w:tc>
          <w:tcPr>
            <w:tcW w:w="3349" w:type="dxa"/>
            <w:vMerge w:val="restart"/>
          </w:tcPr>
          <w:p w:rsidR="00A13F41" w:rsidRDefault="00A13F4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экстирпация матки с придатками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без придатков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лапароскопическая транспозиция яичников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селективная эмболизация (химиоэмболизация) маточных артерий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вирусассоциированные злокачественные новообразования шейки матки in situ</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многокурсовая фотодинамическая терапия шейки матки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C54</w:t>
            </w:r>
          </w:p>
        </w:tc>
        <w:tc>
          <w:tcPr>
            <w:tcW w:w="3349" w:type="dxa"/>
            <w:vMerge w:val="restart"/>
          </w:tcPr>
          <w:p w:rsidR="00A13F41" w:rsidRDefault="00A13F41">
            <w:pPr>
              <w:pStyle w:val="ConsPlusNormal"/>
            </w:pPr>
            <w:r>
              <w:t>злокачественные новообразования эндометрия in situ - III стадии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гистерорезектоскопия с фотодинамической терапией и абляцией эндометрия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с придатками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влагалищная экстирпация матки с придатками с видеоэндоскопической ассистенцией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с маточными трубами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C56</w:t>
            </w:r>
          </w:p>
        </w:tc>
        <w:tc>
          <w:tcPr>
            <w:tcW w:w="3349" w:type="dxa"/>
          </w:tcPr>
          <w:p w:rsidR="00A13F41" w:rsidRDefault="00A13F41">
            <w:pPr>
              <w:pStyle w:val="ConsPlusNormal"/>
            </w:pPr>
            <w:r>
              <w:t>злокачественные новообразования яичников I стадии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аднексэктомия или резекция яичников, субтотальная резекция большого сальника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C51, C52</w:t>
            </w:r>
          </w:p>
        </w:tc>
        <w:tc>
          <w:tcPr>
            <w:tcW w:w="3349" w:type="dxa"/>
          </w:tcPr>
          <w:p w:rsidR="00A13F41" w:rsidRDefault="00A13F41">
            <w:pPr>
              <w:pStyle w:val="ConsPlusNormal"/>
            </w:pPr>
            <w:r>
              <w:t>злокачественные новообразования вульвы (0 - I стадия), злокачественные новообразования влагалища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C61</w:t>
            </w:r>
          </w:p>
        </w:tc>
        <w:tc>
          <w:tcPr>
            <w:tcW w:w="3349" w:type="dxa"/>
          </w:tcPr>
          <w:p w:rsidR="00A13F41" w:rsidRDefault="00A13F41">
            <w:pPr>
              <w:pStyle w:val="ConsPlusNormal"/>
            </w:pPr>
            <w:r>
              <w:t>местнораспространенные злокачественные новообразования предстательной железы III стадии (T3a-T4NxMo)</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тазовая лимфаденэктомия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радиочастотная абляция опухоли </w:t>
            </w:r>
            <w:r>
              <w:lastRenderedPageBreak/>
              <w:t>предстательной железы под ультразвуковой навигацией и (или) под контролем компьютерной томографии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локализованные и местнораспространенные злокачественные новообразования предстательной железы (II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селективная и суперселективная эмболизация (химиоэмболизация) ветвей внутренней подвздошной артерии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биоэлектротерапия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tcPr>
          <w:p w:rsidR="00A13F41" w:rsidRDefault="00A13F41">
            <w:pPr>
              <w:pStyle w:val="ConsPlusNormal"/>
              <w:jc w:val="center"/>
            </w:pPr>
            <w:r>
              <w:t>C62</w:t>
            </w:r>
          </w:p>
        </w:tc>
        <w:tc>
          <w:tcPr>
            <w:tcW w:w="3349" w:type="dxa"/>
          </w:tcPr>
          <w:p w:rsidR="00A13F41" w:rsidRDefault="00A13F41">
            <w:pPr>
              <w:pStyle w:val="ConsPlusNormal"/>
            </w:pPr>
            <w:r>
              <w:t>злокачественные новообразования яичка (TxN1-2MoS1-3)</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забрюшинная лимфаденэктомия</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C60</w:t>
            </w:r>
          </w:p>
        </w:tc>
        <w:tc>
          <w:tcPr>
            <w:tcW w:w="3349" w:type="dxa"/>
          </w:tcPr>
          <w:p w:rsidR="00A13F41" w:rsidRDefault="00A13F41">
            <w:pPr>
              <w:pStyle w:val="ConsPlusNormal"/>
            </w:pPr>
            <w:r>
              <w:t>злокачественные новообразования полового члена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многокурсовая фотодинамическая терапия, пролонгированная фотодинамическая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C64</w:t>
            </w:r>
          </w:p>
        </w:tc>
        <w:tc>
          <w:tcPr>
            <w:tcW w:w="3349" w:type="dxa"/>
            <w:vMerge w:val="restart"/>
          </w:tcPr>
          <w:p w:rsidR="00A13F41" w:rsidRDefault="00A13F41">
            <w:pPr>
              <w:pStyle w:val="ConsPlusNormal"/>
            </w:pPr>
            <w:r>
              <w:t>злокачественные новообразования почки (I - III стадия), нефробластома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селективная и суперселективная эмболизация (химиоэмболизация) почечных сосудов</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C67</w:t>
            </w:r>
          </w:p>
        </w:tc>
        <w:tc>
          <w:tcPr>
            <w:tcW w:w="3349" w:type="dxa"/>
          </w:tcPr>
          <w:p w:rsidR="00A13F41" w:rsidRDefault="00A13F41">
            <w:pPr>
              <w:pStyle w:val="ConsPlusNormal"/>
            </w:pPr>
            <w:r>
              <w:t>злокачественные новообразования мочевого пузыря (I - IV стадия (T1-T2bNxMo)</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интерстициальная фотодинамическая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 xml:space="preserve">злокачественные новообразования мочевого пузыря (I - IV стадия) T1-T2bNxMo) </w:t>
            </w:r>
            <w:r>
              <w:lastRenderedPageBreak/>
              <w:t>при массивном кровотечении</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C78</w:t>
            </w:r>
          </w:p>
        </w:tc>
        <w:tc>
          <w:tcPr>
            <w:tcW w:w="3349" w:type="dxa"/>
          </w:tcPr>
          <w:p w:rsidR="00A13F41" w:rsidRDefault="00A13F41">
            <w:pPr>
              <w:pStyle w:val="ConsPlusNormal"/>
            </w:pPr>
            <w:r>
              <w:t>метастатическое поражение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(видеоассистированная) резекция легкого (первичная, повторная, двусторонняя), лобэктомия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C78.1, C38.4, C38.8, C45.0, C78.2</w:t>
            </w:r>
          </w:p>
        </w:tc>
        <w:tc>
          <w:tcPr>
            <w:tcW w:w="3349" w:type="dxa"/>
          </w:tcPr>
          <w:p w:rsidR="00A13F41" w:rsidRDefault="00A13F41">
            <w:pPr>
              <w:pStyle w:val="ConsPlusNormal"/>
            </w:pPr>
            <w:r>
              <w:t>опухоль плевры. Распространенное поражение плевры. Мезотелиома плевры. Метастатическое поражение плевры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внутриплевральная фотодинамическая терапия</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биоэлектротерапия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C78.1, C38.4, C38.8, C45.0, C78.2</w:t>
            </w:r>
          </w:p>
        </w:tc>
        <w:tc>
          <w:tcPr>
            <w:tcW w:w="3349" w:type="dxa"/>
            <w:vMerge w:val="restart"/>
          </w:tcPr>
          <w:p w:rsidR="00A13F41" w:rsidRDefault="00A13F41">
            <w:pPr>
              <w:pStyle w:val="ConsPlusNormal"/>
            </w:pPr>
            <w:r>
              <w:t>метастатическое поражение плевры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видеоторакоскопическое удаление опухоли плевры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видеоторакоскопическая плеврэктомия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C79.2, C43, C44, C50</w:t>
            </w:r>
          </w:p>
        </w:tc>
        <w:tc>
          <w:tcPr>
            <w:tcW w:w="3349" w:type="dxa"/>
          </w:tcPr>
          <w:p w:rsidR="00A13F41" w:rsidRDefault="00A13F41">
            <w:pPr>
              <w:pStyle w:val="ConsPlusNormal"/>
            </w:pPr>
            <w:r>
              <w:t xml:space="preserve">первичные и метастатические </w:t>
            </w:r>
            <w:r>
              <w:lastRenderedPageBreak/>
              <w:t>злокачественные новообразования кожи</w:t>
            </w:r>
          </w:p>
        </w:tc>
        <w:tc>
          <w:tcPr>
            <w:tcW w:w="2074" w:type="dxa"/>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C79.5, C40.0, C40.1, C40.2, C40.3, C40.8, C40.9, C41.2, C41.3, C41.4, C41.8, C41.9, C49, C50, C79.8</w:t>
            </w:r>
          </w:p>
        </w:tc>
        <w:tc>
          <w:tcPr>
            <w:tcW w:w="3349" w:type="dxa"/>
            <w:vMerge w:val="restart"/>
          </w:tcPr>
          <w:p w:rsidR="00A13F41" w:rsidRDefault="00A13F4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остеопластика под ультразвуковой навигацией и (или) под контролем компьютерной томографии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вертебропластика под лучевым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селективная (суперселективная) эмболизация (химиоэмболизация) опухолевых сосудов</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биоэлектротерапия</w:t>
            </w:r>
          </w:p>
        </w:tc>
        <w:tc>
          <w:tcPr>
            <w:tcW w:w="1760" w:type="dxa"/>
            <w:vMerge w:val="restart"/>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микрохирургические, обширные циторедуктивные, расширенно-</w:t>
            </w:r>
            <w:r>
              <w:lastRenderedPageBreak/>
              <w:t xml:space="preserve">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2778" w:type="dxa"/>
            <w:vMerge w:val="restart"/>
          </w:tcPr>
          <w:p w:rsidR="00A13F41" w:rsidRDefault="00A13F41">
            <w:pPr>
              <w:pStyle w:val="ConsPlusNormal"/>
              <w:jc w:val="center"/>
            </w:pPr>
            <w:r>
              <w:lastRenderedPageBreak/>
              <w:t xml:space="preserve">C00.0, C00.1, C00.2, C00.3, C00.4, C00.5, C00.6, C00.8, C00.9, C01, C02, C03.1, </w:t>
            </w:r>
            <w:r>
              <w:lastRenderedPageBreak/>
              <w:t>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49" w:type="dxa"/>
            <w:vMerge w:val="restart"/>
          </w:tcPr>
          <w:p w:rsidR="00A13F41" w:rsidRDefault="00A13F41">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энуклеация глазного яблока с одномоментной пластикой опорно-двигательной культи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энуклеация глазного яблока с формированием опорно-двигательной культи имплантатом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лимфаденэктомия шейная расширенная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гемиглоссэктомия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околоушной слюнной железы с реконструктивно-пластическим компонентом</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губы с микрохирургической пластикой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гемиглоссэктомия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глоссэктомия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резекция околоушной слюнной железы </w:t>
            </w:r>
            <w:r>
              <w:lastRenderedPageBreak/>
              <w:t>в плоскости ветвей лицевого нерва с микрохирургическим невролизом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гемитиреоидэктомия с микрохирургической пластикой периферического нерва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паротидэктомия радикальная с микрохирургической пластикой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гемитиреоидэктомия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тиреоидэктомия расширенная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тиреоидэктомия расширенная комбинированная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резекция щитовидной железы с микрохирургическим невролизом возвратного гортанного нерва</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тиреоидэктомия с микрохирургическим невролизом возвратного гортанного нерва</w:t>
            </w:r>
          </w:p>
        </w:tc>
        <w:tc>
          <w:tcPr>
            <w:tcW w:w="1760" w:type="dxa"/>
            <w:vMerge w:val="restart"/>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C15</w:t>
            </w:r>
          </w:p>
        </w:tc>
        <w:tc>
          <w:tcPr>
            <w:tcW w:w="3349" w:type="dxa"/>
            <w:vMerge w:val="restart"/>
          </w:tcPr>
          <w:p w:rsidR="00A13F41" w:rsidRDefault="00A13F41">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пищеводно-желудочного (пищеводно-кишечного) анастомоза трансторакальная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одномоментная эзофагэктомия (субтотальная резекция пищевода) с лимфаденэктомией 2S, 2F, 3F и пластикой пищевода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удаление экстраорганного рецидива злокачественного новообразования пищевода комбинированное</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C16</w:t>
            </w:r>
          </w:p>
        </w:tc>
        <w:tc>
          <w:tcPr>
            <w:tcW w:w="3349" w:type="dxa"/>
            <w:vMerge w:val="restart"/>
          </w:tcPr>
          <w:p w:rsidR="00A13F41" w:rsidRDefault="00A13F4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пищеводно-желудочного анастомоза при тяжелых рефлюкс-эзофагитах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циторедуктивная гастрэктомия с интраоперационной фотодинамической терапией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циторедуктивная проксимальная субтотальная резекция желудка с интраоперационной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циторедуктивная дистальная субтотальная резекция желудка с интраоперационной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циторедуктивная гастрэктомия с интраоперационной внутрибрюшной гипертермической химиотерапией</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циторедуктивные комбинированные операции с радиочастотной термоабляцией метастатических очагов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расширенно-комбинированная дистальная субтотальная резекция </w:t>
            </w:r>
            <w:r>
              <w:lastRenderedPageBreak/>
              <w:t>желудка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гастрэктомия, в том числе с трансторакальной резекцией пищевода</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экстирпация оперированного желудка</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ререзекция оперированного желудка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пищеводно-кишечного или пищеводно-желудочного анастомоза комбинированная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пилоросохраняющая резекция желудка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экстраорганного рецидива злокачественных новообразований желудка комбинированное</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C17</w:t>
            </w:r>
          </w:p>
        </w:tc>
        <w:tc>
          <w:tcPr>
            <w:tcW w:w="3349" w:type="dxa"/>
          </w:tcPr>
          <w:p w:rsidR="00A13F41" w:rsidRDefault="00A13F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панкреатодуоденальная резекция, в том числе расширенная или комбинированная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C18, C19, C20, C08, C48.1</w:t>
            </w:r>
          </w:p>
        </w:tc>
        <w:tc>
          <w:tcPr>
            <w:tcW w:w="3349" w:type="dxa"/>
            <w:vMerge w:val="restart"/>
          </w:tcPr>
          <w:p w:rsidR="00A13F41" w:rsidRDefault="00A13F41">
            <w:pPr>
              <w:pStyle w:val="ConsPlusNormal"/>
            </w:pPr>
            <w:r>
              <w:t xml:space="preserve">состояние после обструктивных </w:t>
            </w:r>
            <w:r>
              <w:lastRenderedPageBreak/>
              <w:t>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реконструкция толстой кишки с </w:t>
            </w:r>
            <w:r>
              <w:lastRenderedPageBreak/>
              <w:t>формированием межкишечных анастомозов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правосторонняя гемиколэктомия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комбинированная правосторонняя гемиколэктомия с резекцией соседних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сигмовидной кишки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комбинированная резекция сигмовидной кишки с резекцией соседних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правосторонняя гемиколэктомия с резекцией легкого</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левосторонняя гемиколэктомия с расширенной лимфаденэктомией</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комбинированная левосторонняя гемиколэктомия с резекцией соседних органов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прямой кишки с резекцией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прямой кишки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комбинированная резекция прямой кишки с резекцией соседних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брюшно-промежностная экстирпация прямой кишки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C20</w:t>
            </w:r>
          </w:p>
        </w:tc>
        <w:tc>
          <w:tcPr>
            <w:tcW w:w="3349" w:type="dxa"/>
          </w:tcPr>
          <w:p w:rsidR="00A13F41" w:rsidRDefault="00A13F41">
            <w:pPr>
              <w:pStyle w:val="ConsPlusNormal"/>
            </w:pPr>
            <w:r>
              <w:t>локализованные опухоли среднеампулярного и нижнеампулярного отдела прямой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C22, C23, C24</w:t>
            </w:r>
          </w:p>
        </w:tc>
        <w:tc>
          <w:tcPr>
            <w:tcW w:w="3349" w:type="dxa"/>
            <w:vMerge w:val="restart"/>
          </w:tcPr>
          <w:p w:rsidR="00A13F41" w:rsidRDefault="00A13F41">
            <w:pPr>
              <w:pStyle w:val="ConsPlusNormal"/>
            </w:pPr>
            <w:r>
              <w:t xml:space="preserve">местнораспространенные первичные и метастатические </w:t>
            </w:r>
            <w:r>
              <w:lastRenderedPageBreak/>
              <w:t>опухоли печени</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гемигепатэктомия комбинированная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печени с реконструктивно-</w:t>
            </w:r>
            <w:r>
              <w:lastRenderedPageBreak/>
              <w:t>пластическим компонентом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proofErr w:type="gramStart"/>
            <w:r>
              <w:t>резекция печени</w:t>
            </w:r>
            <w:proofErr w:type="gramEnd"/>
            <w:r>
              <w:t xml:space="preserve"> комбинированная с ангиопластикой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анатомические и атипичные резекции печени с применением радиочастотной термоабляции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правосторонняя гемигепатэктомия с применением радиочастотной термоабляции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левосторонняя гемигепатэктомия с применением радиочастотной термоабляции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правосторонняя гемигепатэктомия с применением радиочастотной термоабляции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левосторонняя гемигепатэктомия с применением радиочастотной термоабляции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изолированная гипертермическая хемиоперфузия печени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медианная резекция печени с применением радиочастотной термоабляции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правосторонняя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расширенная левосторонняя </w:t>
            </w:r>
            <w:r>
              <w:lastRenderedPageBreak/>
              <w:t>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C34</w:t>
            </w:r>
          </w:p>
        </w:tc>
        <w:tc>
          <w:tcPr>
            <w:tcW w:w="3349" w:type="dxa"/>
            <w:vMerge w:val="restart"/>
          </w:tcPr>
          <w:p w:rsidR="00A13F41" w:rsidRDefault="00A13F41">
            <w:pPr>
              <w:pStyle w:val="ConsPlusNormal"/>
            </w:pPr>
            <w:r>
              <w:t>опухоли легкого (I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радиочастотная термоабляция периферической злокачественной опухоли легкого</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C37, C08.1, C38.2, C38.3, C78.1</w:t>
            </w:r>
          </w:p>
        </w:tc>
        <w:tc>
          <w:tcPr>
            <w:tcW w:w="3349" w:type="dxa"/>
          </w:tcPr>
          <w:p w:rsidR="00A13F41" w:rsidRDefault="00A13F4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C38.4, C38.8, C45, C78.2</w:t>
            </w:r>
          </w:p>
        </w:tc>
        <w:tc>
          <w:tcPr>
            <w:tcW w:w="3349" w:type="dxa"/>
          </w:tcPr>
          <w:p w:rsidR="00A13F41" w:rsidRDefault="00A13F41">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пролонгированная внутриплевральная гипертермическая хемиоперфузия, фотодинамическая терапия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C40.0, C40.1, C40.2, C40.3, C40.8, C40.9, C41.2, C41.3, C41.4, C41.8, C41.9, C79.5, C43.5</w:t>
            </w:r>
          </w:p>
        </w:tc>
        <w:tc>
          <w:tcPr>
            <w:tcW w:w="3349" w:type="dxa"/>
            <w:vMerge w:val="restart"/>
          </w:tcPr>
          <w:p w:rsidR="00A13F41" w:rsidRDefault="00A13F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тела позвонка с реконструктивно-пластическим компонентом</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ребра с реконструктивно-пластическим компонентом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ключицы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декомпрессивная ламинэктомия позвонков с фиксацией</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C43, C44</w:t>
            </w:r>
          </w:p>
        </w:tc>
        <w:tc>
          <w:tcPr>
            <w:tcW w:w="3349" w:type="dxa"/>
            <w:vMerge w:val="restart"/>
          </w:tcPr>
          <w:p w:rsidR="00A13F41" w:rsidRDefault="00A13F41">
            <w:pPr>
              <w:pStyle w:val="ConsPlusNormal"/>
            </w:pPr>
            <w:r>
              <w:t>злокачественные новообразования кожи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широкое иссечение опухоли кожи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расширенное широкое иссечение опухоли кожи с реконструктивно-пластическим замещением дефекта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комбинированное широкое иссечение опухоли кожи с реконструктивно-пластическим замещением дефекта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расширенное широкое иссечение опухоли кожи с реконструктивно-пластическим компонентом </w:t>
            </w:r>
            <w:r>
              <w:lastRenderedPageBreak/>
              <w:t>(микрохирургическая реконструкция)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C48</w:t>
            </w:r>
          </w:p>
        </w:tc>
        <w:tc>
          <w:tcPr>
            <w:tcW w:w="3349" w:type="dxa"/>
          </w:tcPr>
          <w:p w:rsidR="00A13F41" w:rsidRDefault="00A13F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первичных и рецидивных неорганных забрюшинных опухолей комбинированное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первичных и метастатических опухолей брюшной стенки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C49.1, C49.2, C49.3, C49.5, C49.6, C47.1, C47.2, C47.3, C47.5, C43.5</w:t>
            </w:r>
          </w:p>
        </w:tc>
        <w:tc>
          <w:tcPr>
            <w:tcW w:w="3349" w:type="dxa"/>
          </w:tcPr>
          <w:p w:rsidR="00A13F41" w:rsidRDefault="00A13F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изолированная гипертермическая регионарная химиоперфузия конечностей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C50</w:t>
            </w:r>
          </w:p>
        </w:tc>
        <w:tc>
          <w:tcPr>
            <w:tcW w:w="3349" w:type="dxa"/>
            <w:vMerge w:val="restart"/>
          </w:tcPr>
          <w:p w:rsidR="00A13F41" w:rsidRDefault="00A13F41">
            <w:pPr>
              <w:pStyle w:val="ConsPlusNormal"/>
            </w:pPr>
            <w:r>
              <w:t>злокачественные новообразования молочной железы (0 -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w:t>
            </w:r>
            <w:r>
              <w:lastRenderedPageBreak/>
              <w:t>лоскутом), с использованием в том числе эндопротеза и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молочной железы с определением "сторожевого" лимфоузла</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C53</w:t>
            </w:r>
          </w:p>
        </w:tc>
        <w:tc>
          <w:tcPr>
            <w:tcW w:w="3349" w:type="dxa"/>
          </w:tcPr>
          <w:p w:rsidR="00A13F41" w:rsidRDefault="00A13F41">
            <w:pPr>
              <w:pStyle w:val="ConsPlusNormal"/>
            </w:pPr>
            <w:r>
              <w:t>злокачественные новообразования шейки матки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расширенная экстирпация культи шейки матки</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C54</w:t>
            </w:r>
          </w:p>
        </w:tc>
        <w:tc>
          <w:tcPr>
            <w:tcW w:w="3349" w:type="dxa"/>
            <w:vMerge w:val="restart"/>
          </w:tcPr>
          <w:p w:rsidR="00A13F41" w:rsidRDefault="00A13F4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экстирпация матки с тазовой и парааортальной лимфаденэктомией, субтотальной резекцией большого сальника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с придатками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с тазовой лимфаденэктомией и интраоперационной лучевой терапией</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C56</w:t>
            </w:r>
          </w:p>
        </w:tc>
        <w:tc>
          <w:tcPr>
            <w:tcW w:w="3349" w:type="dxa"/>
            <w:vMerge w:val="restart"/>
          </w:tcPr>
          <w:p w:rsidR="00A13F41" w:rsidRDefault="00A13F41">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комбинированные циторедуктивные операции при злокачественных новообразованиях яичников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двусторонняя аднексэктомия или резекция яичников, субтотальная резекция большого сальника с интраоперационной </w:t>
            </w:r>
            <w:r>
              <w:lastRenderedPageBreak/>
              <w:t>фотодинамической терапией, фотодинамическая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циторедуктивные операции при злокачественных новообразованиях яичников, фотодинамическая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циторедуктивные операции с внутрибрюшной гипертермической химиотерапией</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C53, C54, C56, C57.8</w:t>
            </w:r>
          </w:p>
        </w:tc>
        <w:tc>
          <w:tcPr>
            <w:tcW w:w="3349" w:type="dxa"/>
            <w:vMerge w:val="restart"/>
          </w:tcPr>
          <w:p w:rsidR="00A13F41" w:rsidRDefault="00A13F41">
            <w:pPr>
              <w:pStyle w:val="ConsPlusNormal"/>
            </w:pPr>
            <w:r>
              <w:t>рецидивы злокачественного новообразования тела матки, шейки матки и яичников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рецидивных опухолей малого таза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рецидивных опухолей малого таза, фотодинамическая терапия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C60</w:t>
            </w:r>
          </w:p>
        </w:tc>
        <w:tc>
          <w:tcPr>
            <w:tcW w:w="3349" w:type="dxa"/>
          </w:tcPr>
          <w:p w:rsidR="00A13F41" w:rsidRDefault="00A13F41">
            <w:pPr>
              <w:pStyle w:val="ConsPlusNormal"/>
            </w:pPr>
            <w:r>
              <w:t>злокачественные новообразования полового члена (I - IV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ампутация полового члена, двусторонняя подвздошно-пахово-бедренная лимфаденэктомия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C61</w:t>
            </w:r>
          </w:p>
        </w:tc>
        <w:tc>
          <w:tcPr>
            <w:tcW w:w="3349" w:type="dxa"/>
          </w:tcPr>
          <w:p w:rsidR="00A13F41" w:rsidRDefault="00A13F41">
            <w:pPr>
              <w:pStyle w:val="ConsPlusNormal"/>
            </w:pPr>
            <w:r>
              <w:t>локализованные злокачественные новообразования предстательной железы (I - II стадия), Tl-2cN0M0</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криодеструкция опухоли предстательной железы</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C62</w:t>
            </w:r>
          </w:p>
        </w:tc>
        <w:tc>
          <w:tcPr>
            <w:tcW w:w="3349" w:type="dxa"/>
          </w:tcPr>
          <w:p w:rsidR="00A13F41" w:rsidRDefault="00A13F41">
            <w:pPr>
              <w:pStyle w:val="ConsPlusNormal"/>
            </w:pPr>
            <w:r>
              <w:t xml:space="preserve">злокачественные </w:t>
            </w:r>
            <w:r>
              <w:lastRenderedPageBreak/>
              <w:t>новообразования яичка</w:t>
            </w:r>
          </w:p>
        </w:tc>
        <w:tc>
          <w:tcPr>
            <w:tcW w:w="2074" w:type="dxa"/>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забрюшинная лимфаденэктомия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C64</w:t>
            </w:r>
          </w:p>
        </w:tc>
        <w:tc>
          <w:tcPr>
            <w:tcW w:w="3349" w:type="dxa"/>
          </w:tcPr>
          <w:p w:rsidR="00A13F41" w:rsidRDefault="00A13F41">
            <w:pPr>
              <w:pStyle w:val="ConsPlusNormal"/>
            </w:pPr>
            <w:r>
              <w:t>злокачественные новообразования почки (III - IV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нефрэктомия с тромбэктомией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злокачественные новообразования почки (I - 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криодеструкция злокачественных новообразований почки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C67</w:t>
            </w:r>
          </w:p>
        </w:tc>
        <w:tc>
          <w:tcPr>
            <w:tcW w:w="3349" w:type="dxa"/>
            <w:vMerge w:val="restart"/>
          </w:tcPr>
          <w:p w:rsidR="00A13F41" w:rsidRDefault="00A13F41">
            <w:pPr>
              <w:pStyle w:val="ConsPlusNormal"/>
            </w:pPr>
            <w:r>
              <w:t>злокачественные новообразования мочевого пузыря (I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цистпростатвезикулэктомия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мочевого пузыря с интраоперационной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C74</w:t>
            </w:r>
          </w:p>
        </w:tc>
        <w:tc>
          <w:tcPr>
            <w:tcW w:w="3349" w:type="dxa"/>
          </w:tcPr>
          <w:p w:rsidR="00A13F41" w:rsidRDefault="00A13F41">
            <w:pPr>
              <w:pStyle w:val="ConsPlusNormal"/>
            </w:pPr>
            <w:r>
              <w:t>злокачественные новообразования надпочечника (I - III стадия) (T1a-T3aNxMo)</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рецидивной опухоли надпочечника с расширенной лимфаденэктомией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надпочечника (III - IV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расширенная адреналэктомия или адреналэктомия с резекцией соседних органов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C78</w:t>
            </w:r>
          </w:p>
        </w:tc>
        <w:tc>
          <w:tcPr>
            <w:tcW w:w="3349" w:type="dxa"/>
            <w:vMerge w:val="restart"/>
          </w:tcPr>
          <w:p w:rsidR="00A13F41" w:rsidRDefault="00A13F41">
            <w:pPr>
              <w:pStyle w:val="ConsPlusNormal"/>
            </w:pPr>
            <w:r>
              <w:t>метастатическое поражение легкого</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(прецизионное, резекция легкого) множественных метастазов в легких с применением физических факторов</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изолированная регионарная гипертермическая химиоперфузия легкого</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2778" w:type="dxa"/>
          </w:tcPr>
          <w:p w:rsidR="00A13F41" w:rsidRDefault="00A13F41">
            <w:pPr>
              <w:pStyle w:val="ConsPlusNormal"/>
              <w:jc w:val="center"/>
            </w:pPr>
            <w:r>
              <w:t>C38, C39</w:t>
            </w:r>
          </w:p>
        </w:tc>
        <w:tc>
          <w:tcPr>
            <w:tcW w:w="3349" w:type="dxa"/>
          </w:tcPr>
          <w:p w:rsidR="00A13F41" w:rsidRDefault="00A13F41">
            <w:pPr>
              <w:pStyle w:val="ConsPlusNormal"/>
            </w:pPr>
            <w:r>
              <w:t>местнораспространенные опухоли органов средостения</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C50</w:t>
            </w:r>
          </w:p>
        </w:tc>
        <w:tc>
          <w:tcPr>
            <w:tcW w:w="3349" w:type="dxa"/>
            <w:vMerge w:val="restart"/>
          </w:tcPr>
          <w:p w:rsidR="00A13F41" w:rsidRDefault="00A13F41">
            <w:pPr>
              <w:pStyle w:val="ConsPlusNormal"/>
            </w:pPr>
            <w:r>
              <w:t>первичный рак молочной железы T1N2-3M0, T2-3N1-3M0</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jc w:val="center"/>
            </w:pPr>
            <w:r>
              <w:t>21.</w:t>
            </w:r>
          </w:p>
        </w:tc>
        <w:tc>
          <w:tcPr>
            <w:tcW w:w="3409" w:type="dxa"/>
            <w:vMerge w:val="restart"/>
          </w:tcPr>
          <w:p w:rsidR="00A13F41" w:rsidRDefault="00A13F41">
            <w:pPr>
              <w:pStyle w:val="ConsPlusNormal"/>
            </w:pPr>
            <w:r>
              <w:t xml:space="preserve">Дистанционная, внутритканевая, внутриполостная, стереотаксическая, </w:t>
            </w:r>
            <w:r>
              <w:lastRenderedPageBreak/>
              <w:t>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78" w:type="dxa"/>
          </w:tcPr>
          <w:p w:rsidR="00A13F41" w:rsidRDefault="00A13F41">
            <w:pPr>
              <w:pStyle w:val="ConsPlusNormal"/>
              <w:jc w:val="center"/>
            </w:pPr>
            <w:r>
              <w:lastRenderedPageBreak/>
              <w:t>C22</w:t>
            </w:r>
          </w:p>
        </w:tc>
        <w:tc>
          <w:tcPr>
            <w:tcW w:w="3349" w:type="dxa"/>
          </w:tcPr>
          <w:p w:rsidR="00A13F41" w:rsidRDefault="00A13F41">
            <w:pPr>
              <w:pStyle w:val="ConsPlusNormal"/>
            </w:pPr>
            <w:r>
              <w:t xml:space="preserve">злокачественные новообразования печени (II - IV стадия (T3-4N0-1M0-1). Пациенты </w:t>
            </w:r>
            <w:r>
              <w:lastRenderedPageBreak/>
              <w:t>с множественными опухолями печени. Пациенты с нерезектабельными опухолями. Функционально неоперабельные пациенты</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высокоинтенсивная фокусированная ультразвуковая терапия (HIFU)</w:t>
            </w:r>
          </w:p>
        </w:tc>
        <w:tc>
          <w:tcPr>
            <w:tcW w:w="1760" w:type="dxa"/>
            <w:vMerge w:val="restart"/>
          </w:tcPr>
          <w:p w:rsidR="00A13F41" w:rsidRDefault="00A13F41">
            <w:pPr>
              <w:pStyle w:val="ConsPlusNormal"/>
              <w:jc w:val="center"/>
            </w:pPr>
            <w:r>
              <w:t>106 125,27</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C25</w:t>
            </w:r>
          </w:p>
        </w:tc>
        <w:tc>
          <w:tcPr>
            <w:tcW w:w="3349" w:type="dxa"/>
          </w:tcPr>
          <w:p w:rsidR="00A13F41" w:rsidRDefault="00A13F4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C40, C41</w:t>
            </w:r>
          </w:p>
        </w:tc>
        <w:tc>
          <w:tcPr>
            <w:tcW w:w="3349" w:type="dxa"/>
          </w:tcPr>
          <w:p w:rsidR="00A13F41" w:rsidRDefault="00A13F41">
            <w:pPr>
              <w:pStyle w:val="ConsPlusNormal"/>
            </w:pPr>
            <w:r>
              <w:t>метастатическое поражение костей</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высокоинтенсивная фокусированная ультразвуковая терапия (HIFU) при злокачественных новообразованиях костей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C48, C49</w:t>
            </w:r>
          </w:p>
        </w:tc>
        <w:tc>
          <w:tcPr>
            <w:tcW w:w="3349" w:type="dxa"/>
          </w:tcPr>
          <w:p w:rsidR="00A13F41" w:rsidRDefault="00A13F4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C50, C67, C74, C73</w:t>
            </w:r>
          </w:p>
        </w:tc>
        <w:tc>
          <w:tcPr>
            <w:tcW w:w="3349" w:type="dxa"/>
          </w:tcPr>
          <w:p w:rsidR="00A13F41" w:rsidRDefault="00A13F41">
            <w:pPr>
              <w:pStyle w:val="ConsPlusNormal"/>
            </w:pPr>
            <w:r>
              <w:t xml:space="preserve">злокачественные новообразования молочной железы (T2-3N0-3M0-1). </w:t>
            </w:r>
            <w:r>
              <w:lastRenderedPageBreak/>
              <w:t>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высокоинтенсивная фокусированная ультразвуковая терапия (HIFU) при злокачественных новообразованиях </w:t>
            </w:r>
            <w:r>
              <w:lastRenderedPageBreak/>
              <w:t>молочной железы</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C61</w:t>
            </w:r>
          </w:p>
        </w:tc>
        <w:tc>
          <w:tcPr>
            <w:tcW w:w="3349" w:type="dxa"/>
          </w:tcPr>
          <w:p w:rsidR="00A13F41" w:rsidRDefault="00A13F41">
            <w:pPr>
              <w:pStyle w:val="ConsPlusNormal"/>
            </w:pPr>
            <w:r>
              <w:t>локализованные злокачественные новообразования предстательной железы (I - II стадия (T1-2cN0M0)</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высокоинтенсивная фокусированная ультразвуковая терапия (HIFU) при злокачественных новообразованиях простаты</w:t>
            </w:r>
          </w:p>
        </w:tc>
        <w:tc>
          <w:tcPr>
            <w:tcW w:w="1760" w:type="dxa"/>
            <w:vMerge/>
          </w:tcPr>
          <w:p w:rsidR="00A13F41" w:rsidRDefault="00A13F41"/>
        </w:tc>
      </w:tr>
      <w:tr w:rsidR="00A13F41">
        <w:tc>
          <w:tcPr>
            <w:tcW w:w="1134" w:type="dxa"/>
          </w:tcPr>
          <w:p w:rsidR="00A13F41" w:rsidRDefault="00A13F41">
            <w:pPr>
              <w:pStyle w:val="ConsPlusNormal"/>
              <w:jc w:val="center"/>
            </w:pPr>
            <w:r>
              <w:t>22.</w:t>
            </w:r>
          </w:p>
        </w:tc>
        <w:tc>
          <w:tcPr>
            <w:tcW w:w="3409" w:type="dxa"/>
          </w:tcPr>
          <w:p w:rsidR="00A13F41" w:rsidRDefault="00A13F4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78" w:type="dxa"/>
          </w:tcPr>
          <w:p w:rsidR="00A13F41" w:rsidRDefault="00A13F41">
            <w:pPr>
              <w:pStyle w:val="ConsPlusNormal"/>
              <w:jc w:val="center"/>
            </w:pPr>
            <w:r>
              <w:t>C81 - C90, C91.0, C91.5 - C91.9, C92, C93, C94.0, C94.2 - C94.7, C95, C96.9, C00 - C14, C15 - C21, C22, C23 - C26, C30 - C32, C34, C37, C38, C39, C40, C41, C43, C45, C46, C47, C48, C49, C51 - C58, C60 - C69, C71 - C79</w:t>
            </w:r>
          </w:p>
        </w:tc>
        <w:tc>
          <w:tcPr>
            <w:tcW w:w="3349" w:type="dxa"/>
          </w:tcPr>
          <w:p w:rsidR="00A13F41" w:rsidRDefault="00A13F4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lastRenderedPageBreak/>
              <w:t>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60" w:type="dxa"/>
          </w:tcPr>
          <w:p w:rsidR="00A13F41" w:rsidRDefault="00A13F41">
            <w:pPr>
              <w:pStyle w:val="ConsPlusNormal"/>
              <w:jc w:val="center"/>
            </w:pPr>
            <w:r>
              <w:t>139 216,37</w:t>
            </w:r>
          </w:p>
        </w:tc>
      </w:tr>
      <w:tr w:rsidR="00A13F41">
        <w:tc>
          <w:tcPr>
            <w:tcW w:w="18408" w:type="dxa"/>
            <w:gridSpan w:val="7"/>
          </w:tcPr>
          <w:p w:rsidR="00A13F41" w:rsidRDefault="00A13F41">
            <w:pPr>
              <w:pStyle w:val="ConsPlusNormal"/>
              <w:jc w:val="center"/>
              <w:outlineLvl w:val="3"/>
            </w:pPr>
            <w:r>
              <w:lastRenderedPageBreak/>
              <w:t>Оториноларингология</w:t>
            </w:r>
          </w:p>
        </w:tc>
      </w:tr>
      <w:tr w:rsidR="00A13F41">
        <w:tc>
          <w:tcPr>
            <w:tcW w:w="1134" w:type="dxa"/>
          </w:tcPr>
          <w:p w:rsidR="00A13F41" w:rsidRDefault="00A13F41">
            <w:pPr>
              <w:pStyle w:val="ConsPlusNormal"/>
              <w:jc w:val="center"/>
            </w:pPr>
            <w:r>
              <w:t>23.</w:t>
            </w:r>
          </w:p>
        </w:tc>
        <w:tc>
          <w:tcPr>
            <w:tcW w:w="3409" w:type="dxa"/>
            <w:vMerge w:val="restart"/>
          </w:tcPr>
          <w:p w:rsidR="00A13F41" w:rsidRDefault="00A13F41">
            <w:pPr>
              <w:pStyle w:val="ConsPlusNormal"/>
            </w:pPr>
            <w:r>
              <w:t>Реконструктивные операции на звукопроводящем аппарате среднего уха</w:t>
            </w:r>
          </w:p>
        </w:tc>
        <w:tc>
          <w:tcPr>
            <w:tcW w:w="2778" w:type="dxa"/>
            <w:vMerge w:val="restart"/>
          </w:tcPr>
          <w:p w:rsidR="00A13F41" w:rsidRPr="00A35252" w:rsidRDefault="00A13F41">
            <w:pPr>
              <w:pStyle w:val="ConsPlusNormal"/>
              <w:jc w:val="center"/>
              <w:rPr>
                <w:lang w:val="en-US"/>
              </w:rPr>
            </w:pPr>
            <w:r w:rsidRPr="00A35252">
              <w:rPr>
                <w:lang w:val="en-US"/>
              </w:rPr>
              <w:t>H66.1, H66.2, Q16, H80.0, H80.1, H80.9, H74.1, H74.2, H74.3, H90</w:t>
            </w:r>
          </w:p>
        </w:tc>
        <w:tc>
          <w:tcPr>
            <w:tcW w:w="3349" w:type="dxa"/>
            <w:vMerge w:val="restart"/>
          </w:tcPr>
          <w:p w:rsidR="00A13F41" w:rsidRDefault="00A13F4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60" w:type="dxa"/>
            <w:vMerge w:val="restart"/>
          </w:tcPr>
          <w:p w:rsidR="00A13F41" w:rsidRDefault="00A13F41">
            <w:pPr>
              <w:pStyle w:val="ConsPlusNormal"/>
              <w:jc w:val="center"/>
            </w:pPr>
            <w:r>
              <w:t>118 217,42</w:t>
            </w:r>
          </w:p>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реконструктивные слухоулучшающие операции после радикальной операции на среднем ухе при хроническом </w:t>
            </w:r>
            <w:r>
              <w:lastRenderedPageBreak/>
              <w:t>гнойном среднем отите</w:t>
            </w:r>
          </w:p>
        </w:tc>
        <w:tc>
          <w:tcPr>
            <w:tcW w:w="1760" w:type="dxa"/>
            <w:vMerge w:val="restart"/>
          </w:tcPr>
          <w:p w:rsidR="00A13F41" w:rsidRDefault="00A13F41">
            <w:pPr>
              <w:pStyle w:val="ConsPlusNormal"/>
            </w:pPr>
          </w:p>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слухоулучшающие операции с применением частично имплантируемого устройства костной проводимости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H74.1, H74.2, H74.3, H90</w:t>
            </w:r>
          </w:p>
        </w:tc>
        <w:tc>
          <w:tcPr>
            <w:tcW w:w="3349" w:type="dxa"/>
          </w:tcPr>
          <w:p w:rsidR="00A13F41" w:rsidRDefault="00A13F41">
            <w:pPr>
              <w:pStyle w:val="ConsPlusNormal"/>
            </w:pPr>
            <w:r>
              <w:t>адгезивная болезнь среднего уха. Разрыв и дислокация слуховых косточек</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слухоулучшающие операции с применением имплантата среднего уха</w:t>
            </w:r>
          </w:p>
        </w:tc>
        <w:tc>
          <w:tcPr>
            <w:tcW w:w="1760" w:type="dxa"/>
            <w:vMerge/>
          </w:tcPr>
          <w:p w:rsidR="00A13F41" w:rsidRDefault="00A13F41"/>
        </w:tc>
      </w:tr>
      <w:tr w:rsidR="00A13F41">
        <w:tc>
          <w:tcPr>
            <w:tcW w:w="1134" w:type="dxa"/>
          </w:tcPr>
          <w:p w:rsidR="00A13F41" w:rsidRDefault="00A13F41">
            <w:pPr>
              <w:pStyle w:val="ConsPlusNormal"/>
              <w:jc w:val="center"/>
            </w:pPr>
            <w:r>
              <w:t>24.</w:t>
            </w:r>
          </w:p>
        </w:tc>
        <w:tc>
          <w:tcPr>
            <w:tcW w:w="3409" w:type="dxa"/>
            <w:vMerge w:val="restart"/>
          </w:tcPr>
          <w:p w:rsidR="00A13F41" w:rsidRDefault="00A13F41">
            <w:pPr>
              <w:pStyle w:val="ConsPlusNormal"/>
            </w:pPr>
            <w:r>
              <w:t>Хирургическое лечение болезни Меньера и других нарушений вестибулярной функции</w:t>
            </w:r>
          </w:p>
        </w:tc>
        <w:tc>
          <w:tcPr>
            <w:tcW w:w="2778" w:type="dxa"/>
            <w:vMerge w:val="restart"/>
          </w:tcPr>
          <w:p w:rsidR="00A13F41" w:rsidRDefault="00A13F41">
            <w:pPr>
              <w:pStyle w:val="ConsPlusNormal"/>
              <w:jc w:val="center"/>
            </w:pPr>
            <w:r>
              <w:t>H81.0, H81.1, H81.2</w:t>
            </w:r>
          </w:p>
        </w:tc>
        <w:tc>
          <w:tcPr>
            <w:tcW w:w="3349" w:type="dxa"/>
            <w:vMerge w:val="restart"/>
          </w:tcPr>
          <w:p w:rsidR="00A13F41" w:rsidRDefault="00A13F41">
            <w:pPr>
              <w:pStyle w:val="ConsPlusNormal"/>
            </w:pPr>
            <w:r>
              <w:t>болезнь Меньера. Доброкачественное пароксизмальное головокружение. Вестибулярный нейронит. Фистула лабиринта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селективная нейротомия</w:t>
            </w:r>
          </w:p>
        </w:tc>
        <w:tc>
          <w:tcPr>
            <w:tcW w:w="1760" w:type="dxa"/>
          </w:tcPr>
          <w:p w:rsidR="00A13F41" w:rsidRDefault="00A13F41">
            <w:pPr>
              <w:pStyle w:val="ConsPlusNormal"/>
              <w:jc w:val="center"/>
            </w:pPr>
            <w:r>
              <w:t>70 665,21</w:t>
            </w: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деструктивные микрохирургические вмешательства на структурах внутреннего уха с применением лучевой техники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H81.1, H81.2</w:t>
            </w:r>
          </w:p>
        </w:tc>
        <w:tc>
          <w:tcPr>
            <w:tcW w:w="3349" w:type="dxa"/>
          </w:tcPr>
          <w:p w:rsidR="00A13F41" w:rsidRDefault="00A13F41">
            <w:pPr>
              <w:pStyle w:val="ConsPlusNormal"/>
            </w:pPr>
            <w:r>
              <w:t>доброкачественное пароксизмальное головокружение. Вестибулярный нейронит. Фистула лабиринта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Хирургическое лечение доброкачественных новообразований околоносовых пазух, основания черепа и среднего уха</w:t>
            </w:r>
          </w:p>
        </w:tc>
        <w:tc>
          <w:tcPr>
            <w:tcW w:w="2778" w:type="dxa"/>
          </w:tcPr>
          <w:p w:rsidR="00A13F41" w:rsidRDefault="00A13F41">
            <w:pPr>
              <w:pStyle w:val="ConsPlusNormal"/>
              <w:jc w:val="center"/>
            </w:pPr>
            <w:r>
              <w:t>J32.3</w:t>
            </w:r>
          </w:p>
        </w:tc>
        <w:tc>
          <w:tcPr>
            <w:tcW w:w="3349" w:type="dxa"/>
          </w:tcPr>
          <w:p w:rsidR="00A13F41" w:rsidRDefault="00A13F41">
            <w:pPr>
              <w:pStyle w:val="ConsPlusNormal"/>
            </w:pPr>
            <w:r>
              <w:t>доброкачественное новообразование полости носа и придаточных пазух носа, пазух клиновидной кости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Реконструктивно-пластическое восстановление функции гортани и трахеи</w:t>
            </w:r>
          </w:p>
        </w:tc>
        <w:tc>
          <w:tcPr>
            <w:tcW w:w="2778" w:type="dxa"/>
            <w:vMerge w:val="restart"/>
          </w:tcPr>
          <w:p w:rsidR="00A13F41" w:rsidRDefault="00A13F41">
            <w:pPr>
              <w:pStyle w:val="ConsPlusNormal"/>
              <w:jc w:val="center"/>
            </w:pPr>
            <w:r>
              <w:t>J38.6, D14.1, D14.2, J38.0, J38.3, R49.0, R49.1</w:t>
            </w:r>
          </w:p>
        </w:tc>
        <w:tc>
          <w:tcPr>
            <w:tcW w:w="3349" w:type="dxa"/>
            <w:vMerge w:val="restart"/>
          </w:tcPr>
          <w:p w:rsidR="00A13F41" w:rsidRDefault="00A13F4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 или рубца гортани и трахеи с использованием микрохирургической и лучевой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J38.3, R49.0, R49.1</w:t>
            </w:r>
          </w:p>
        </w:tc>
        <w:tc>
          <w:tcPr>
            <w:tcW w:w="3349" w:type="dxa"/>
          </w:tcPr>
          <w:p w:rsidR="00A13F41" w:rsidRDefault="00A13F41">
            <w:pPr>
              <w:pStyle w:val="ConsPlusNormal"/>
            </w:pPr>
            <w:r>
              <w:t>другие болезни голосовых складок. Дисфония. Афония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Хирургические вмешательства на околоносовых пазухах, требующие реконструкции лицевого скелета</w:t>
            </w:r>
          </w:p>
        </w:tc>
        <w:tc>
          <w:tcPr>
            <w:tcW w:w="2778" w:type="dxa"/>
          </w:tcPr>
          <w:p w:rsidR="00A13F41" w:rsidRDefault="00A13F41">
            <w:pPr>
              <w:pStyle w:val="ConsPlusNormal"/>
              <w:jc w:val="center"/>
            </w:pPr>
            <w:r>
              <w:t>T90.2, T90.4, D14.0</w:t>
            </w:r>
          </w:p>
        </w:tc>
        <w:tc>
          <w:tcPr>
            <w:tcW w:w="3349" w:type="dxa"/>
          </w:tcPr>
          <w:p w:rsidR="00A13F41" w:rsidRDefault="00A13F41">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w:t>
            </w:r>
            <w:r>
              <w:lastRenderedPageBreak/>
              <w:t>полости носа и придаточных пазух носа</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lastRenderedPageBreak/>
              <w:t>биодеградирующих и фиксирующих материалов</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lastRenderedPageBreak/>
              <w:t>Офтальмология</w:t>
            </w:r>
          </w:p>
        </w:tc>
      </w:tr>
      <w:tr w:rsidR="00A13F41">
        <w:tc>
          <w:tcPr>
            <w:tcW w:w="1134" w:type="dxa"/>
          </w:tcPr>
          <w:p w:rsidR="00A13F41" w:rsidRDefault="00A13F41">
            <w:pPr>
              <w:pStyle w:val="ConsPlusNormal"/>
              <w:jc w:val="center"/>
            </w:pPr>
            <w:r>
              <w:t>25.</w:t>
            </w:r>
          </w:p>
        </w:tc>
        <w:tc>
          <w:tcPr>
            <w:tcW w:w="3409" w:type="dxa"/>
            <w:vMerge w:val="restart"/>
          </w:tcPr>
          <w:p w:rsidR="00A13F41" w:rsidRDefault="00A13F4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78" w:type="dxa"/>
            <w:vMerge w:val="restart"/>
          </w:tcPr>
          <w:p w:rsidR="00A13F41" w:rsidRDefault="00A13F41">
            <w:pPr>
              <w:pStyle w:val="ConsPlusNormal"/>
              <w:jc w:val="center"/>
            </w:pPr>
            <w:r>
              <w:t>H26.0 - H26.4, H40.1 - H40.8, Q15.0</w:t>
            </w:r>
          </w:p>
        </w:tc>
        <w:tc>
          <w:tcPr>
            <w:tcW w:w="3349" w:type="dxa"/>
            <w:vMerge w:val="restart"/>
          </w:tcPr>
          <w:p w:rsidR="00A13F41" w:rsidRDefault="00A13F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60" w:type="dxa"/>
          </w:tcPr>
          <w:p w:rsidR="00A13F41" w:rsidRDefault="00A13F41">
            <w:pPr>
              <w:pStyle w:val="ConsPlusNormal"/>
              <w:jc w:val="center"/>
            </w:pPr>
            <w:r>
              <w:t>73 941,38</w:t>
            </w:r>
          </w:p>
        </w:tc>
      </w:tr>
      <w:tr w:rsidR="00A13F41">
        <w:tc>
          <w:tcPr>
            <w:tcW w:w="1134" w:type="dxa"/>
            <w:vMerge w:val="restart"/>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синустрабекулэктомия с имплантацией различных моделей дренажей с задней трепанацией склеры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подшивание цилиарного тела с задней трепанацией склеры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вискоканалостомия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интрасклеральная диатермостомия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микроинвазивная хирургия шлеммова канала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непроникающая глубокая склерэктомия с ультразвуковой факоэмульсификацией осложненной катаракты с имплантацией </w:t>
            </w:r>
            <w:r>
              <w:lastRenderedPageBreak/>
              <w:t>интраокулярной линзы, в том числе с применением лазерной хирургии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вторичной катаракты с реконструкцией задней камеры с имплантацией интраокулярной линзы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антиглаукоматозного дренажа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модифицированная синустрабекулэктомия с имплантацией антиглаукоматозного дренажа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2778" w:type="dxa"/>
            <w:vMerge w:val="restart"/>
          </w:tcPr>
          <w:p w:rsidR="00A13F41" w:rsidRDefault="00A13F41">
            <w:pPr>
              <w:pStyle w:val="ConsPlusNormal"/>
              <w:jc w:val="center"/>
            </w:pPr>
            <w:r>
              <w:lastRenderedPageBreak/>
              <w:t xml:space="preserve">E10.3, E11.3, H25.0 - H25.9, H26.0 - H26.4, H27.0, H28, </w:t>
            </w:r>
            <w:r>
              <w:lastRenderedPageBreak/>
              <w:t>H30.0 - H30.9, H31.3, H32.8, H33.0 - H33.5, H34.8, H35.2 - H35.4, H36.8, H43.1, H43.3, H44.0, H44.1</w:t>
            </w:r>
          </w:p>
        </w:tc>
        <w:tc>
          <w:tcPr>
            <w:tcW w:w="3349" w:type="dxa"/>
            <w:vMerge w:val="restart"/>
          </w:tcPr>
          <w:p w:rsidR="00A13F41" w:rsidRDefault="00A13F41">
            <w:pPr>
              <w:pStyle w:val="ConsPlusNormal"/>
            </w:pPr>
            <w:r>
              <w:lastRenderedPageBreak/>
              <w:t xml:space="preserve">сочетанная патология глаза у взрослых и детей </w:t>
            </w:r>
            <w:r>
              <w:lastRenderedPageBreak/>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эписклеральное круговое и (или) локальное пломбирование в сочетании </w:t>
            </w:r>
            <w:r>
              <w:lastRenderedPageBreak/>
              <w:t>с транспупиллярной лазеркоагуляцией сетчатки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lastRenderedPageBreak/>
              <w:t>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74" w:type="dxa"/>
          </w:tcPr>
          <w:p w:rsidR="00A13F41" w:rsidRDefault="00A13F41">
            <w:pPr>
              <w:pStyle w:val="ConsPlusNormal"/>
            </w:pPr>
          </w:p>
        </w:tc>
        <w:tc>
          <w:tcPr>
            <w:tcW w:w="3904" w:type="dxa"/>
          </w:tcPr>
          <w:p w:rsidR="00A13F41" w:rsidRDefault="00A13F41">
            <w:pPr>
              <w:pStyle w:val="ConsPlusNormal"/>
            </w:pP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78" w:type="dxa"/>
            <w:vMerge w:val="restart"/>
          </w:tcPr>
          <w:p w:rsidR="00A13F41" w:rsidRPr="00A35252" w:rsidRDefault="00A13F41">
            <w:pPr>
              <w:pStyle w:val="ConsPlusNormal"/>
              <w:jc w:val="center"/>
              <w:rPr>
                <w:lang w:val="en-US"/>
              </w:rPr>
            </w:pPr>
            <w:r w:rsidRPr="00A35252">
              <w:rPr>
                <w:lang w:val="en-US"/>
              </w:rPr>
              <w:t>H02.0 - H02.5, H04.0 - H04.6, H05.0 - H05.5, H11.2, H21.5, H27.0, H27.1, H26.0 - H26.9, H31.3, H40.3, S00.1, S00.2, S02.30, S02.31, S02.80, S02.81, S04.0 - S04.5, S05.0 - S05.9, T26.0 - T26.9, H44.0 - H44.8, T85.2, T85.3, T90.4, T95.0, T95.8</w:t>
            </w:r>
          </w:p>
        </w:tc>
        <w:tc>
          <w:tcPr>
            <w:tcW w:w="3349" w:type="dxa"/>
            <w:vMerge w:val="restart"/>
          </w:tcPr>
          <w:p w:rsidR="00A13F41" w:rsidRDefault="00A13F4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иридоциклосклерэктомия при посттравматической глаукоме</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дренажа при посттравматической глаукоме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исправление травматического косоглазия с пластикой экстраокулярных мышц</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факоаспирация травматической катаракты с имплантацией различных моделей интраокулярной линзы</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78" w:type="dxa"/>
            <w:vMerge w:val="restart"/>
          </w:tcPr>
          <w:p w:rsidR="00A13F41" w:rsidRDefault="00A13F41">
            <w:pPr>
              <w:pStyle w:val="ConsPlusNormal"/>
              <w:jc w:val="center"/>
            </w:pPr>
            <w:r>
              <w:t>C43.1, C44.1, C69, C72.3, D31.5, D31.6, Q10.7, Q11.0 - Q11.2</w:t>
            </w:r>
          </w:p>
        </w:tc>
        <w:tc>
          <w:tcPr>
            <w:tcW w:w="3349" w:type="dxa"/>
            <w:vMerge w:val="restart"/>
          </w:tcPr>
          <w:p w:rsidR="00A13F41" w:rsidRDefault="00A13F4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реконструктивные операции на экстраокулярных мышцах при новообразованиях орбиты</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отсроченная реконструкция леватора при новообразованиях орбиты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тонкоигольная аспирационная биопсия новообразований глаза и орбиты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подшивание танталовых скрепок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отграничительная и (или) разрушающая лазеркоагуляция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лазерэксцизия с одномоментной реконструктивной пластикой при </w:t>
            </w:r>
            <w:r>
              <w:lastRenderedPageBreak/>
              <w:t>новообразованиях придаточного аппарата глаза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радиоэксцизия с лазериспарением при новообразованиях придаточного аппарата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лазерэксцизия, в том числе с лазериспарением, при новообразованиях придаточного аппарата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погружная диатермокоагуляция при новообразованиях придаточного аппарата глаза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778" w:type="dxa"/>
            <w:vMerge w:val="restart"/>
          </w:tcPr>
          <w:p w:rsidR="00A13F41" w:rsidRDefault="00A13F41">
            <w:pPr>
              <w:pStyle w:val="ConsPlusNormal"/>
              <w:jc w:val="center"/>
            </w:pPr>
            <w:r>
              <w:t>H35.2</w:t>
            </w:r>
          </w:p>
        </w:tc>
        <w:tc>
          <w:tcPr>
            <w:tcW w:w="3349" w:type="dxa"/>
            <w:vMerge w:val="restart"/>
          </w:tcPr>
          <w:p w:rsidR="00A13F41" w:rsidRDefault="00A13F4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A13F41" w:rsidRDefault="00A13F41">
            <w:pPr>
              <w:pStyle w:val="ConsPlusNormal"/>
            </w:pPr>
            <w:r>
              <w:t>хирургическое и (или) лучевое лечение</w:t>
            </w:r>
          </w:p>
        </w:tc>
        <w:tc>
          <w:tcPr>
            <w:tcW w:w="3904" w:type="dxa"/>
          </w:tcPr>
          <w:p w:rsidR="00A13F41" w:rsidRDefault="00A13F4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диодная транссклеральная фотокоагуляция, в том числе с криокоагуляцией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криокоагуляция сетчатки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26.</w:t>
            </w:r>
          </w:p>
        </w:tc>
        <w:tc>
          <w:tcPr>
            <w:tcW w:w="3409" w:type="dxa"/>
            <w:vMerge w:val="restart"/>
          </w:tcPr>
          <w:p w:rsidR="00A13F41" w:rsidRDefault="00A13F4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78" w:type="dxa"/>
            <w:vMerge w:val="restart"/>
          </w:tcPr>
          <w:p w:rsidR="00A13F41" w:rsidRDefault="00A13F41">
            <w:pPr>
              <w:pStyle w:val="ConsPlusNormal"/>
              <w:jc w:val="center"/>
            </w:pPr>
            <w:r>
              <w:lastRenderedPageBreak/>
              <w:t xml:space="preserve">H26.0, H26.1, H26.2, H26.4, H27.0, H33.0, H33.2 - 33.5, H35.1, H40.3, H40.4, H40.5, H43.1, H43.3, H49.9, Q10.0, Q10.1, Q10.4 - Q10.7, Q11.1, Q12.0, Q12.1, Q12.3, Q12.4, Q12.8, Q13.0, Q13.3, Q13.4, </w:t>
            </w:r>
            <w:r>
              <w:lastRenderedPageBreak/>
              <w:t>Q13.8, Q14.0, Q14.1, Q14.3, Q15.0, H02.0 - H02.5, H04.5, H05.3, H11.2</w:t>
            </w:r>
          </w:p>
        </w:tc>
        <w:tc>
          <w:tcPr>
            <w:tcW w:w="3349" w:type="dxa"/>
            <w:vMerge w:val="restart"/>
          </w:tcPr>
          <w:p w:rsidR="00A13F41" w:rsidRDefault="00A13F4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w:t>
            </w:r>
            <w:r>
              <w:lastRenderedPageBreak/>
              <w:t>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устранение врожденного птоза верхнего века подвешиванием или укорочением леватора</w:t>
            </w:r>
          </w:p>
        </w:tc>
        <w:tc>
          <w:tcPr>
            <w:tcW w:w="1760" w:type="dxa"/>
            <w:vMerge w:val="restart"/>
          </w:tcPr>
          <w:p w:rsidR="00A13F41" w:rsidRDefault="00A13F41">
            <w:pPr>
              <w:pStyle w:val="ConsPlusNormal"/>
              <w:jc w:val="center"/>
            </w:pPr>
            <w:r>
              <w:t>90 949,36</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исправление косоглазия с пластикой экстраокулярных мышц</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74" w:type="dxa"/>
          </w:tcPr>
          <w:p w:rsidR="00A13F41" w:rsidRDefault="00A13F41">
            <w:pPr>
              <w:pStyle w:val="ConsPlusNormal"/>
            </w:pPr>
          </w:p>
        </w:tc>
        <w:tc>
          <w:tcPr>
            <w:tcW w:w="3904" w:type="dxa"/>
          </w:tcPr>
          <w:p w:rsidR="00A13F41" w:rsidRDefault="00A13F41">
            <w:pPr>
              <w:pStyle w:val="ConsPlusNormal"/>
            </w:pPr>
          </w:p>
        </w:tc>
        <w:tc>
          <w:tcPr>
            <w:tcW w:w="1760" w:type="dxa"/>
          </w:tcPr>
          <w:p w:rsidR="00A13F41" w:rsidRDefault="00A13F41">
            <w:pPr>
              <w:pStyle w:val="ConsPlusNormal"/>
            </w:pPr>
          </w:p>
        </w:tc>
      </w:tr>
      <w:tr w:rsidR="00A13F41">
        <w:tc>
          <w:tcPr>
            <w:tcW w:w="18408" w:type="dxa"/>
            <w:gridSpan w:val="7"/>
          </w:tcPr>
          <w:p w:rsidR="00A13F41" w:rsidRDefault="00A13F41">
            <w:pPr>
              <w:pStyle w:val="ConsPlusNormal"/>
              <w:jc w:val="center"/>
              <w:outlineLvl w:val="3"/>
            </w:pPr>
            <w:r>
              <w:t>Педиатрия</w:t>
            </w:r>
          </w:p>
        </w:tc>
      </w:tr>
      <w:tr w:rsidR="00A13F41">
        <w:tc>
          <w:tcPr>
            <w:tcW w:w="1134" w:type="dxa"/>
            <w:vMerge w:val="restart"/>
          </w:tcPr>
          <w:p w:rsidR="00A13F41" w:rsidRDefault="00A13F41">
            <w:pPr>
              <w:pStyle w:val="ConsPlusNormal"/>
              <w:jc w:val="center"/>
            </w:pPr>
            <w:r>
              <w:t>27.</w:t>
            </w:r>
          </w:p>
        </w:tc>
        <w:tc>
          <w:tcPr>
            <w:tcW w:w="3409" w:type="dxa"/>
          </w:tcPr>
          <w:p w:rsidR="00A13F41" w:rsidRDefault="00A13F41">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2778" w:type="dxa"/>
          </w:tcPr>
          <w:p w:rsidR="00A13F41" w:rsidRDefault="00A13F41">
            <w:pPr>
              <w:pStyle w:val="ConsPlusNormal"/>
              <w:jc w:val="center"/>
            </w:pPr>
            <w:r>
              <w:lastRenderedPageBreak/>
              <w:t>E83.0</w:t>
            </w:r>
          </w:p>
        </w:tc>
        <w:tc>
          <w:tcPr>
            <w:tcW w:w="3349" w:type="dxa"/>
          </w:tcPr>
          <w:p w:rsidR="00A13F41" w:rsidRDefault="00A13F41">
            <w:pPr>
              <w:pStyle w:val="ConsPlusNormal"/>
            </w:pPr>
            <w:r>
              <w:t>болезнь Вильсона</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поликомпонентное лечение с применением специфических хелаторов меди и препаратов цинка </w:t>
            </w:r>
            <w:r>
              <w:lastRenderedPageBreak/>
              <w:t>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60" w:type="dxa"/>
            <w:vMerge w:val="restart"/>
          </w:tcPr>
          <w:p w:rsidR="00A13F41" w:rsidRDefault="00A13F41">
            <w:pPr>
              <w:pStyle w:val="ConsPlusNormal"/>
              <w:jc w:val="center"/>
            </w:pPr>
            <w:r>
              <w:lastRenderedPageBreak/>
              <w:t>85 417,52</w:t>
            </w: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K90.0, K90.4, K90.8, K90.9, K63.8, E73, E74.3</w:t>
            </w:r>
          </w:p>
        </w:tc>
        <w:tc>
          <w:tcPr>
            <w:tcW w:w="3349" w:type="dxa"/>
          </w:tcPr>
          <w:p w:rsidR="00A13F41" w:rsidRDefault="00A13F41">
            <w:pPr>
              <w:pStyle w:val="ConsPlusNormal"/>
            </w:pPr>
            <w:r>
              <w:t>тяжелые формы мальабсорбции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E75.5</w:t>
            </w:r>
          </w:p>
        </w:tc>
        <w:tc>
          <w:tcPr>
            <w:tcW w:w="3349" w:type="dxa"/>
          </w:tcPr>
          <w:p w:rsidR="00A13F41" w:rsidRDefault="00A13F4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r>
              <w:t xml:space="preserve">Поликомпонентное иммуносупрессивное лечение локальных и распространенных </w:t>
            </w:r>
            <w:r>
              <w:lastRenderedPageBreak/>
              <w:t>форм системного склероза</w:t>
            </w:r>
          </w:p>
        </w:tc>
        <w:tc>
          <w:tcPr>
            <w:tcW w:w="2778" w:type="dxa"/>
          </w:tcPr>
          <w:p w:rsidR="00A13F41" w:rsidRDefault="00A13F41">
            <w:pPr>
              <w:pStyle w:val="ConsPlusNormal"/>
              <w:jc w:val="center"/>
            </w:pPr>
            <w:r>
              <w:lastRenderedPageBreak/>
              <w:t>M34</w:t>
            </w:r>
          </w:p>
        </w:tc>
        <w:tc>
          <w:tcPr>
            <w:tcW w:w="3349" w:type="dxa"/>
          </w:tcPr>
          <w:p w:rsidR="00A13F41" w:rsidRDefault="00A13F41">
            <w:pPr>
              <w:pStyle w:val="ConsPlusNormal"/>
            </w:pPr>
            <w:r>
              <w:t>системный склероз (локальные и 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поликомпонентное иммуномодулирующее лечение с применением глюкокортикоидов и </w:t>
            </w:r>
            <w:r>
              <w:lastRenderedPageBreak/>
              <w:t>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60" w:type="dxa"/>
            <w:vMerge/>
          </w:tcPr>
          <w:p w:rsidR="00A13F41" w:rsidRDefault="00A13F41"/>
        </w:tc>
      </w:tr>
      <w:tr w:rsidR="00A13F41">
        <w:tc>
          <w:tcPr>
            <w:tcW w:w="1134" w:type="dxa"/>
            <w:vMerge w:val="restart"/>
          </w:tcPr>
          <w:p w:rsidR="00A13F41" w:rsidRDefault="00A13F41">
            <w:pPr>
              <w:pStyle w:val="ConsPlusNormal"/>
              <w:jc w:val="center"/>
            </w:pPr>
            <w:r>
              <w:lastRenderedPageBreak/>
              <w:t>28.</w:t>
            </w:r>
          </w:p>
        </w:tc>
        <w:tc>
          <w:tcPr>
            <w:tcW w:w="3409" w:type="dxa"/>
            <w:vMerge w:val="restart"/>
          </w:tcPr>
          <w:p w:rsidR="00A13F41" w:rsidRDefault="00A13F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78" w:type="dxa"/>
            <w:vMerge w:val="restart"/>
          </w:tcPr>
          <w:p w:rsidR="00A13F41" w:rsidRDefault="00A13F41">
            <w:pPr>
              <w:pStyle w:val="ConsPlusNormal"/>
              <w:jc w:val="center"/>
            </w:pPr>
            <w:r>
              <w:t>N04, N07, N25</w:t>
            </w:r>
          </w:p>
        </w:tc>
        <w:tc>
          <w:tcPr>
            <w:tcW w:w="3349" w:type="dxa"/>
          </w:tcPr>
          <w:p w:rsidR="00A13F41" w:rsidRDefault="00A13F4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60" w:type="dxa"/>
            <w:vMerge w:val="restart"/>
          </w:tcPr>
          <w:p w:rsidR="00A13F41" w:rsidRDefault="00A13F41">
            <w:pPr>
              <w:pStyle w:val="ConsPlusNormal"/>
              <w:jc w:val="center"/>
            </w:pPr>
            <w:r>
              <w:t>170 182,80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60" w:type="dxa"/>
            <w:vMerge/>
          </w:tcPr>
          <w:p w:rsidR="00A13F41" w:rsidRDefault="00A13F41"/>
        </w:tc>
      </w:tr>
      <w:tr w:rsidR="00A13F41">
        <w:tc>
          <w:tcPr>
            <w:tcW w:w="1134" w:type="dxa"/>
          </w:tcPr>
          <w:p w:rsidR="00A13F41" w:rsidRDefault="00A13F41">
            <w:pPr>
              <w:pStyle w:val="ConsPlusNormal"/>
              <w:jc w:val="center"/>
            </w:pPr>
            <w:r>
              <w:t>29.</w:t>
            </w:r>
          </w:p>
        </w:tc>
        <w:tc>
          <w:tcPr>
            <w:tcW w:w="3409" w:type="dxa"/>
          </w:tcPr>
          <w:p w:rsidR="00A13F41" w:rsidRDefault="00A13F4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w:t>
            </w:r>
            <w:r>
              <w:lastRenderedPageBreak/>
              <w:t>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778" w:type="dxa"/>
          </w:tcPr>
          <w:p w:rsidR="00A13F41" w:rsidRPr="00A35252" w:rsidRDefault="00A13F41">
            <w:pPr>
              <w:pStyle w:val="ConsPlusNormal"/>
              <w:jc w:val="center"/>
              <w:rPr>
                <w:lang w:val="en-US"/>
              </w:rPr>
            </w:pPr>
            <w:r w:rsidRPr="00A35252">
              <w:rPr>
                <w:lang w:val="en-US"/>
              </w:rPr>
              <w:lastRenderedPageBreak/>
              <w:t xml:space="preserve">I27.0, I27.8, I30.0, I30.9, I31.0, I31.1, I33.0, I33.9, I34.0, I34.2, I35.1, I35.2, I36.0, I36.1, I36.2, I42, I44.2, I45.6, I45.8, I47.0, I47.1, I47.2, I47.9, I48, I49.0, I49.3, I49.5, I49.8, I51.4, Q21.1, Q23.0, Q23.1, Q23.2, Q23.3, </w:t>
            </w:r>
            <w:r w:rsidRPr="00A35252">
              <w:rPr>
                <w:lang w:val="en-US"/>
              </w:rPr>
              <w:lastRenderedPageBreak/>
              <w:t>Q24.5, Q25.1, Q25.3</w:t>
            </w:r>
          </w:p>
        </w:tc>
        <w:tc>
          <w:tcPr>
            <w:tcW w:w="3349" w:type="dxa"/>
          </w:tcPr>
          <w:p w:rsidR="00A13F41" w:rsidRDefault="00A13F41">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w:t>
            </w:r>
            <w:r>
              <w:lastRenderedPageBreak/>
              <w:t>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w:t>
            </w:r>
            <w:r>
              <w:lastRenderedPageBreak/>
              <w:t>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60" w:type="dxa"/>
          </w:tcPr>
          <w:p w:rsidR="00A13F41" w:rsidRDefault="00A13F41">
            <w:pPr>
              <w:pStyle w:val="ConsPlusNormal"/>
              <w:jc w:val="center"/>
            </w:pPr>
            <w:r>
              <w:lastRenderedPageBreak/>
              <w:t>101 954,59</w:t>
            </w:r>
          </w:p>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w:t>
            </w:r>
            <w:r>
              <w:lastRenderedPageBreak/>
              <w:t>развития коронарных сосудов)</w:t>
            </w:r>
          </w:p>
        </w:tc>
        <w:tc>
          <w:tcPr>
            <w:tcW w:w="2074" w:type="dxa"/>
          </w:tcPr>
          <w:p w:rsidR="00A13F41" w:rsidRDefault="00A13F41">
            <w:pPr>
              <w:pStyle w:val="ConsPlusNormal"/>
            </w:pPr>
          </w:p>
        </w:tc>
        <w:tc>
          <w:tcPr>
            <w:tcW w:w="3904" w:type="dxa"/>
          </w:tcPr>
          <w:p w:rsidR="00A13F41" w:rsidRDefault="00A13F41">
            <w:pPr>
              <w:pStyle w:val="ConsPlusNormal"/>
            </w:pPr>
          </w:p>
        </w:tc>
        <w:tc>
          <w:tcPr>
            <w:tcW w:w="1760" w:type="dxa"/>
          </w:tcPr>
          <w:p w:rsidR="00A13F41" w:rsidRDefault="00A13F41">
            <w:pPr>
              <w:pStyle w:val="ConsPlusNormal"/>
            </w:pPr>
          </w:p>
        </w:tc>
      </w:tr>
      <w:tr w:rsidR="00A13F41">
        <w:tc>
          <w:tcPr>
            <w:tcW w:w="18408" w:type="dxa"/>
            <w:gridSpan w:val="7"/>
          </w:tcPr>
          <w:p w:rsidR="00A13F41" w:rsidRDefault="00A13F41">
            <w:pPr>
              <w:pStyle w:val="ConsPlusNormal"/>
              <w:jc w:val="center"/>
              <w:outlineLvl w:val="3"/>
            </w:pPr>
            <w:r>
              <w:lastRenderedPageBreak/>
              <w:t>Ревматология</w:t>
            </w:r>
          </w:p>
        </w:tc>
      </w:tr>
      <w:tr w:rsidR="00A13F41">
        <w:tc>
          <w:tcPr>
            <w:tcW w:w="1134" w:type="dxa"/>
            <w:vMerge w:val="restart"/>
          </w:tcPr>
          <w:p w:rsidR="00A13F41" w:rsidRDefault="00A13F41">
            <w:pPr>
              <w:pStyle w:val="ConsPlusNormal"/>
              <w:jc w:val="center"/>
            </w:pPr>
            <w:r>
              <w:t>30.</w:t>
            </w:r>
          </w:p>
        </w:tc>
        <w:tc>
          <w:tcPr>
            <w:tcW w:w="3409" w:type="dxa"/>
            <w:vMerge w:val="restart"/>
          </w:tcPr>
          <w:p w:rsidR="00A13F41" w:rsidRDefault="00A13F4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78" w:type="dxa"/>
            <w:vMerge w:val="restart"/>
          </w:tcPr>
          <w:p w:rsidR="00A13F41" w:rsidRDefault="00A13F41">
            <w:pPr>
              <w:pStyle w:val="ConsPlusNormal"/>
              <w:jc w:val="center"/>
            </w:pPr>
            <w:r>
              <w:t>M05.0, M05.1, M05.2, M05.3, M05.8, M06.0, M06.1, M06.4, M06.8, M08, M45, M32, M34, M07.2</w:t>
            </w:r>
          </w:p>
        </w:tc>
        <w:tc>
          <w:tcPr>
            <w:tcW w:w="3349" w:type="dxa"/>
            <w:vMerge w:val="restart"/>
          </w:tcPr>
          <w:p w:rsidR="00A13F41" w:rsidRDefault="00A13F41">
            <w:pPr>
              <w:pStyle w:val="ConsPlusNormal"/>
            </w:pPr>
            <w:r>
              <w:t xml:space="preserve">впервые выявленное или </w:t>
            </w:r>
            <w:proofErr w:type="gramStart"/>
            <w:r>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60" w:type="dxa"/>
            <w:vMerge w:val="restart"/>
          </w:tcPr>
          <w:p w:rsidR="00A13F41" w:rsidRDefault="00A13F41">
            <w:pPr>
              <w:pStyle w:val="ConsPlusNormal"/>
              <w:jc w:val="center"/>
            </w:pPr>
            <w:r>
              <w:t>136 395,38</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lastRenderedPageBreak/>
              <w:t>Сердечно-сосудистая хирургия</w:t>
            </w:r>
          </w:p>
        </w:tc>
      </w:tr>
      <w:tr w:rsidR="00A13F41">
        <w:tc>
          <w:tcPr>
            <w:tcW w:w="1134" w:type="dxa"/>
          </w:tcPr>
          <w:p w:rsidR="00A13F41" w:rsidRDefault="00A13F41">
            <w:pPr>
              <w:pStyle w:val="ConsPlusNormal"/>
              <w:jc w:val="center"/>
            </w:pPr>
            <w:r>
              <w:t>31.</w:t>
            </w:r>
          </w:p>
        </w:tc>
        <w:tc>
          <w:tcPr>
            <w:tcW w:w="3409" w:type="dxa"/>
          </w:tcPr>
          <w:p w:rsidR="00A13F41" w:rsidRDefault="00A13F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78" w:type="dxa"/>
          </w:tcPr>
          <w:p w:rsidR="00A13F41" w:rsidRDefault="00A13F41">
            <w:pPr>
              <w:pStyle w:val="ConsPlusNormal"/>
              <w:jc w:val="center"/>
            </w:pPr>
            <w:r>
              <w:t>I20.0, I21.0, I21.1, I21.2, I21.3, I21.9, I22</w:t>
            </w:r>
          </w:p>
        </w:tc>
        <w:tc>
          <w:tcPr>
            <w:tcW w:w="3349" w:type="dxa"/>
          </w:tcPr>
          <w:p w:rsidR="00A13F41" w:rsidRDefault="00A13F41">
            <w:pPr>
              <w:pStyle w:val="ConsPlusNormal"/>
            </w:pPr>
            <w:r>
              <w:t>нестабильная стенокардия, острый и повторный инфаркт миокарда (с подъемом сегмента ST электрокардиограммы)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вазодилатация с установкой 1 стента в сосуд (сосуды)</w:t>
            </w:r>
          </w:p>
        </w:tc>
        <w:tc>
          <w:tcPr>
            <w:tcW w:w="1760" w:type="dxa"/>
          </w:tcPr>
          <w:p w:rsidR="00A13F41" w:rsidRDefault="00A13F41">
            <w:pPr>
              <w:pStyle w:val="ConsPlusNormal"/>
              <w:jc w:val="center"/>
            </w:pPr>
            <w:r>
              <w:t>170 449,35</w:t>
            </w:r>
          </w:p>
        </w:tc>
      </w:tr>
      <w:tr w:rsidR="00A13F41">
        <w:tc>
          <w:tcPr>
            <w:tcW w:w="1134" w:type="dxa"/>
          </w:tcPr>
          <w:p w:rsidR="00A13F41" w:rsidRDefault="00A13F41">
            <w:pPr>
              <w:pStyle w:val="ConsPlusNormal"/>
              <w:jc w:val="center"/>
            </w:pPr>
            <w:r>
              <w:t>32.</w:t>
            </w:r>
          </w:p>
        </w:tc>
        <w:tc>
          <w:tcPr>
            <w:tcW w:w="3409" w:type="dxa"/>
          </w:tcPr>
          <w:p w:rsidR="00A13F41" w:rsidRDefault="00A13F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78" w:type="dxa"/>
          </w:tcPr>
          <w:p w:rsidR="00A13F41" w:rsidRDefault="00A13F41">
            <w:pPr>
              <w:pStyle w:val="ConsPlusNormal"/>
              <w:jc w:val="center"/>
            </w:pPr>
            <w:r>
              <w:t>I20.0, I21.0, I21.1, I21.2, I21.3, I21.9, I22</w:t>
            </w:r>
          </w:p>
        </w:tc>
        <w:tc>
          <w:tcPr>
            <w:tcW w:w="3349" w:type="dxa"/>
          </w:tcPr>
          <w:p w:rsidR="00A13F41" w:rsidRDefault="00A13F41">
            <w:pPr>
              <w:pStyle w:val="ConsPlusNormal"/>
            </w:pPr>
            <w:r>
              <w:t>нестабильная стенокардия, острый и повторный инфаркт миокарда (с подъемом сегмента ST электрокардиограммы)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вазодилатация с установкой 2 стентов в сосуд (сосуды)</w:t>
            </w:r>
          </w:p>
        </w:tc>
        <w:tc>
          <w:tcPr>
            <w:tcW w:w="1760" w:type="dxa"/>
          </w:tcPr>
          <w:p w:rsidR="00A13F41" w:rsidRDefault="00A13F41">
            <w:pPr>
              <w:pStyle w:val="ConsPlusNormal"/>
              <w:jc w:val="center"/>
            </w:pPr>
            <w:r>
              <w:t>234 368,12</w:t>
            </w:r>
          </w:p>
        </w:tc>
      </w:tr>
      <w:tr w:rsidR="00A13F41">
        <w:tc>
          <w:tcPr>
            <w:tcW w:w="1134" w:type="dxa"/>
          </w:tcPr>
          <w:p w:rsidR="00A13F41" w:rsidRDefault="00A13F41">
            <w:pPr>
              <w:pStyle w:val="ConsPlusNormal"/>
              <w:jc w:val="center"/>
            </w:pPr>
            <w:r>
              <w:t>33.</w:t>
            </w:r>
          </w:p>
        </w:tc>
        <w:tc>
          <w:tcPr>
            <w:tcW w:w="3409" w:type="dxa"/>
          </w:tcPr>
          <w:p w:rsidR="00A13F41" w:rsidRDefault="00A13F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78" w:type="dxa"/>
          </w:tcPr>
          <w:p w:rsidR="00A13F41" w:rsidRDefault="00A13F41">
            <w:pPr>
              <w:pStyle w:val="ConsPlusNormal"/>
              <w:jc w:val="center"/>
            </w:pPr>
            <w:r>
              <w:t>I20.0, I21.0, I21.1, I21.2, I21.3, I21.9, I22</w:t>
            </w:r>
          </w:p>
        </w:tc>
        <w:tc>
          <w:tcPr>
            <w:tcW w:w="3349" w:type="dxa"/>
          </w:tcPr>
          <w:p w:rsidR="00A13F41" w:rsidRDefault="00A13F41">
            <w:pPr>
              <w:pStyle w:val="ConsPlusNormal"/>
            </w:pPr>
            <w:r>
              <w:t>нестабильная стенокардия, острый и повторный инфаркт миокарда (с подъемом сегмента ST электрокардиограммы)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вазодилатация с установкой 3 стентов в сосуд (сосуды)</w:t>
            </w:r>
          </w:p>
        </w:tc>
        <w:tc>
          <w:tcPr>
            <w:tcW w:w="1760" w:type="dxa"/>
          </w:tcPr>
          <w:p w:rsidR="00A13F41" w:rsidRDefault="00A13F41">
            <w:pPr>
              <w:pStyle w:val="ConsPlusNormal"/>
              <w:jc w:val="center"/>
            </w:pPr>
            <w:r>
              <w:t>298 286,89</w:t>
            </w:r>
          </w:p>
        </w:tc>
      </w:tr>
      <w:tr w:rsidR="00A13F41">
        <w:tc>
          <w:tcPr>
            <w:tcW w:w="1134" w:type="dxa"/>
          </w:tcPr>
          <w:p w:rsidR="00A13F41" w:rsidRDefault="00A13F41">
            <w:pPr>
              <w:pStyle w:val="ConsPlusNormal"/>
              <w:jc w:val="center"/>
            </w:pPr>
            <w:r>
              <w:t>34.</w:t>
            </w:r>
          </w:p>
        </w:tc>
        <w:tc>
          <w:tcPr>
            <w:tcW w:w="3409" w:type="dxa"/>
          </w:tcPr>
          <w:p w:rsidR="00A13F41" w:rsidRDefault="00A13F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78" w:type="dxa"/>
          </w:tcPr>
          <w:p w:rsidR="00A13F41" w:rsidRDefault="00A13F41">
            <w:pPr>
              <w:pStyle w:val="ConsPlusNormal"/>
              <w:jc w:val="center"/>
            </w:pPr>
            <w:r>
              <w:t>I20.0, I21.4, I21.9, I22</w:t>
            </w:r>
          </w:p>
        </w:tc>
        <w:tc>
          <w:tcPr>
            <w:tcW w:w="3349" w:type="dxa"/>
          </w:tcPr>
          <w:p w:rsidR="00A13F41" w:rsidRDefault="00A13F41">
            <w:pPr>
              <w:pStyle w:val="ConsPlusNormal"/>
            </w:pPr>
            <w:r>
              <w:t>нестабильная стенокардия, острый и повторный инфаркт миокарда (без подъема сегмента ST электрокардиограммы)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вазодилатация с установкой 1 стента в сосуд (сосуды)</w:t>
            </w:r>
          </w:p>
        </w:tc>
        <w:tc>
          <w:tcPr>
            <w:tcW w:w="1760" w:type="dxa"/>
          </w:tcPr>
          <w:p w:rsidR="00A13F41" w:rsidRDefault="00A13F41">
            <w:pPr>
              <w:pStyle w:val="ConsPlusNormal"/>
              <w:jc w:val="center"/>
            </w:pPr>
            <w:r>
              <w:t>152 125,40</w:t>
            </w:r>
          </w:p>
        </w:tc>
      </w:tr>
      <w:tr w:rsidR="00A13F41">
        <w:tc>
          <w:tcPr>
            <w:tcW w:w="1134" w:type="dxa"/>
          </w:tcPr>
          <w:p w:rsidR="00A13F41" w:rsidRDefault="00A13F41">
            <w:pPr>
              <w:pStyle w:val="ConsPlusNormal"/>
              <w:jc w:val="center"/>
            </w:pPr>
            <w:r>
              <w:t>35.</w:t>
            </w:r>
          </w:p>
        </w:tc>
        <w:tc>
          <w:tcPr>
            <w:tcW w:w="3409" w:type="dxa"/>
          </w:tcPr>
          <w:p w:rsidR="00A13F41" w:rsidRDefault="00A13F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78" w:type="dxa"/>
          </w:tcPr>
          <w:p w:rsidR="00A13F41" w:rsidRDefault="00A13F41">
            <w:pPr>
              <w:pStyle w:val="ConsPlusNormal"/>
              <w:jc w:val="center"/>
            </w:pPr>
            <w:r>
              <w:t>I20.0, I21.4, I21.9, I22</w:t>
            </w:r>
          </w:p>
        </w:tc>
        <w:tc>
          <w:tcPr>
            <w:tcW w:w="3349" w:type="dxa"/>
          </w:tcPr>
          <w:p w:rsidR="00A13F41" w:rsidRDefault="00A13F41">
            <w:pPr>
              <w:pStyle w:val="ConsPlusNormal"/>
            </w:pPr>
            <w:r>
              <w:t>нестабильная стенокардия, острый и повторный инфаркт миокарда (без подъема сегмента ST электрокардиограммы)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вазодилатация с установкой 2 стентов в сосуд (сосуды)</w:t>
            </w:r>
          </w:p>
        </w:tc>
        <w:tc>
          <w:tcPr>
            <w:tcW w:w="1760" w:type="dxa"/>
          </w:tcPr>
          <w:p w:rsidR="00A13F41" w:rsidRDefault="00A13F41">
            <w:pPr>
              <w:pStyle w:val="ConsPlusNormal"/>
              <w:jc w:val="center"/>
            </w:pPr>
            <w:r>
              <w:t>209 172,29</w:t>
            </w:r>
          </w:p>
        </w:tc>
      </w:tr>
      <w:tr w:rsidR="00A13F41">
        <w:tc>
          <w:tcPr>
            <w:tcW w:w="1134" w:type="dxa"/>
          </w:tcPr>
          <w:p w:rsidR="00A13F41" w:rsidRDefault="00A13F41">
            <w:pPr>
              <w:pStyle w:val="ConsPlusNormal"/>
              <w:jc w:val="center"/>
            </w:pPr>
            <w:r>
              <w:t>36.</w:t>
            </w:r>
          </w:p>
        </w:tc>
        <w:tc>
          <w:tcPr>
            <w:tcW w:w="3409" w:type="dxa"/>
          </w:tcPr>
          <w:p w:rsidR="00A13F41" w:rsidRDefault="00A13F41">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2778" w:type="dxa"/>
          </w:tcPr>
          <w:p w:rsidR="00A13F41" w:rsidRDefault="00A13F41">
            <w:pPr>
              <w:pStyle w:val="ConsPlusNormal"/>
              <w:jc w:val="center"/>
            </w:pPr>
            <w:r>
              <w:lastRenderedPageBreak/>
              <w:t>I20.0, I21.4, I21.9, I22</w:t>
            </w:r>
          </w:p>
        </w:tc>
        <w:tc>
          <w:tcPr>
            <w:tcW w:w="3349" w:type="dxa"/>
          </w:tcPr>
          <w:p w:rsidR="00A13F41" w:rsidRDefault="00A13F41">
            <w:pPr>
              <w:pStyle w:val="ConsPlusNormal"/>
            </w:pPr>
            <w:r>
              <w:t xml:space="preserve">нестабильная стенокардия, острый и повторный инфаркт миокарда (без подъема сегмента </w:t>
            </w:r>
            <w:r>
              <w:lastRenderedPageBreak/>
              <w:t>ST электрокардиограммы)</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баллонная вазодилатация с установкой 3 стентов в сосуд (сосуды)</w:t>
            </w:r>
          </w:p>
        </w:tc>
        <w:tc>
          <w:tcPr>
            <w:tcW w:w="1760" w:type="dxa"/>
          </w:tcPr>
          <w:p w:rsidR="00A13F41" w:rsidRDefault="00A13F41">
            <w:pPr>
              <w:pStyle w:val="ConsPlusNormal"/>
              <w:jc w:val="center"/>
            </w:pPr>
            <w:r>
              <w:t>266 219,18</w:t>
            </w:r>
          </w:p>
        </w:tc>
      </w:tr>
      <w:tr w:rsidR="00A13F41">
        <w:tc>
          <w:tcPr>
            <w:tcW w:w="1134" w:type="dxa"/>
          </w:tcPr>
          <w:p w:rsidR="00A13F41" w:rsidRDefault="00A13F41">
            <w:pPr>
              <w:pStyle w:val="ConsPlusNormal"/>
              <w:jc w:val="center"/>
            </w:pPr>
            <w:r>
              <w:lastRenderedPageBreak/>
              <w:t>37.</w:t>
            </w:r>
          </w:p>
        </w:tc>
        <w:tc>
          <w:tcPr>
            <w:tcW w:w="3409" w:type="dxa"/>
          </w:tcPr>
          <w:p w:rsidR="00A13F41" w:rsidRDefault="00A13F4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78" w:type="dxa"/>
          </w:tcPr>
          <w:p w:rsidR="00A13F41" w:rsidRPr="00A35252" w:rsidRDefault="00A13F41">
            <w:pPr>
              <w:pStyle w:val="ConsPlusNormal"/>
              <w:jc w:val="center"/>
              <w:rPr>
                <w:lang w:val="en-US"/>
              </w:rPr>
            </w:pPr>
            <w:r w:rsidRPr="00A35252">
              <w:rPr>
                <w:lang w:val="en-US"/>
              </w:rPr>
              <w:t>I44.1, I44.2, I45.2, I45.3, I45.6, I46.0, I47.0, I47.1, I47.2, I47.9, I48, I49.0, I49.5, Q22.5, Q24.6</w:t>
            </w:r>
          </w:p>
        </w:tc>
        <w:tc>
          <w:tcPr>
            <w:tcW w:w="3349" w:type="dxa"/>
          </w:tcPr>
          <w:p w:rsidR="00A13F41" w:rsidRDefault="00A13F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частотно-адаптированного однокамерного кардиостимулятора</w:t>
            </w:r>
          </w:p>
        </w:tc>
        <w:tc>
          <w:tcPr>
            <w:tcW w:w="1760" w:type="dxa"/>
          </w:tcPr>
          <w:p w:rsidR="00A13F41" w:rsidRDefault="00A13F41">
            <w:pPr>
              <w:pStyle w:val="ConsPlusNormal"/>
              <w:jc w:val="center"/>
            </w:pPr>
            <w:r>
              <w:t>146 211,52</w:t>
            </w:r>
          </w:p>
        </w:tc>
      </w:tr>
      <w:tr w:rsidR="00A13F41">
        <w:tc>
          <w:tcPr>
            <w:tcW w:w="1134" w:type="dxa"/>
          </w:tcPr>
          <w:p w:rsidR="00A13F41" w:rsidRDefault="00A13F41">
            <w:pPr>
              <w:pStyle w:val="ConsPlusNormal"/>
              <w:jc w:val="center"/>
            </w:pPr>
            <w:r>
              <w:t>38.</w:t>
            </w:r>
          </w:p>
        </w:tc>
        <w:tc>
          <w:tcPr>
            <w:tcW w:w="3409" w:type="dxa"/>
          </w:tcPr>
          <w:p w:rsidR="00A13F41" w:rsidRDefault="00A13F4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778" w:type="dxa"/>
          </w:tcPr>
          <w:p w:rsidR="00A13F41" w:rsidRPr="00A35252" w:rsidRDefault="00A13F41">
            <w:pPr>
              <w:pStyle w:val="ConsPlusNormal"/>
              <w:jc w:val="center"/>
              <w:rPr>
                <w:lang w:val="en-US"/>
              </w:rPr>
            </w:pPr>
            <w:r w:rsidRPr="00A35252">
              <w:rPr>
                <w:lang w:val="en-US"/>
              </w:rPr>
              <w:t>I44.1, I44.2, I45.2, I45.3, I45.6, I46.0, I47.0, I47.1, I47.2, I47.9, I48, I49.0, I49.5, Q22.5, Q24.6</w:t>
            </w:r>
          </w:p>
        </w:tc>
        <w:tc>
          <w:tcPr>
            <w:tcW w:w="3349" w:type="dxa"/>
          </w:tcPr>
          <w:p w:rsidR="00A13F41" w:rsidRDefault="00A13F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частотно-адаптированного однокамерного кардиостимулятора</w:t>
            </w:r>
          </w:p>
        </w:tc>
        <w:tc>
          <w:tcPr>
            <w:tcW w:w="1760" w:type="dxa"/>
          </w:tcPr>
          <w:p w:rsidR="00A13F41" w:rsidRDefault="00A13F41">
            <w:pPr>
              <w:pStyle w:val="ConsPlusNormal"/>
              <w:jc w:val="center"/>
            </w:pPr>
            <w:r>
              <w:t>258 524,29</w:t>
            </w:r>
          </w:p>
        </w:tc>
      </w:tr>
      <w:tr w:rsidR="00A13F41">
        <w:tc>
          <w:tcPr>
            <w:tcW w:w="1134" w:type="dxa"/>
          </w:tcPr>
          <w:p w:rsidR="00A13F41" w:rsidRDefault="00A13F41">
            <w:pPr>
              <w:pStyle w:val="ConsPlusNormal"/>
              <w:jc w:val="center"/>
            </w:pPr>
            <w:r>
              <w:t>39.</w:t>
            </w:r>
          </w:p>
        </w:tc>
        <w:tc>
          <w:tcPr>
            <w:tcW w:w="3409" w:type="dxa"/>
          </w:tcPr>
          <w:p w:rsidR="00A13F41" w:rsidRDefault="00A13F41">
            <w:pPr>
              <w:pStyle w:val="ConsPlusNormal"/>
            </w:pPr>
            <w:r>
              <w:t>Эндоваскулярная, хирургическая коррекция нарушений ритма сердца без имплантации кардиовертера-дефибриллятора</w:t>
            </w:r>
          </w:p>
        </w:tc>
        <w:tc>
          <w:tcPr>
            <w:tcW w:w="2778" w:type="dxa"/>
          </w:tcPr>
          <w:p w:rsidR="00A13F41" w:rsidRPr="00A35252" w:rsidRDefault="00A13F41">
            <w:pPr>
              <w:pStyle w:val="ConsPlusNormal"/>
              <w:jc w:val="center"/>
              <w:rPr>
                <w:lang w:val="en-US"/>
              </w:rPr>
            </w:pPr>
            <w:r w:rsidRPr="00A35252">
              <w:rPr>
                <w:lang w:val="en-US"/>
              </w:rPr>
              <w:t>I44.1, I44.2, I45.2, I45.3, I45.6, I46.0, I47.0, I47.1, I47.2, I47.9, I48, I49.0, I49.5, Q22.5, Q24.6</w:t>
            </w:r>
          </w:p>
        </w:tc>
        <w:tc>
          <w:tcPr>
            <w:tcW w:w="3349" w:type="dxa"/>
          </w:tcPr>
          <w:p w:rsidR="00A13F41" w:rsidRDefault="00A13F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частотно-адаптированного двухкамерного кардиостимулятора</w:t>
            </w:r>
          </w:p>
        </w:tc>
        <w:tc>
          <w:tcPr>
            <w:tcW w:w="1760" w:type="dxa"/>
          </w:tcPr>
          <w:p w:rsidR="00A13F41" w:rsidRDefault="00A13F41">
            <w:pPr>
              <w:pStyle w:val="ConsPlusNormal"/>
              <w:jc w:val="center"/>
            </w:pPr>
            <w:r>
              <w:t>242 625,28</w:t>
            </w:r>
          </w:p>
        </w:tc>
      </w:tr>
      <w:tr w:rsidR="00A13F41">
        <w:tc>
          <w:tcPr>
            <w:tcW w:w="1134" w:type="dxa"/>
          </w:tcPr>
          <w:p w:rsidR="00A13F41" w:rsidRDefault="00A13F41">
            <w:pPr>
              <w:pStyle w:val="ConsPlusNormal"/>
              <w:jc w:val="center"/>
            </w:pPr>
            <w:r>
              <w:t>40.</w:t>
            </w:r>
          </w:p>
        </w:tc>
        <w:tc>
          <w:tcPr>
            <w:tcW w:w="3409" w:type="dxa"/>
          </w:tcPr>
          <w:p w:rsidR="00A13F41" w:rsidRDefault="00A13F4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2778" w:type="dxa"/>
          </w:tcPr>
          <w:p w:rsidR="00A13F41" w:rsidRDefault="00A13F41">
            <w:pPr>
              <w:pStyle w:val="ConsPlusNormal"/>
              <w:jc w:val="center"/>
            </w:pPr>
            <w:r>
              <w:lastRenderedPageBreak/>
              <w:t>I20.0, I21, I22, I24.0,</w:t>
            </w:r>
          </w:p>
        </w:tc>
        <w:tc>
          <w:tcPr>
            <w:tcW w:w="3349" w:type="dxa"/>
          </w:tcPr>
          <w:p w:rsidR="00A13F41" w:rsidRDefault="00A13F41">
            <w:pPr>
              <w:pStyle w:val="ConsPlusNormal"/>
            </w:pPr>
            <w:r>
              <w:t xml:space="preserve">ишемическая болезнь сердца со </w:t>
            </w:r>
            <w:r>
              <w:lastRenderedPageBreak/>
              <w:t>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tcPr>
          <w:p w:rsidR="00A13F41" w:rsidRDefault="00A13F41">
            <w:pPr>
              <w:pStyle w:val="ConsPlusNormal"/>
              <w:jc w:val="both"/>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аортокоронарное шунтирование у </w:t>
            </w:r>
            <w:r>
              <w:lastRenderedPageBreak/>
              <w:t>больных ишемической болезнью сердца в условиях искусственного кровоснабжения</w:t>
            </w:r>
          </w:p>
        </w:tc>
        <w:tc>
          <w:tcPr>
            <w:tcW w:w="1760" w:type="dxa"/>
          </w:tcPr>
          <w:p w:rsidR="00A13F41" w:rsidRDefault="00A13F41">
            <w:pPr>
              <w:pStyle w:val="ConsPlusNormal"/>
              <w:jc w:val="center"/>
            </w:pPr>
            <w:r>
              <w:lastRenderedPageBreak/>
              <w:t>379 365,27</w:t>
            </w:r>
          </w:p>
        </w:tc>
      </w:tr>
      <w:tr w:rsidR="00A13F41">
        <w:tc>
          <w:tcPr>
            <w:tcW w:w="18408" w:type="dxa"/>
            <w:gridSpan w:val="7"/>
          </w:tcPr>
          <w:p w:rsidR="00A13F41" w:rsidRDefault="00A13F41">
            <w:pPr>
              <w:pStyle w:val="ConsPlusNormal"/>
              <w:jc w:val="center"/>
              <w:outlineLvl w:val="3"/>
            </w:pPr>
            <w:r>
              <w:lastRenderedPageBreak/>
              <w:t>Торакальная хирургия</w:t>
            </w:r>
          </w:p>
        </w:tc>
      </w:tr>
      <w:tr w:rsidR="00A13F41">
        <w:tc>
          <w:tcPr>
            <w:tcW w:w="1134" w:type="dxa"/>
            <w:vMerge w:val="restart"/>
          </w:tcPr>
          <w:p w:rsidR="00A13F41" w:rsidRDefault="00A13F41">
            <w:pPr>
              <w:pStyle w:val="ConsPlusNormal"/>
              <w:jc w:val="center"/>
            </w:pPr>
            <w:r>
              <w:t>41.</w:t>
            </w:r>
          </w:p>
        </w:tc>
        <w:tc>
          <w:tcPr>
            <w:tcW w:w="3409" w:type="dxa"/>
            <w:vMerge w:val="restart"/>
          </w:tcPr>
          <w:p w:rsidR="00A13F41" w:rsidRDefault="00A13F41">
            <w:pPr>
              <w:pStyle w:val="ConsPlusNormal"/>
            </w:pPr>
            <w:r>
              <w:t>Эндоскопические и эндоваскулярные операции на органах грудной полости</w:t>
            </w:r>
          </w:p>
        </w:tc>
        <w:tc>
          <w:tcPr>
            <w:tcW w:w="2778" w:type="dxa"/>
          </w:tcPr>
          <w:p w:rsidR="00A13F41" w:rsidRDefault="00A13F41">
            <w:pPr>
              <w:pStyle w:val="ConsPlusNormal"/>
              <w:jc w:val="center"/>
            </w:pPr>
            <w:r>
              <w:t>I27.0</w:t>
            </w:r>
          </w:p>
        </w:tc>
        <w:tc>
          <w:tcPr>
            <w:tcW w:w="3349" w:type="dxa"/>
          </w:tcPr>
          <w:p w:rsidR="00A13F41" w:rsidRDefault="00A13F41">
            <w:pPr>
              <w:pStyle w:val="ConsPlusNormal"/>
            </w:pPr>
            <w:r>
              <w:t>первичная легочная гипертензия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атриосептостомия</w:t>
            </w:r>
          </w:p>
        </w:tc>
        <w:tc>
          <w:tcPr>
            <w:tcW w:w="1760" w:type="dxa"/>
            <w:vMerge w:val="restart"/>
          </w:tcPr>
          <w:p w:rsidR="00A13F41" w:rsidRDefault="00A13F41">
            <w:pPr>
              <w:pStyle w:val="ConsPlusNormal"/>
              <w:jc w:val="center"/>
            </w:pPr>
            <w:r>
              <w:t>142 397,94</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I37</w:t>
            </w:r>
          </w:p>
        </w:tc>
        <w:tc>
          <w:tcPr>
            <w:tcW w:w="3349" w:type="dxa"/>
          </w:tcPr>
          <w:p w:rsidR="00A13F41" w:rsidRDefault="00A13F41">
            <w:pPr>
              <w:pStyle w:val="ConsPlusNormal"/>
            </w:pPr>
            <w:r>
              <w:t>стеноз клапана легочной артерии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ангиопластика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Видеоторакоскопические операции на органах грудной полости</w:t>
            </w:r>
          </w:p>
        </w:tc>
        <w:tc>
          <w:tcPr>
            <w:tcW w:w="2778" w:type="dxa"/>
          </w:tcPr>
          <w:p w:rsidR="00A13F41" w:rsidRDefault="00A13F41">
            <w:pPr>
              <w:pStyle w:val="ConsPlusNormal"/>
              <w:jc w:val="center"/>
            </w:pPr>
            <w:r>
              <w:t>J43</w:t>
            </w:r>
          </w:p>
        </w:tc>
        <w:tc>
          <w:tcPr>
            <w:tcW w:w="3349" w:type="dxa"/>
          </w:tcPr>
          <w:p w:rsidR="00A13F41" w:rsidRDefault="00A13F41">
            <w:pPr>
              <w:pStyle w:val="ConsPlusNormal"/>
            </w:pPr>
            <w:r>
              <w:t>эмфизема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резекция легких при осложненной эмфиземе</w:t>
            </w:r>
          </w:p>
        </w:tc>
        <w:tc>
          <w:tcPr>
            <w:tcW w:w="1760" w:type="dxa"/>
            <w:vMerge/>
          </w:tcPr>
          <w:p w:rsidR="00A13F41" w:rsidRDefault="00A13F41"/>
        </w:tc>
      </w:tr>
      <w:tr w:rsidR="00A13F41">
        <w:tc>
          <w:tcPr>
            <w:tcW w:w="1134" w:type="dxa"/>
          </w:tcPr>
          <w:p w:rsidR="00A13F41" w:rsidRDefault="00A13F41">
            <w:pPr>
              <w:pStyle w:val="ConsPlusNormal"/>
              <w:jc w:val="center"/>
            </w:pPr>
            <w:r>
              <w:t>42.</w:t>
            </w:r>
          </w:p>
        </w:tc>
        <w:tc>
          <w:tcPr>
            <w:tcW w:w="3409" w:type="dxa"/>
          </w:tcPr>
          <w:p w:rsidR="00A13F41" w:rsidRDefault="00A13F41">
            <w:pPr>
              <w:pStyle w:val="ConsPlusNormal"/>
            </w:pPr>
            <w:r>
              <w:t>Расширенные и реконструктивно-пластические операции на органах грудной полости</w:t>
            </w:r>
          </w:p>
        </w:tc>
        <w:tc>
          <w:tcPr>
            <w:tcW w:w="2778" w:type="dxa"/>
          </w:tcPr>
          <w:p w:rsidR="00A13F41" w:rsidRDefault="00A13F41">
            <w:pPr>
              <w:pStyle w:val="ConsPlusNormal"/>
              <w:jc w:val="center"/>
            </w:pPr>
            <w:r>
              <w:t>J43</w:t>
            </w:r>
          </w:p>
        </w:tc>
        <w:tc>
          <w:tcPr>
            <w:tcW w:w="3349" w:type="dxa"/>
          </w:tcPr>
          <w:p w:rsidR="00A13F41" w:rsidRDefault="00A13F41">
            <w:pPr>
              <w:pStyle w:val="ConsPlusNormal"/>
            </w:pPr>
            <w:r>
              <w:t>эмфизема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пластика гигантских булл легкого</w:t>
            </w:r>
          </w:p>
        </w:tc>
        <w:tc>
          <w:tcPr>
            <w:tcW w:w="1760" w:type="dxa"/>
          </w:tcPr>
          <w:p w:rsidR="00A13F41" w:rsidRDefault="00A13F41">
            <w:pPr>
              <w:pStyle w:val="ConsPlusNormal"/>
              <w:jc w:val="center"/>
            </w:pPr>
            <w:r>
              <w:t>248 986,92</w:t>
            </w:r>
          </w:p>
        </w:tc>
      </w:tr>
      <w:tr w:rsidR="00A13F41">
        <w:tc>
          <w:tcPr>
            <w:tcW w:w="18408" w:type="dxa"/>
            <w:gridSpan w:val="7"/>
          </w:tcPr>
          <w:p w:rsidR="00A13F41" w:rsidRDefault="00A13F41">
            <w:pPr>
              <w:pStyle w:val="ConsPlusNormal"/>
              <w:jc w:val="center"/>
              <w:outlineLvl w:val="3"/>
            </w:pPr>
            <w:r>
              <w:t>Травматология и ортопедия</w:t>
            </w:r>
          </w:p>
        </w:tc>
      </w:tr>
      <w:tr w:rsidR="00A13F41">
        <w:tc>
          <w:tcPr>
            <w:tcW w:w="1134" w:type="dxa"/>
          </w:tcPr>
          <w:p w:rsidR="00A13F41" w:rsidRDefault="00A13F41">
            <w:pPr>
              <w:pStyle w:val="ConsPlusNormal"/>
              <w:jc w:val="center"/>
            </w:pPr>
            <w:r>
              <w:t>43.</w:t>
            </w:r>
          </w:p>
        </w:tc>
        <w:tc>
          <w:tcPr>
            <w:tcW w:w="3409" w:type="dxa"/>
            <w:vMerge w:val="restart"/>
          </w:tcPr>
          <w:p w:rsidR="00A13F41" w:rsidRDefault="00A13F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78" w:type="dxa"/>
          </w:tcPr>
          <w:p w:rsidR="00A13F41" w:rsidRDefault="00A13F41">
            <w:pPr>
              <w:pStyle w:val="ConsPlusNormal"/>
              <w:jc w:val="center"/>
            </w:pPr>
            <w:r>
              <w:lastRenderedPageBreak/>
              <w:t>B67, D16, D18, M88</w:t>
            </w:r>
          </w:p>
        </w:tc>
        <w:tc>
          <w:tcPr>
            <w:tcW w:w="3349" w:type="dxa"/>
          </w:tcPr>
          <w:p w:rsidR="00A13F41" w:rsidRDefault="00A13F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60" w:type="dxa"/>
          </w:tcPr>
          <w:p w:rsidR="00A13F41" w:rsidRDefault="00A13F41">
            <w:pPr>
              <w:pStyle w:val="ConsPlusNormal"/>
              <w:jc w:val="center"/>
            </w:pPr>
            <w:r>
              <w:t>137 289,96</w:t>
            </w:r>
          </w:p>
        </w:tc>
      </w:tr>
      <w:tr w:rsidR="00A13F41">
        <w:tc>
          <w:tcPr>
            <w:tcW w:w="1134" w:type="dxa"/>
          </w:tcPr>
          <w:p w:rsidR="00A13F41" w:rsidRDefault="00A13F41">
            <w:pPr>
              <w:pStyle w:val="ConsPlusNormal"/>
            </w:pPr>
          </w:p>
        </w:tc>
        <w:tc>
          <w:tcPr>
            <w:tcW w:w="3409" w:type="dxa"/>
            <w:vMerge/>
          </w:tcPr>
          <w:p w:rsidR="00A13F41" w:rsidRDefault="00A13F41"/>
        </w:tc>
        <w:tc>
          <w:tcPr>
            <w:tcW w:w="2778" w:type="dxa"/>
          </w:tcPr>
          <w:p w:rsidR="00A13F41" w:rsidRPr="00A35252" w:rsidRDefault="00A13F41">
            <w:pPr>
              <w:pStyle w:val="ConsPlusNormal"/>
              <w:jc w:val="center"/>
              <w:rPr>
                <w:lang w:val="en-US"/>
              </w:rPr>
            </w:pPr>
            <w:r w:rsidRPr="00A35252">
              <w:rPr>
                <w:lang w:val="en-US"/>
              </w:rPr>
              <w:t>M42, M43, M45, M46, M48, M50, M51, M53, M92, M93, M95, Q76.2</w:t>
            </w:r>
          </w:p>
        </w:tc>
        <w:tc>
          <w:tcPr>
            <w:tcW w:w="3349" w:type="dxa"/>
          </w:tcPr>
          <w:p w:rsidR="00A13F41" w:rsidRDefault="00A13F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78" w:type="dxa"/>
          </w:tcPr>
          <w:p w:rsidR="00A13F41" w:rsidRDefault="00A13F41">
            <w:pPr>
              <w:pStyle w:val="ConsPlusNormal"/>
              <w:jc w:val="center"/>
            </w:pPr>
            <w:r>
              <w:t>M00, M01, M03.0, M12.5, M17</w:t>
            </w:r>
          </w:p>
        </w:tc>
        <w:tc>
          <w:tcPr>
            <w:tcW w:w="3349" w:type="dxa"/>
          </w:tcPr>
          <w:p w:rsidR="00A13F41" w:rsidRDefault="00A13F41">
            <w:pPr>
              <w:pStyle w:val="ConsPlusNormal"/>
            </w:pPr>
            <w:r>
              <w:t>выраженное нарушение функции крупного сустава конечности любой этиологии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артродез крупных суставов конечностей с различными видами фиксации и остеосинтеза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w:t>
            </w:r>
            <w:r>
              <w:lastRenderedPageBreak/>
              <w:t>дефектов синтетическими и биологическими материалами</w:t>
            </w:r>
          </w:p>
        </w:tc>
        <w:tc>
          <w:tcPr>
            <w:tcW w:w="2778" w:type="dxa"/>
            <w:vMerge w:val="restart"/>
          </w:tcPr>
          <w:p w:rsidR="00A13F41" w:rsidRPr="00A35252" w:rsidRDefault="00A13F41">
            <w:pPr>
              <w:pStyle w:val="ConsPlusNormal"/>
              <w:jc w:val="center"/>
              <w:rPr>
                <w:lang w:val="en-US"/>
              </w:rPr>
            </w:pPr>
            <w:r w:rsidRPr="00A35252">
              <w:rPr>
                <w:lang w:val="en-US"/>
              </w:rPr>
              <w:lastRenderedPageBreak/>
              <w:t xml:space="preserve">M24.6, Z98.1, G80.1, G80.2, M21.0, M21.2, M21.4, M21.5, M21.9, Q68.1, Q72.5, Q72.6, Q72.8, Q72.9, Q74.2, Q74.3, Q74.8, Q77.7, Q87.3, G11.4, G12.1, G80.9, S44, S45, S46, S50, M19.1, M20.1, M20.5, Q05.9, Q66.0, Q66.5, </w:t>
            </w:r>
            <w:r w:rsidRPr="00A35252">
              <w:rPr>
                <w:lang w:val="en-US"/>
              </w:rPr>
              <w:lastRenderedPageBreak/>
              <w:t>Q66.8, Q68.2</w:t>
            </w:r>
          </w:p>
        </w:tc>
        <w:tc>
          <w:tcPr>
            <w:tcW w:w="3349" w:type="dxa"/>
            <w:vMerge w:val="restart"/>
          </w:tcPr>
          <w:p w:rsidR="00A13F41" w:rsidRDefault="00A13F4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реконструктивно-пластическое хирургическое вмешательство на костях стоп с использованием ауто- и </w:t>
            </w:r>
            <w:r>
              <w:lastRenderedPageBreak/>
              <w:t>аллотрансплантатов, имплантатов, остеозамещающих материалов, металлоконструкций</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78" w:type="dxa"/>
            <w:vMerge w:val="restart"/>
          </w:tcPr>
          <w:p w:rsidR="00A13F41" w:rsidRPr="00A35252" w:rsidRDefault="00A13F41">
            <w:pPr>
              <w:pStyle w:val="ConsPlusNormal"/>
              <w:jc w:val="center"/>
              <w:rPr>
                <w:lang w:val="en-US"/>
              </w:rPr>
            </w:pPr>
            <w:r w:rsidRPr="00A35252">
              <w:rPr>
                <w:lang w:val="en-US"/>
              </w:rPr>
              <w:t>S70.7, S70.9, S71, S72, S77, S79, S42, S43, S47, S49, S50, M99.9, M21.6, M95.1, M21.8, M21.9, Q66, Q78, M86, G11.4, G12.1, G80.9, G80.1, G80.2</w:t>
            </w:r>
          </w:p>
        </w:tc>
        <w:tc>
          <w:tcPr>
            <w:tcW w:w="3349" w:type="dxa"/>
            <w:vMerge w:val="restart"/>
          </w:tcPr>
          <w:p w:rsidR="00A13F41" w:rsidRDefault="00A13F4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чрескостный остеосинтез с использованием метода цифрового анализа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чрескостный остеосинтез методом компоновок аппаратов с использованием модульной трансформации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корригирующие остеотомии костей верхних и нижних конечностей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Pr="00A35252" w:rsidRDefault="00A13F41">
            <w:pPr>
              <w:pStyle w:val="ConsPlusNormal"/>
              <w:jc w:val="center"/>
              <w:rPr>
                <w:lang w:val="en-US"/>
              </w:rPr>
            </w:pPr>
            <w:r w:rsidRPr="00A35252">
              <w:rPr>
                <w:lang w:val="en-US"/>
              </w:rPr>
              <w:t>M25.3, M91, M95.8, Q65.0, Q65.1, Q65.3, Q65.4, Q65.8, M16.2, M16.3, M92</w:t>
            </w:r>
          </w:p>
        </w:tc>
        <w:tc>
          <w:tcPr>
            <w:tcW w:w="3349" w:type="dxa"/>
          </w:tcPr>
          <w:p w:rsidR="00A13F41" w:rsidRDefault="00A13F41">
            <w:pPr>
              <w:pStyle w:val="ConsPlusNormal"/>
            </w:pPr>
            <w:r>
              <w:t>дисплазии, аномалии развития, последствия травм крупных суставов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M24.6</w:t>
            </w:r>
          </w:p>
        </w:tc>
        <w:tc>
          <w:tcPr>
            <w:tcW w:w="3349" w:type="dxa"/>
          </w:tcPr>
          <w:p w:rsidR="00A13F41" w:rsidRDefault="00A13F41">
            <w:pPr>
              <w:pStyle w:val="ConsPlusNormal"/>
            </w:pPr>
            <w:r>
              <w:t>анкилоз крупного сустава в порочном положении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корригирующие остеотомии с фиксацией имплантатами или аппаратами внешней фиксации</w:t>
            </w:r>
          </w:p>
        </w:tc>
        <w:tc>
          <w:tcPr>
            <w:tcW w:w="1760" w:type="dxa"/>
            <w:vMerge/>
          </w:tcPr>
          <w:p w:rsidR="00A13F41" w:rsidRDefault="00A13F41"/>
        </w:tc>
      </w:tr>
      <w:tr w:rsidR="00A13F41">
        <w:tc>
          <w:tcPr>
            <w:tcW w:w="1134" w:type="dxa"/>
          </w:tcPr>
          <w:p w:rsidR="00A13F41" w:rsidRDefault="00A13F41">
            <w:pPr>
              <w:pStyle w:val="ConsPlusNormal"/>
              <w:jc w:val="center"/>
            </w:pPr>
            <w:r>
              <w:t>44.</w:t>
            </w:r>
          </w:p>
        </w:tc>
        <w:tc>
          <w:tcPr>
            <w:tcW w:w="3409" w:type="dxa"/>
          </w:tcPr>
          <w:p w:rsidR="00A13F41" w:rsidRDefault="00A13F4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78" w:type="dxa"/>
          </w:tcPr>
          <w:p w:rsidR="00A13F41" w:rsidRPr="00A35252" w:rsidRDefault="00A13F41">
            <w:pPr>
              <w:pStyle w:val="ConsPlusNormal"/>
              <w:jc w:val="center"/>
              <w:rPr>
                <w:lang w:val="en-US"/>
              </w:rPr>
            </w:pPr>
            <w:r w:rsidRPr="00A35252">
              <w:rPr>
                <w:lang w:val="en-US"/>
              </w:rPr>
              <w:t>T84, S12.0, S12.1, S13, S19, S22.0, S22.1, S23, S32.0, S32.1, S33, T08, T09, T85, T91, M80, M81, M82, M86, M85, M87, M96, M99, Q67, Q76.0, Q76.1, Q76.4, Q77, Q76.3</w:t>
            </w:r>
          </w:p>
        </w:tc>
        <w:tc>
          <w:tcPr>
            <w:tcW w:w="3349" w:type="dxa"/>
          </w:tcPr>
          <w:p w:rsidR="00A13F41" w:rsidRDefault="00A13F4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60" w:type="dxa"/>
          </w:tcPr>
          <w:p w:rsidR="00A13F41" w:rsidRDefault="00A13F41">
            <w:pPr>
              <w:pStyle w:val="ConsPlusNormal"/>
              <w:jc w:val="center"/>
            </w:pPr>
            <w:r>
              <w:t>204 489,09</w:t>
            </w:r>
          </w:p>
        </w:tc>
      </w:tr>
      <w:tr w:rsidR="00A13F41">
        <w:tc>
          <w:tcPr>
            <w:tcW w:w="1134" w:type="dxa"/>
          </w:tcPr>
          <w:p w:rsidR="00A13F41" w:rsidRDefault="00A13F41">
            <w:pPr>
              <w:pStyle w:val="ConsPlusNormal"/>
              <w:jc w:val="center"/>
            </w:pPr>
            <w:r>
              <w:t>45.</w:t>
            </w:r>
          </w:p>
        </w:tc>
        <w:tc>
          <w:tcPr>
            <w:tcW w:w="3409" w:type="dxa"/>
          </w:tcPr>
          <w:p w:rsidR="00A13F41" w:rsidRDefault="00A13F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2778" w:type="dxa"/>
          </w:tcPr>
          <w:p w:rsidR="00A13F41" w:rsidRPr="00A35252" w:rsidRDefault="00A13F41">
            <w:pPr>
              <w:pStyle w:val="ConsPlusNormal"/>
              <w:jc w:val="center"/>
              <w:rPr>
                <w:lang w:val="en-US"/>
              </w:rPr>
            </w:pPr>
            <w:r w:rsidRPr="00A35252">
              <w:rPr>
                <w:lang w:val="en-US"/>
              </w:rPr>
              <w:lastRenderedPageBreak/>
              <w:t>A18.0, S12.0, S12.1, S13, S14, S19, S22.0, S22.1, S23, S24, S32.0, S32.1, S33, S34, T08, T09, T85, T91, M80, M81, M82, M86, M85, M87, M96, M99, Q67, Q76.0, Q76.1, Q76.4, Q77, Q76.3</w:t>
            </w:r>
          </w:p>
        </w:tc>
        <w:tc>
          <w:tcPr>
            <w:tcW w:w="3349" w:type="dxa"/>
          </w:tcPr>
          <w:p w:rsidR="00A13F41" w:rsidRDefault="00A13F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A13F41" w:rsidRDefault="00A13F41">
            <w:pPr>
              <w:pStyle w:val="ConsPlusNormal"/>
              <w:jc w:val="both"/>
            </w:pPr>
            <w:r>
              <w:t>хирургическое лечение</w:t>
            </w:r>
          </w:p>
        </w:tc>
        <w:tc>
          <w:tcPr>
            <w:tcW w:w="3904" w:type="dxa"/>
          </w:tcPr>
          <w:p w:rsidR="00A13F41" w:rsidRDefault="00A13F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60" w:type="dxa"/>
          </w:tcPr>
          <w:p w:rsidR="00A13F41" w:rsidRDefault="00A13F41">
            <w:pPr>
              <w:pStyle w:val="ConsPlusNormal"/>
              <w:jc w:val="center"/>
            </w:pPr>
            <w:r>
              <w:t>282 563,07</w:t>
            </w:r>
          </w:p>
        </w:tc>
      </w:tr>
      <w:tr w:rsidR="00A13F41">
        <w:tc>
          <w:tcPr>
            <w:tcW w:w="1134" w:type="dxa"/>
            <w:vMerge w:val="restart"/>
          </w:tcPr>
          <w:p w:rsidR="00A13F41" w:rsidRDefault="00A13F41">
            <w:pPr>
              <w:pStyle w:val="ConsPlusNormal"/>
              <w:jc w:val="center"/>
            </w:pPr>
            <w:r>
              <w:lastRenderedPageBreak/>
              <w:t>46.</w:t>
            </w:r>
          </w:p>
        </w:tc>
        <w:tc>
          <w:tcPr>
            <w:tcW w:w="3409" w:type="dxa"/>
          </w:tcPr>
          <w:p w:rsidR="00A13F41" w:rsidRDefault="00A13F41">
            <w:pPr>
              <w:pStyle w:val="ConsPlusNormal"/>
            </w:pPr>
            <w:r>
              <w:t>Эндопротезирование суставов конечностей</w:t>
            </w:r>
          </w:p>
        </w:tc>
        <w:tc>
          <w:tcPr>
            <w:tcW w:w="2778" w:type="dxa"/>
          </w:tcPr>
          <w:p w:rsidR="00A13F41" w:rsidRDefault="00A13F41">
            <w:pPr>
              <w:pStyle w:val="ConsPlusNormal"/>
              <w:jc w:val="center"/>
            </w:pPr>
            <w:r>
              <w:t>S72.1, M84.1</w:t>
            </w:r>
          </w:p>
        </w:tc>
        <w:tc>
          <w:tcPr>
            <w:tcW w:w="3349" w:type="dxa"/>
          </w:tcPr>
          <w:p w:rsidR="00A13F41" w:rsidRDefault="00A13F41">
            <w:pPr>
              <w:pStyle w:val="ConsPlusNormal"/>
            </w:pPr>
            <w:r>
              <w:t>неправильно сросшиеся внутри- и околосуставные переломы и ложные суставы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сустава</w:t>
            </w:r>
          </w:p>
        </w:tc>
        <w:tc>
          <w:tcPr>
            <w:tcW w:w="1760" w:type="dxa"/>
            <w:vMerge w:val="restart"/>
          </w:tcPr>
          <w:p w:rsidR="00A13F41" w:rsidRDefault="00A13F41">
            <w:pPr>
              <w:pStyle w:val="ConsPlusNormal"/>
              <w:jc w:val="center"/>
            </w:pPr>
            <w:r>
              <w:t>151 831,02</w:t>
            </w:r>
          </w:p>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M16.1</w:t>
            </w:r>
          </w:p>
        </w:tc>
        <w:tc>
          <w:tcPr>
            <w:tcW w:w="3349" w:type="dxa"/>
          </w:tcPr>
          <w:p w:rsidR="00A13F41" w:rsidRDefault="00A13F41">
            <w:pPr>
              <w:pStyle w:val="ConsPlusNormal"/>
            </w:pPr>
            <w:r>
              <w:t>идиопатический деформирующий коксартроз без существенной разницы в длине конечностей (до 2 см)</w:t>
            </w:r>
          </w:p>
        </w:tc>
        <w:tc>
          <w:tcPr>
            <w:tcW w:w="2074" w:type="dxa"/>
          </w:tcPr>
          <w:p w:rsidR="00A13F41" w:rsidRDefault="00A13F41">
            <w:pPr>
              <w:pStyle w:val="ConsPlusNormal"/>
            </w:pPr>
          </w:p>
        </w:tc>
        <w:tc>
          <w:tcPr>
            <w:tcW w:w="3904" w:type="dxa"/>
          </w:tcPr>
          <w:p w:rsidR="00A13F41" w:rsidRDefault="00A13F41">
            <w:pPr>
              <w:pStyle w:val="ConsPlusNormal"/>
            </w:pPr>
          </w:p>
        </w:tc>
        <w:tc>
          <w:tcPr>
            <w:tcW w:w="1760" w:type="dxa"/>
            <w:vMerge/>
          </w:tcPr>
          <w:p w:rsidR="00A13F41" w:rsidRDefault="00A13F41"/>
        </w:tc>
      </w:tr>
      <w:tr w:rsidR="00A13F41">
        <w:tc>
          <w:tcPr>
            <w:tcW w:w="1134" w:type="dxa"/>
          </w:tcPr>
          <w:p w:rsidR="00A13F41" w:rsidRDefault="00A13F41">
            <w:pPr>
              <w:pStyle w:val="ConsPlusNormal"/>
              <w:jc w:val="center"/>
            </w:pPr>
            <w:r>
              <w:t>47.</w:t>
            </w:r>
          </w:p>
        </w:tc>
        <w:tc>
          <w:tcPr>
            <w:tcW w:w="3409" w:type="dxa"/>
          </w:tcPr>
          <w:p w:rsidR="00A13F41" w:rsidRDefault="00A13F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78" w:type="dxa"/>
          </w:tcPr>
          <w:p w:rsidR="00A13F41" w:rsidRDefault="00A13F41">
            <w:pPr>
              <w:pStyle w:val="ConsPlusNormal"/>
              <w:jc w:val="center"/>
            </w:pPr>
            <w:r>
              <w:t>M40, M41, Q67, Q76, Q77.4, Q85, Q87</w:t>
            </w:r>
          </w:p>
        </w:tc>
        <w:tc>
          <w:tcPr>
            <w:tcW w:w="3349" w:type="dxa"/>
          </w:tcPr>
          <w:p w:rsidR="00A13F41" w:rsidRDefault="00A13F4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пластика грудной клетки, в том числе с применением погружных фиксаторов</w:t>
            </w:r>
          </w:p>
        </w:tc>
        <w:tc>
          <w:tcPr>
            <w:tcW w:w="1760" w:type="dxa"/>
          </w:tcPr>
          <w:p w:rsidR="00A13F41" w:rsidRDefault="00A13F41">
            <w:pPr>
              <w:pStyle w:val="ConsPlusNormal"/>
              <w:jc w:val="center"/>
            </w:pPr>
            <w:r>
              <w:t>341 250,20</w:t>
            </w:r>
          </w:p>
        </w:tc>
      </w:tr>
      <w:tr w:rsidR="00A13F41">
        <w:tc>
          <w:tcPr>
            <w:tcW w:w="18408" w:type="dxa"/>
            <w:gridSpan w:val="7"/>
          </w:tcPr>
          <w:p w:rsidR="00A13F41" w:rsidRDefault="00A13F41">
            <w:pPr>
              <w:pStyle w:val="ConsPlusNormal"/>
              <w:jc w:val="center"/>
              <w:outlineLvl w:val="3"/>
            </w:pPr>
            <w:r>
              <w:t>Урология</w:t>
            </w:r>
          </w:p>
        </w:tc>
      </w:tr>
      <w:tr w:rsidR="00A13F41">
        <w:tc>
          <w:tcPr>
            <w:tcW w:w="1134" w:type="dxa"/>
            <w:vMerge w:val="restart"/>
          </w:tcPr>
          <w:p w:rsidR="00A13F41" w:rsidRDefault="00A13F41">
            <w:pPr>
              <w:pStyle w:val="ConsPlusNormal"/>
              <w:jc w:val="center"/>
            </w:pPr>
            <w:r>
              <w:t>48.</w:t>
            </w:r>
          </w:p>
        </w:tc>
        <w:tc>
          <w:tcPr>
            <w:tcW w:w="3409" w:type="dxa"/>
            <w:vMerge w:val="restart"/>
          </w:tcPr>
          <w:p w:rsidR="00A13F41" w:rsidRDefault="00A13F41">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2778" w:type="dxa"/>
            <w:vMerge w:val="restart"/>
          </w:tcPr>
          <w:p w:rsidR="00A13F41" w:rsidRDefault="00A13F41">
            <w:pPr>
              <w:pStyle w:val="ConsPlusNormal"/>
              <w:jc w:val="center"/>
            </w:pPr>
            <w:r>
              <w:lastRenderedPageBreak/>
              <w:t>N13.0, N13.1, N13.2, N35, Q54, Q64.0, Q64.1, Q62.1, Q62.2, Q62.3, Q62.7, C67, N82.1, N82.8, N82.0, N32.2, N33.8</w:t>
            </w:r>
          </w:p>
        </w:tc>
        <w:tc>
          <w:tcPr>
            <w:tcW w:w="3349" w:type="dxa"/>
            <w:vMerge w:val="restart"/>
          </w:tcPr>
          <w:p w:rsidR="00A13F41" w:rsidRDefault="00A13F41">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уретропластика кожным лоскутом</w:t>
            </w:r>
          </w:p>
        </w:tc>
        <w:tc>
          <w:tcPr>
            <w:tcW w:w="1760" w:type="dxa"/>
            <w:vMerge w:val="restart"/>
          </w:tcPr>
          <w:p w:rsidR="00A13F41" w:rsidRDefault="00A13F41">
            <w:pPr>
              <w:pStyle w:val="ConsPlusNormal"/>
              <w:jc w:val="center"/>
            </w:pPr>
            <w:r>
              <w:t>98 354,74</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кишечная пластика мочеточника уретероцистоанастомоз (операция Боари), в том числе у детей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уретероцистоанастомоз при рецидивных формах уретерогидронефроза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уретероилеосигмостомия у детей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бужирование и стентирование мочеточника у детей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апендикоцистостомия по Митрофанову у детей с нейрогенным мочевым пузырем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радикальная цистэктомия с кишечной пластикой мочевого пузыря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уретропластика лоскутом из слизистой рта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иссечение и закрытие свища женских половых органов (фистулопластика)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Оперативные вмешательства на органах мочеполовой системы с использованием лапароскопической техники</w:t>
            </w:r>
          </w:p>
        </w:tc>
        <w:tc>
          <w:tcPr>
            <w:tcW w:w="2778" w:type="dxa"/>
            <w:vMerge w:val="restart"/>
          </w:tcPr>
          <w:p w:rsidR="00A13F41" w:rsidRDefault="00A13F41">
            <w:pPr>
              <w:pStyle w:val="ConsPlusNormal"/>
              <w:jc w:val="center"/>
            </w:pPr>
            <w:r>
              <w:t>N28.1, Q61.0, N13.0, N13.1, N13.2, N28, I86.1</w:t>
            </w:r>
          </w:p>
        </w:tc>
        <w:tc>
          <w:tcPr>
            <w:tcW w:w="3349" w:type="dxa"/>
            <w:vMerge w:val="restart"/>
          </w:tcPr>
          <w:p w:rsidR="00A13F41" w:rsidRDefault="00A13F41">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лапаро- и экстраперитонеоскопическая простатэктомия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 и экстраперитонеоскопическая цистэктомия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 и ретроперитонеоскопическая тазовая лимфаденэктомия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 и ретроперитонеоскопическая нефрэктомия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лапаро- и ретроперитонеоскопическое иссечение кисты почки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 и ретроперитонеоскопическая пластика лоханочно-мочеточникового сегмента, мочеточника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I86.1</w:t>
            </w:r>
          </w:p>
        </w:tc>
        <w:tc>
          <w:tcPr>
            <w:tcW w:w="3349" w:type="dxa"/>
            <w:vMerge w:val="restart"/>
          </w:tcPr>
          <w:p w:rsidR="00A13F41" w:rsidRDefault="00A13F41">
            <w:pPr>
              <w:pStyle w:val="ConsPlusNormal"/>
            </w:pPr>
            <w:r>
              <w:t>опухоль предстательной железы. Опухоль почки. Опухоль мочевого пузыря. Опухоль почечной лоханки.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 и ретроперитонеоскопическая нефроуретерэктомия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 и ретроперитонеоскопическая резекция почки</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Рецидивные и особо сложные операции на органах мочеполовой системы</w:t>
            </w:r>
          </w:p>
        </w:tc>
        <w:tc>
          <w:tcPr>
            <w:tcW w:w="2778" w:type="dxa"/>
          </w:tcPr>
          <w:p w:rsidR="00A13F41" w:rsidRPr="00A35252" w:rsidRDefault="00A13F41">
            <w:pPr>
              <w:pStyle w:val="ConsPlusNormal"/>
              <w:jc w:val="center"/>
              <w:rPr>
                <w:lang w:val="en-US"/>
              </w:rPr>
            </w:pPr>
            <w:r w:rsidRPr="00A35252">
              <w:rPr>
                <w:lang w:val="en-US"/>
              </w:rPr>
              <w:t>N20.2, N20.0, N13.0, N13.1, N13.2, C67, Q62.1, Q62.2, Q62.3, Q62.7</w:t>
            </w:r>
          </w:p>
        </w:tc>
        <w:tc>
          <w:tcPr>
            <w:tcW w:w="3349" w:type="dxa"/>
          </w:tcPr>
          <w:p w:rsidR="00A13F41" w:rsidRDefault="00A13F4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60" w:type="dxa"/>
            <w:vMerge/>
          </w:tcPr>
          <w:p w:rsidR="00A13F41" w:rsidRDefault="00A13F41"/>
        </w:tc>
      </w:tr>
      <w:tr w:rsidR="00A13F41">
        <w:tc>
          <w:tcPr>
            <w:tcW w:w="1134" w:type="dxa"/>
          </w:tcPr>
          <w:p w:rsidR="00A13F41" w:rsidRDefault="00A13F41">
            <w:pPr>
              <w:pStyle w:val="ConsPlusNormal"/>
              <w:jc w:val="center"/>
            </w:pPr>
            <w:r>
              <w:t>49.</w:t>
            </w:r>
          </w:p>
        </w:tc>
        <w:tc>
          <w:tcPr>
            <w:tcW w:w="3409" w:type="dxa"/>
          </w:tcPr>
          <w:p w:rsidR="00A13F41" w:rsidRDefault="00A13F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78" w:type="dxa"/>
          </w:tcPr>
          <w:p w:rsidR="00A13F41" w:rsidRDefault="00A13F41">
            <w:pPr>
              <w:pStyle w:val="ConsPlusNormal"/>
              <w:jc w:val="center"/>
            </w:pPr>
            <w:r>
              <w:t>R32, N31.2</w:t>
            </w:r>
          </w:p>
        </w:tc>
        <w:tc>
          <w:tcPr>
            <w:tcW w:w="3349" w:type="dxa"/>
          </w:tcPr>
          <w:p w:rsidR="00A13F41" w:rsidRDefault="00A13F41">
            <w:pPr>
              <w:pStyle w:val="ConsPlusNormal"/>
            </w:pPr>
            <w:r>
              <w:t>недержание мочи при напряжении. Несостоятельность сфинктера мочевого пузыря. Атония мочевого пузыря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петлевая пластика уретры с использованием петлевого, синтетического, сетчатого протеза при недержании мочи</w:t>
            </w:r>
          </w:p>
        </w:tc>
        <w:tc>
          <w:tcPr>
            <w:tcW w:w="1760" w:type="dxa"/>
          </w:tcPr>
          <w:p w:rsidR="00A13F41" w:rsidRDefault="00A13F41">
            <w:pPr>
              <w:pStyle w:val="ConsPlusNormal"/>
              <w:jc w:val="center"/>
            </w:pPr>
            <w:r>
              <w:t>144 326,74</w:t>
            </w:r>
          </w:p>
        </w:tc>
      </w:tr>
      <w:tr w:rsidR="00A13F41">
        <w:tc>
          <w:tcPr>
            <w:tcW w:w="18408" w:type="dxa"/>
            <w:gridSpan w:val="7"/>
          </w:tcPr>
          <w:p w:rsidR="00A13F41" w:rsidRDefault="00A13F41">
            <w:pPr>
              <w:pStyle w:val="ConsPlusNormal"/>
              <w:jc w:val="center"/>
              <w:outlineLvl w:val="3"/>
            </w:pPr>
            <w:r>
              <w:t>Челюстно-лицевая хирургия</w:t>
            </w:r>
          </w:p>
        </w:tc>
      </w:tr>
      <w:tr w:rsidR="00A13F41">
        <w:tc>
          <w:tcPr>
            <w:tcW w:w="1134" w:type="dxa"/>
            <w:vMerge w:val="restart"/>
          </w:tcPr>
          <w:p w:rsidR="00A13F41" w:rsidRDefault="00A13F41">
            <w:pPr>
              <w:pStyle w:val="ConsPlusNormal"/>
              <w:jc w:val="center"/>
            </w:pPr>
            <w:r>
              <w:t>50.</w:t>
            </w:r>
          </w:p>
        </w:tc>
        <w:tc>
          <w:tcPr>
            <w:tcW w:w="3409" w:type="dxa"/>
            <w:vMerge w:val="restart"/>
          </w:tcPr>
          <w:p w:rsidR="00A13F41" w:rsidRDefault="00A13F41">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2778" w:type="dxa"/>
          </w:tcPr>
          <w:p w:rsidR="00A13F41" w:rsidRDefault="00A13F41">
            <w:pPr>
              <w:pStyle w:val="ConsPlusNormal"/>
              <w:jc w:val="center"/>
            </w:pPr>
            <w:r>
              <w:lastRenderedPageBreak/>
              <w:t>Q36.9</w:t>
            </w:r>
          </w:p>
        </w:tc>
        <w:tc>
          <w:tcPr>
            <w:tcW w:w="3349" w:type="dxa"/>
          </w:tcPr>
          <w:p w:rsidR="00A13F41" w:rsidRDefault="00A13F41">
            <w:pPr>
              <w:pStyle w:val="ConsPlusNormal"/>
            </w:pPr>
            <w:r>
              <w:t>врожденная полная односторонняя расщелина верхней губы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реконструктивная хейлоринопластика</w:t>
            </w:r>
          </w:p>
        </w:tc>
        <w:tc>
          <w:tcPr>
            <w:tcW w:w="1760" w:type="dxa"/>
            <w:vMerge w:val="restart"/>
          </w:tcPr>
          <w:p w:rsidR="00A13F41" w:rsidRDefault="00A13F41">
            <w:pPr>
              <w:pStyle w:val="ConsPlusNormal"/>
              <w:jc w:val="center"/>
            </w:pPr>
            <w:r>
              <w:t>127 760,46</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L91, M96, M95.0</w:t>
            </w:r>
          </w:p>
        </w:tc>
        <w:tc>
          <w:tcPr>
            <w:tcW w:w="3349" w:type="dxa"/>
          </w:tcPr>
          <w:p w:rsidR="00A13F41" w:rsidRDefault="00A13F41">
            <w:pPr>
              <w:pStyle w:val="ConsPlusNormal"/>
            </w:pPr>
            <w:r>
              <w:t>рубцовая деформация верхней губы и концевого отдела носа после ранее проведенной хейлоринопластики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хирургическая коррекция рубцовой деформации верхней губы и носа местными тканями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Q35.0, Q35.1, M96</w:t>
            </w:r>
          </w:p>
        </w:tc>
        <w:tc>
          <w:tcPr>
            <w:tcW w:w="3349" w:type="dxa"/>
            <w:vMerge w:val="restart"/>
          </w:tcPr>
          <w:p w:rsidR="00A13F41" w:rsidRDefault="00A13F41">
            <w:pPr>
              <w:pStyle w:val="ConsPlusNormal"/>
            </w:pPr>
            <w:r>
              <w:t>послеоперационный дефект твердого неба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реконструктивно-пластическая операция с использованием реваскуляризированного лоскута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p>
        </w:tc>
        <w:tc>
          <w:tcPr>
            <w:tcW w:w="2778" w:type="dxa"/>
          </w:tcPr>
          <w:p w:rsidR="00A13F41" w:rsidRDefault="00A13F41">
            <w:pPr>
              <w:pStyle w:val="ConsPlusNormal"/>
              <w:jc w:val="center"/>
            </w:pPr>
            <w:r>
              <w:t>Q35.0, Q35.1, Q38</w:t>
            </w:r>
          </w:p>
        </w:tc>
        <w:tc>
          <w:tcPr>
            <w:tcW w:w="3349" w:type="dxa"/>
          </w:tcPr>
          <w:p w:rsidR="00A13F41" w:rsidRDefault="00A13F41">
            <w:pPr>
              <w:pStyle w:val="ConsPlusNormal"/>
            </w:pPr>
            <w:r>
              <w:t>врожденная и приобретенная небно-глоточная недостаточность различного генеза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Q18, Q30</w:t>
            </w:r>
          </w:p>
        </w:tc>
        <w:tc>
          <w:tcPr>
            <w:tcW w:w="3349" w:type="dxa"/>
          </w:tcPr>
          <w:p w:rsidR="00A13F41" w:rsidRDefault="00A13F41">
            <w:pPr>
              <w:pStyle w:val="ConsPlusNormal"/>
            </w:pPr>
            <w:r>
              <w:t>врожденная расщелина носа, лица - косая, поперечная, срединная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78" w:type="dxa"/>
          </w:tcPr>
          <w:p w:rsidR="00A13F41" w:rsidRDefault="00A13F41">
            <w:pPr>
              <w:pStyle w:val="ConsPlusNormal"/>
              <w:jc w:val="center"/>
            </w:pPr>
            <w:r>
              <w:t>M95.1, Q87.0</w:t>
            </w:r>
          </w:p>
        </w:tc>
        <w:tc>
          <w:tcPr>
            <w:tcW w:w="3349" w:type="dxa"/>
          </w:tcPr>
          <w:p w:rsidR="00A13F41" w:rsidRDefault="00A13F41">
            <w:pPr>
              <w:pStyle w:val="ConsPlusNormal"/>
            </w:pPr>
            <w:r>
              <w:t>субтотальный дефект и деформация ушной раковины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пластика с использованием тканей из прилегающих к ушной раковине участков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Q18.5, Q18.4</w:t>
            </w:r>
          </w:p>
        </w:tc>
        <w:tc>
          <w:tcPr>
            <w:tcW w:w="3349" w:type="dxa"/>
          </w:tcPr>
          <w:p w:rsidR="00A13F41" w:rsidRDefault="00A13F41">
            <w:pPr>
              <w:pStyle w:val="ConsPlusNormal"/>
            </w:pPr>
            <w:r>
              <w:t>микростомия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пластическое устранение микростомы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макростомия</w:t>
            </w:r>
          </w:p>
        </w:tc>
        <w:tc>
          <w:tcPr>
            <w:tcW w:w="2074" w:type="dxa"/>
          </w:tcPr>
          <w:p w:rsidR="00A13F41" w:rsidRDefault="00A13F41">
            <w:pPr>
              <w:pStyle w:val="ConsPlusNormal"/>
            </w:pPr>
            <w:r>
              <w:t xml:space="preserve">хирургическое </w:t>
            </w:r>
            <w:r>
              <w:lastRenderedPageBreak/>
              <w:t>лечение</w:t>
            </w:r>
          </w:p>
        </w:tc>
        <w:tc>
          <w:tcPr>
            <w:tcW w:w="3904" w:type="dxa"/>
          </w:tcPr>
          <w:p w:rsidR="00A13F41" w:rsidRDefault="00A13F41">
            <w:pPr>
              <w:pStyle w:val="ConsPlusNormal"/>
            </w:pPr>
            <w:r>
              <w:lastRenderedPageBreak/>
              <w:t>пластическое устранение макростомы</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78" w:type="dxa"/>
          </w:tcPr>
          <w:p w:rsidR="00A13F41" w:rsidRDefault="00A13F41">
            <w:pPr>
              <w:pStyle w:val="ConsPlusNormal"/>
              <w:jc w:val="center"/>
            </w:pPr>
            <w:r>
              <w:t>D11.0</w:t>
            </w:r>
          </w:p>
        </w:tc>
        <w:tc>
          <w:tcPr>
            <w:tcW w:w="3349" w:type="dxa"/>
          </w:tcPr>
          <w:p w:rsidR="00A13F41" w:rsidRDefault="00A13F41">
            <w:pPr>
              <w:pStyle w:val="ConsPlusNormal"/>
            </w:pPr>
            <w:r>
              <w:t>доброкачественное новообразование околоушной слюнной железы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D11.9</w:t>
            </w:r>
          </w:p>
        </w:tc>
        <w:tc>
          <w:tcPr>
            <w:tcW w:w="3349" w:type="dxa"/>
          </w:tcPr>
          <w:p w:rsidR="00A13F41" w:rsidRDefault="00A13F41">
            <w:pPr>
              <w:pStyle w:val="ConsPlusNormal"/>
            </w:pPr>
            <w:r>
              <w:t>новообразование околоушной слюнной железы с распространением в прилегающие области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Эндокринология</w:t>
            </w:r>
          </w:p>
        </w:tc>
      </w:tr>
      <w:tr w:rsidR="00A13F41">
        <w:tc>
          <w:tcPr>
            <w:tcW w:w="1134" w:type="dxa"/>
            <w:vMerge w:val="restart"/>
          </w:tcPr>
          <w:p w:rsidR="00A13F41" w:rsidRDefault="00A13F41">
            <w:pPr>
              <w:pStyle w:val="ConsPlusNormal"/>
              <w:jc w:val="center"/>
            </w:pPr>
            <w:r>
              <w:t>51.</w:t>
            </w:r>
          </w:p>
        </w:tc>
        <w:tc>
          <w:tcPr>
            <w:tcW w:w="3409" w:type="dxa"/>
            <w:vMerge w:val="restart"/>
          </w:tcPr>
          <w:p w:rsidR="00A13F41" w:rsidRDefault="00A13F4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78" w:type="dxa"/>
          </w:tcPr>
          <w:p w:rsidR="00A13F41" w:rsidRDefault="00A13F41">
            <w:pPr>
              <w:pStyle w:val="ConsPlusNormal"/>
              <w:jc w:val="center"/>
            </w:pPr>
            <w:r>
              <w:t>E10.9, E11.9, E13.9, E14.9</w:t>
            </w:r>
          </w:p>
        </w:tc>
        <w:tc>
          <w:tcPr>
            <w:tcW w:w="3349" w:type="dxa"/>
          </w:tcPr>
          <w:p w:rsidR="00A13F41" w:rsidRDefault="00A13F41">
            <w:pPr>
              <w:pStyle w:val="ConsPlusNormal"/>
            </w:pPr>
            <w:r>
              <w:t>сахарный диабет с нестандартным течением, синдромальные, моногенные формы сахарного диабета</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60" w:type="dxa"/>
            <w:vMerge w:val="restart"/>
          </w:tcPr>
          <w:p w:rsidR="00A13F41" w:rsidRDefault="00A13F41">
            <w:pPr>
              <w:pStyle w:val="ConsPlusNormal"/>
              <w:jc w:val="center"/>
            </w:pPr>
            <w:r>
              <w:t>184 897,18</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E10.2, E10.4, E10.5, E10.7, E11.2, E11.4, E11.5, E11.7</w:t>
            </w:r>
          </w:p>
        </w:tc>
        <w:tc>
          <w:tcPr>
            <w:tcW w:w="3349" w:type="dxa"/>
          </w:tcPr>
          <w:p w:rsidR="00A13F41" w:rsidRDefault="00A13F4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60" w:type="dxa"/>
            <w:vMerge/>
          </w:tcPr>
          <w:p w:rsidR="00A13F41" w:rsidRDefault="00A13F41"/>
        </w:tc>
      </w:tr>
      <w:tr w:rsidR="00A13F41">
        <w:tc>
          <w:tcPr>
            <w:tcW w:w="1134" w:type="dxa"/>
          </w:tcPr>
          <w:p w:rsidR="00A13F41" w:rsidRDefault="00A13F41">
            <w:pPr>
              <w:pStyle w:val="ConsPlusNormal"/>
              <w:jc w:val="center"/>
            </w:pPr>
            <w:r>
              <w:t>52.</w:t>
            </w:r>
          </w:p>
        </w:tc>
        <w:tc>
          <w:tcPr>
            <w:tcW w:w="3409" w:type="dxa"/>
          </w:tcPr>
          <w:p w:rsidR="00A13F41" w:rsidRDefault="00A13F41">
            <w:pPr>
              <w:pStyle w:val="ConsPlusNormal"/>
            </w:pPr>
            <w:r>
              <w:t>Комплексное лечение тяжелых форм АКТГ-синдрома</w:t>
            </w:r>
          </w:p>
        </w:tc>
        <w:tc>
          <w:tcPr>
            <w:tcW w:w="2778" w:type="dxa"/>
          </w:tcPr>
          <w:p w:rsidR="00A13F41" w:rsidRDefault="00A13F41">
            <w:pPr>
              <w:pStyle w:val="ConsPlusNormal"/>
              <w:jc w:val="center"/>
            </w:pPr>
            <w:r>
              <w:t>E24.3, E24.9</w:t>
            </w:r>
          </w:p>
        </w:tc>
        <w:tc>
          <w:tcPr>
            <w:tcW w:w="3349" w:type="dxa"/>
          </w:tcPr>
          <w:p w:rsidR="00A13F41" w:rsidRDefault="00A13F41">
            <w:pPr>
              <w:pStyle w:val="ConsPlusNormal"/>
            </w:pPr>
            <w:r>
              <w:t xml:space="preserve">эктопический АКТГ-синдром (с выявленным источником </w:t>
            </w:r>
            <w:r>
              <w:lastRenderedPageBreak/>
              <w:t>эктопической секреции)</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760" w:type="dxa"/>
          </w:tcPr>
          <w:p w:rsidR="00A13F41" w:rsidRDefault="00A13F41">
            <w:pPr>
              <w:pStyle w:val="ConsPlusNormal"/>
              <w:jc w:val="center"/>
            </w:pPr>
            <w:r>
              <w:lastRenderedPageBreak/>
              <w:t>106 029,85</w:t>
            </w:r>
          </w:p>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синдром Иценко - Кушинга неуточненный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60" w:type="dxa"/>
          </w:tcPr>
          <w:p w:rsidR="00A13F41" w:rsidRDefault="00A13F41">
            <w:pPr>
              <w:pStyle w:val="ConsPlusNormal"/>
            </w:pP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jc w:val="both"/>
      </w:pPr>
    </w:p>
    <w:p w:rsidR="00A13F41" w:rsidRDefault="00A13F41">
      <w:pPr>
        <w:pStyle w:val="ConsPlusTitle"/>
        <w:jc w:val="center"/>
        <w:outlineLvl w:val="2"/>
      </w:pPr>
      <w:r>
        <w:t>Раздел II. ПЕРЕЧЕНЬ ВИДОВ ВЫСОКОТЕХНОЛОГИЧНОЙ МЕДИЦИНСКОЙ</w:t>
      </w:r>
    </w:p>
    <w:p w:rsidR="00A13F41" w:rsidRDefault="00A13F41">
      <w:pPr>
        <w:pStyle w:val="ConsPlusTitle"/>
        <w:jc w:val="center"/>
      </w:pPr>
      <w:r>
        <w:t>ПОМОЩИ, НЕ ВКЛЮЧЕННЫХ В БАЗОВУЮ ПРОГРАММУ ОБЯЗАТЕЛЬНОГО</w:t>
      </w:r>
    </w:p>
    <w:p w:rsidR="00A13F41" w:rsidRDefault="00A13F41">
      <w:pPr>
        <w:pStyle w:val="ConsPlusTitle"/>
        <w:jc w:val="center"/>
      </w:pPr>
      <w:r>
        <w:t>МЕДИЦИНСКОГО СТРАХОВАНИЯ, ФИНАНСОВОЕ ОБЕСПЕЧЕНИЕ КОТОРЫХ</w:t>
      </w:r>
    </w:p>
    <w:p w:rsidR="00A13F41" w:rsidRDefault="00A13F41">
      <w:pPr>
        <w:pStyle w:val="ConsPlusTitle"/>
        <w:jc w:val="center"/>
      </w:pPr>
      <w:r>
        <w:t>ОСУЩЕСТВЛЯЕТСЯ ЗА СЧЕТ СУБСИДИЙ ИЗ БЮДЖЕТА ФЕДЕРАЛЬНОГО</w:t>
      </w:r>
    </w:p>
    <w:p w:rsidR="00A13F41" w:rsidRDefault="00A13F41">
      <w:pPr>
        <w:pStyle w:val="ConsPlusTitle"/>
        <w:jc w:val="center"/>
      </w:pPr>
      <w:r>
        <w:t>ФОНДА ОБЯЗАТЕЛЬНОГО МЕДИЦИНСКОГО СТРАХОВАНИЯ ФЕДЕРАЛЬНЫМ</w:t>
      </w:r>
    </w:p>
    <w:p w:rsidR="00A13F41" w:rsidRDefault="00A13F41">
      <w:pPr>
        <w:pStyle w:val="ConsPlusTitle"/>
        <w:jc w:val="center"/>
      </w:pPr>
      <w:r>
        <w:t>ГОСУДАРСТВЕННЫМ УЧРЕЖДЕНИЯМ, ДОТАЦИЙ ФЕДЕРАЛЬНОМУ БЮДЖЕТУ</w:t>
      </w:r>
    </w:p>
    <w:p w:rsidR="00A13F41" w:rsidRDefault="00A13F41">
      <w:pPr>
        <w:pStyle w:val="ConsPlusTitle"/>
        <w:jc w:val="center"/>
      </w:pPr>
      <w:r>
        <w:t>ИЗ БЮДЖЕТА ФЕДЕРАЛЬНОГО ФОНДА ОБЯЗАТЕЛЬНОГО МЕДИЦИНСКОГО</w:t>
      </w:r>
    </w:p>
    <w:p w:rsidR="00A13F41" w:rsidRDefault="00A13F41">
      <w:pPr>
        <w:pStyle w:val="ConsPlusTitle"/>
        <w:jc w:val="center"/>
      </w:pPr>
      <w:r>
        <w:t>СТРАХОВАНИЯ В ЦЕЛЯХ ПРЕДОСТАВЛЕНИЯ СУБСИДИЙ БЮДЖЕТАМ</w:t>
      </w:r>
    </w:p>
    <w:p w:rsidR="00A13F41" w:rsidRDefault="00A13F41">
      <w:pPr>
        <w:pStyle w:val="ConsPlusTitle"/>
        <w:jc w:val="center"/>
      </w:pPr>
      <w:r>
        <w:t>СУБЪЕКТОВ РОССИЙСКОЙ ФЕДЕРАЦИИ И БЮДЖЕТНЫХ АССИГНОВАНИЙ</w:t>
      </w:r>
    </w:p>
    <w:p w:rsidR="00A13F41" w:rsidRDefault="00A13F41">
      <w:pPr>
        <w:pStyle w:val="ConsPlusTitle"/>
        <w:jc w:val="center"/>
      </w:pPr>
      <w:r>
        <w:t>БЮДЖЕТОВ СУБЪЕКТОВ РОССИЙСКОЙ ФЕДЕРАЦИИ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9"/>
        <w:gridCol w:w="2778"/>
        <w:gridCol w:w="3349"/>
        <w:gridCol w:w="2074"/>
        <w:gridCol w:w="3904"/>
        <w:gridCol w:w="1760"/>
      </w:tblGrid>
      <w:tr w:rsidR="00A13F41">
        <w:tc>
          <w:tcPr>
            <w:tcW w:w="1134" w:type="dxa"/>
          </w:tcPr>
          <w:p w:rsidR="00A13F41" w:rsidRDefault="00A13F41">
            <w:pPr>
              <w:pStyle w:val="ConsPlusNormal"/>
              <w:jc w:val="center"/>
            </w:pPr>
            <w:r>
              <w:t xml:space="preserve">N группы ВМП </w:t>
            </w:r>
            <w:hyperlink w:anchor="P5946" w:history="1">
              <w:r>
                <w:rPr>
                  <w:color w:val="0000FF"/>
                </w:rPr>
                <w:t>&lt;1&gt;</w:t>
              </w:r>
            </w:hyperlink>
          </w:p>
        </w:tc>
        <w:tc>
          <w:tcPr>
            <w:tcW w:w="3409" w:type="dxa"/>
          </w:tcPr>
          <w:p w:rsidR="00A13F41" w:rsidRDefault="00A13F41">
            <w:pPr>
              <w:pStyle w:val="ConsPlusNormal"/>
              <w:jc w:val="center"/>
            </w:pPr>
            <w:r>
              <w:t xml:space="preserve">Наименование вида ВМП </w:t>
            </w:r>
            <w:hyperlink w:anchor="P5946" w:history="1">
              <w:r>
                <w:rPr>
                  <w:color w:val="0000FF"/>
                </w:rPr>
                <w:t>&lt;1&gt;</w:t>
              </w:r>
            </w:hyperlink>
          </w:p>
        </w:tc>
        <w:tc>
          <w:tcPr>
            <w:tcW w:w="2778" w:type="dxa"/>
          </w:tcPr>
          <w:p w:rsidR="00A13F41" w:rsidRDefault="00A13F41">
            <w:pPr>
              <w:pStyle w:val="ConsPlusNormal"/>
              <w:jc w:val="center"/>
            </w:pPr>
            <w:r>
              <w:t xml:space="preserve">Коды по МКБ-10 </w:t>
            </w:r>
            <w:hyperlink w:anchor="P5947" w:history="1">
              <w:r>
                <w:rPr>
                  <w:color w:val="0000FF"/>
                </w:rPr>
                <w:t>&lt;2&gt;</w:t>
              </w:r>
            </w:hyperlink>
          </w:p>
        </w:tc>
        <w:tc>
          <w:tcPr>
            <w:tcW w:w="3349" w:type="dxa"/>
          </w:tcPr>
          <w:p w:rsidR="00A13F41" w:rsidRDefault="00A13F41">
            <w:pPr>
              <w:pStyle w:val="ConsPlusNormal"/>
              <w:jc w:val="center"/>
            </w:pPr>
            <w:r>
              <w:t>Модель пациента</w:t>
            </w:r>
          </w:p>
        </w:tc>
        <w:tc>
          <w:tcPr>
            <w:tcW w:w="2074" w:type="dxa"/>
          </w:tcPr>
          <w:p w:rsidR="00A13F41" w:rsidRDefault="00A13F41">
            <w:pPr>
              <w:pStyle w:val="ConsPlusNormal"/>
              <w:jc w:val="center"/>
            </w:pPr>
            <w:r>
              <w:t>Вид лечения</w:t>
            </w:r>
          </w:p>
        </w:tc>
        <w:tc>
          <w:tcPr>
            <w:tcW w:w="3904" w:type="dxa"/>
          </w:tcPr>
          <w:p w:rsidR="00A13F41" w:rsidRDefault="00A13F41">
            <w:pPr>
              <w:pStyle w:val="ConsPlusNormal"/>
              <w:jc w:val="center"/>
            </w:pPr>
            <w:r>
              <w:t>Метод лечения</w:t>
            </w:r>
          </w:p>
        </w:tc>
        <w:tc>
          <w:tcPr>
            <w:tcW w:w="1760" w:type="dxa"/>
          </w:tcPr>
          <w:p w:rsidR="00A13F41" w:rsidRDefault="00A13F41">
            <w:pPr>
              <w:pStyle w:val="ConsPlusNormal"/>
              <w:jc w:val="center"/>
            </w:pPr>
            <w:r>
              <w:t xml:space="preserve">Средний норматив финансовых затрат на единицу объема медицинской помощи </w:t>
            </w:r>
            <w:hyperlink w:anchor="P5948" w:history="1">
              <w:r>
                <w:rPr>
                  <w:color w:val="0000FF"/>
                </w:rPr>
                <w:t>&lt;3&gt;</w:t>
              </w:r>
            </w:hyperlink>
            <w:r>
              <w:t>, рублей</w:t>
            </w:r>
          </w:p>
        </w:tc>
      </w:tr>
      <w:tr w:rsidR="00A13F41">
        <w:tc>
          <w:tcPr>
            <w:tcW w:w="18408" w:type="dxa"/>
            <w:gridSpan w:val="7"/>
          </w:tcPr>
          <w:p w:rsidR="00A13F41" w:rsidRDefault="00A13F41">
            <w:pPr>
              <w:pStyle w:val="ConsPlusNormal"/>
              <w:jc w:val="center"/>
              <w:outlineLvl w:val="3"/>
            </w:pPr>
            <w:r>
              <w:t>Абдоминальная хирургия</w:t>
            </w:r>
          </w:p>
        </w:tc>
      </w:tr>
      <w:tr w:rsidR="00A13F41">
        <w:tc>
          <w:tcPr>
            <w:tcW w:w="1134" w:type="dxa"/>
            <w:vMerge w:val="restart"/>
          </w:tcPr>
          <w:p w:rsidR="00A13F41" w:rsidRDefault="00A13F41">
            <w:pPr>
              <w:pStyle w:val="ConsPlusNormal"/>
              <w:jc w:val="center"/>
            </w:pPr>
            <w:r>
              <w:t>1.</w:t>
            </w:r>
          </w:p>
        </w:tc>
        <w:tc>
          <w:tcPr>
            <w:tcW w:w="3409" w:type="dxa"/>
            <w:vMerge w:val="restart"/>
          </w:tcPr>
          <w:p w:rsidR="00A13F41" w:rsidRDefault="00A13F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2778" w:type="dxa"/>
            <w:vMerge w:val="restart"/>
          </w:tcPr>
          <w:p w:rsidR="00A13F41" w:rsidRDefault="00A13F41">
            <w:pPr>
              <w:pStyle w:val="ConsPlusNormal"/>
              <w:jc w:val="center"/>
            </w:pPr>
            <w:r>
              <w:t>K86.0 - K86.8</w:t>
            </w:r>
          </w:p>
        </w:tc>
        <w:tc>
          <w:tcPr>
            <w:tcW w:w="3349" w:type="dxa"/>
            <w:vMerge w:val="restart"/>
          </w:tcPr>
          <w:p w:rsidR="00A13F41" w:rsidRDefault="00A13F41">
            <w:pPr>
              <w:pStyle w:val="ConsPlusNormal"/>
            </w:pPr>
            <w:r>
              <w:t>заболевания поджелудочной железы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панкреатодуоденальная резекция</w:t>
            </w:r>
          </w:p>
        </w:tc>
        <w:tc>
          <w:tcPr>
            <w:tcW w:w="1760" w:type="dxa"/>
            <w:vMerge w:val="restart"/>
          </w:tcPr>
          <w:p w:rsidR="00A13F41" w:rsidRDefault="00A13F41">
            <w:pPr>
              <w:pStyle w:val="ConsPlusNormal"/>
              <w:jc w:val="center"/>
            </w:pPr>
            <w:r>
              <w:t>187840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тотальная панкреатодуоденэктомия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 xml:space="preserve">Микрохирургические и реконструктивно-пластические </w:t>
            </w:r>
            <w: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78" w:type="dxa"/>
            <w:vMerge w:val="restart"/>
          </w:tcPr>
          <w:p w:rsidR="00A13F41" w:rsidRDefault="00A13F41">
            <w:pPr>
              <w:pStyle w:val="ConsPlusNormal"/>
              <w:jc w:val="center"/>
            </w:pPr>
            <w:r>
              <w:lastRenderedPageBreak/>
              <w:t>D18.0, D13.4, D13.5, B67.0, K76.6, K76.8, Q26.5, I85.0</w:t>
            </w:r>
          </w:p>
        </w:tc>
        <w:tc>
          <w:tcPr>
            <w:tcW w:w="3349" w:type="dxa"/>
            <w:vMerge w:val="restart"/>
          </w:tcPr>
          <w:p w:rsidR="00A13F41" w:rsidRDefault="00A13F41">
            <w:pPr>
              <w:pStyle w:val="ConsPlusNormal"/>
            </w:pPr>
            <w:r>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эндоваскулярная окклюзирующая операция на сосудах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двух и более сегментов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реконструктивная гепатикоеюностомия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2778" w:type="dxa"/>
            <w:vMerge w:val="restart"/>
          </w:tcPr>
          <w:p w:rsidR="00A13F41" w:rsidRDefault="00A13F41">
            <w:pPr>
              <w:pStyle w:val="ConsPlusNormal"/>
              <w:jc w:val="center"/>
            </w:pPr>
            <w:r>
              <w:t>L05.9, K62.3, N81.6, K62.8</w:t>
            </w:r>
          </w:p>
        </w:tc>
        <w:tc>
          <w:tcPr>
            <w:tcW w:w="3349" w:type="dxa"/>
          </w:tcPr>
          <w:p w:rsidR="00A13F41" w:rsidRDefault="00A13F41">
            <w:pPr>
              <w:pStyle w:val="ConsPlusNormal"/>
            </w:pPr>
            <w:r>
              <w:t>пресакральная киста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опущение мышц тазового дна с выпадением органов малого таза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недостаточность анального сфинктера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создание сфинктера из </w:t>
            </w:r>
            <w:proofErr w:type="gramStart"/>
            <w:r>
              <w:t>поперечно-полосатых</w:t>
            </w:r>
            <w:proofErr w:type="gramEnd"/>
            <w:r>
              <w:t xml:space="preserve"> мышц с реконструкцией </w:t>
            </w:r>
            <w:r>
              <w:lastRenderedPageBreak/>
              <w:t>запирательного аппарата прямой кишки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Реконструктивно-пластические операции на пищеводе, желудке</w:t>
            </w:r>
          </w:p>
        </w:tc>
        <w:tc>
          <w:tcPr>
            <w:tcW w:w="2778" w:type="dxa"/>
            <w:vMerge w:val="restart"/>
          </w:tcPr>
          <w:p w:rsidR="00A13F41" w:rsidRDefault="00A13F41">
            <w:pPr>
              <w:pStyle w:val="ConsPlusNormal"/>
              <w:jc w:val="center"/>
            </w:pPr>
            <w:r>
              <w:t>K22.5, K22.2, K22</w:t>
            </w:r>
          </w:p>
        </w:tc>
        <w:tc>
          <w:tcPr>
            <w:tcW w:w="3349" w:type="dxa"/>
            <w:vMerge w:val="restart"/>
          </w:tcPr>
          <w:p w:rsidR="00A13F41" w:rsidRDefault="00A13F41">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дивертикула пищевода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пищевода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эозофагокардиомиотомия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пищевода с пластикой, в том числе лапароскопическая</w:t>
            </w:r>
          </w:p>
        </w:tc>
        <w:tc>
          <w:tcPr>
            <w:tcW w:w="1760" w:type="dxa"/>
            <w:vMerge/>
          </w:tcPr>
          <w:p w:rsidR="00A13F41" w:rsidRDefault="00A13F41"/>
        </w:tc>
      </w:tr>
      <w:tr w:rsidR="00A13F41">
        <w:tc>
          <w:tcPr>
            <w:tcW w:w="1134" w:type="dxa"/>
          </w:tcPr>
          <w:p w:rsidR="00A13F41" w:rsidRDefault="00A13F41">
            <w:pPr>
              <w:pStyle w:val="ConsPlusNormal"/>
              <w:jc w:val="center"/>
            </w:pPr>
            <w:r>
              <w:t>2.</w:t>
            </w:r>
          </w:p>
        </w:tc>
        <w:tc>
          <w:tcPr>
            <w:tcW w:w="3409" w:type="dxa"/>
          </w:tcPr>
          <w:p w:rsidR="00A13F41" w:rsidRDefault="00A13F4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78" w:type="dxa"/>
          </w:tcPr>
          <w:p w:rsidR="00A13F41" w:rsidRPr="00A35252" w:rsidRDefault="00A13F41">
            <w:pPr>
              <w:pStyle w:val="ConsPlusNormal"/>
              <w:jc w:val="center"/>
              <w:rPr>
                <w:lang w:val="en-US"/>
              </w:rPr>
            </w:pPr>
            <w:r w:rsidRPr="00A35252">
              <w:rPr>
                <w:lang w:val="en-US"/>
              </w:rPr>
              <w:t>D12.4, D12.6, D13.1, D13.2, D13.3, D13.4, D13.5, K76.8, D18.0, D20, D35.0, D73.4, K21, K25, K26, K59.0, K59.3, K63.2, K62.3, K86.0 - K86.8, E24, E26.0, E27.5</w:t>
            </w:r>
          </w:p>
        </w:tc>
        <w:tc>
          <w:tcPr>
            <w:tcW w:w="3349" w:type="dxa"/>
          </w:tcPr>
          <w:p w:rsidR="00A13F41" w:rsidRDefault="00A13F4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реконструктивно-пластические, органосохраняющие операции с применением робототехники</w:t>
            </w:r>
          </w:p>
        </w:tc>
        <w:tc>
          <w:tcPr>
            <w:tcW w:w="1760" w:type="dxa"/>
          </w:tcPr>
          <w:p w:rsidR="00A13F41" w:rsidRDefault="00A13F41">
            <w:pPr>
              <w:pStyle w:val="ConsPlusNormal"/>
              <w:jc w:val="center"/>
            </w:pPr>
            <w:r>
              <w:t>241820</w:t>
            </w:r>
          </w:p>
        </w:tc>
      </w:tr>
      <w:tr w:rsidR="00A13F41">
        <w:tc>
          <w:tcPr>
            <w:tcW w:w="18408" w:type="dxa"/>
            <w:gridSpan w:val="7"/>
          </w:tcPr>
          <w:p w:rsidR="00A13F41" w:rsidRDefault="00A13F41">
            <w:pPr>
              <w:pStyle w:val="ConsPlusNormal"/>
              <w:jc w:val="center"/>
              <w:outlineLvl w:val="3"/>
            </w:pPr>
            <w:r>
              <w:t>Акушерство и гинекология</w:t>
            </w:r>
          </w:p>
        </w:tc>
      </w:tr>
      <w:tr w:rsidR="00A13F41">
        <w:tc>
          <w:tcPr>
            <w:tcW w:w="1134" w:type="dxa"/>
            <w:vMerge w:val="restart"/>
          </w:tcPr>
          <w:p w:rsidR="00A13F41" w:rsidRDefault="00A13F41">
            <w:pPr>
              <w:pStyle w:val="ConsPlusNormal"/>
              <w:jc w:val="center"/>
            </w:pPr>
            <w:r>
              <w:t>3.</w:t>
            </w:r>
          </w:p>
        </w:tc>
        <w:tc>
          <w:tcPr>
            <w:tcW w:w="3409" w:type="dxa"/>
            <w:vMerge w:val="restart"/>
          </w:tcPr>
          <w:p w:rsidR="00A13F41" w:rsidRDefault="00A13F41">
            <w:pPr>
              <w:pStyle w:val="ConsPlusNormal"/>
            </w:pPr>
            <w:r>
              <w:t xml:space="preserve">Комплексное лечение фето-фетального синдрома, гемолитической болезни плода, синдрома фето-аморфуса, асцита, </w:t>
            </w:r>
            <w:r>
              <w:lastRenderedPageBreak/>
              <w:t xml:space="preserve">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78" w:type="dxa"/>
          </w:tcPr>
          <w:p w:rsidR="00A13F41" w:rsidRDefault="00A13F41">
            <w:pPr>
              <w:pStyle w:val="ConsPlusNormal"/>
              <w:jc w:val="center"/>
            </w:pPr>
            <w:r>
              <w:lastRenderedPageBreak/>
              <w:t>O43.0, O31.2, O31.8, P02.3</w:t>
            </w:r>
          </w:p>
        </w:tc>
        <w:tc>
          <w:tcPr>
            <w:tcW w:w="3349" w:type="dxa"/>
          </w:tcPr>
          <w:p w:rsidR="00A13F41" w:rsidRDefault="00A13F41">
            <w:pPr>
              <w:pStyle w:val="ConsPlusNormal"/>
            </w:pPr>
            <w:r>
              <w:t>монохориальная двойня с синдромом фето-фетальной трансфузии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лазерная коагуляция анастомозов при синдроме фето-фетальной трансфузии, фетоскопия</w:t>
            </w:r>
          </w:p>
        </w:tc>
        <w:tc>
          <w:tcPr>
            <w:tcW w:w="1760" w:type="dxa"/>
            <w:vMerge w:val="restart"/>
          </w:tcPr>
          <w:p w:rsidR="00A13F41" w:rsidRDefault="00A13F41">
            <w:pPr>
              <w:pStyle w:val="ConsPlusNormal"/>
              <w:jc w:val="center"/>
            </w:pPr>
            <w:r>
              <w:t>208060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 xml:space="preserve">O36.2, O36.0, P00.2, P60, </w:t>
            </w:r>
            <w:r>
              <w:lastRenderedPageBreak/>
              <w:t>P61.8, P56.0, P56.9, P83.2</w:t>
            </w:r>
          </w:p>
        </w:tc>
        <w:tc>
          <w:tcPr>
            <w:tcW w:w="3349" w:type="dxa"/>
          </w:tcPr>
          <w:p w:rsidR="00A13F41" w:rsidRDefault="00A13F41">
            <w:pPr>
              <w:pStyle w:val="ConsPlusNormal"/>
            </w:pPr>
            <w:r>
              <w:lastRenderedPageBreak/>
              <w:t xml:space="preserve">водянка плода (асцит, </w:t>
            </w:r>
            <w:r>
              <w:lastRenderedPageBreak/>
              <w:t>гидроторакс)</w:t>
            </w:r>
          </w:p>
        </w:tc>
        <w:tc>
          <w:tcPr>
            <w:tcW w:w="2074" w:type="dxa"/>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кордоцентез с определением группы </w:t>
            </w:r>
            <w:r>
              <w:lastRenderedPageBreak/>
              <w:t>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O33.7, O35.9, O40, Q33.0, Q36.2, Q62, Q64.2, Q03, Q79.0, Q05</w:t>
            </w:r>
          </w:p>
        </w:tc>
        <w:tc>
          <w:tcPr>
            <w:tcW w:w="3349" w:type="dxa"/>
          </w:tcPr>
          <w:p w:rsidR="00A13F41" w:rsidRDefault="00A13F4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2778" w:type="dxa"/>
          </w:tcPr>
          <w:p w:rsidR="00A13F41" w:rsidRDefault="00A13F41">
            <w:pPr>
              <w:pStyle w:val="ConsPlusNormal"/>
              <w:jc w:val="center"/>
            </w:pPr>
            <w:r>
              <w:lastRenderedPageBreak/>
              <w:t>N80</w:t>
            </w:r>
          </w:p>
        </w:tc>
        <w:tc>
          <w:tcPr>
            <w:tcW w:w="3349" w:type="dxa"/>
          </w:tcPr>
          <w:p w:rsidR="00A13F41" w:rsidRDefault="00A13F4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78" w:type="dxa"/>
            <w:vMerge w:val="restart"/>
          </w:tcPr>
          <w:p w:rsidR="00A13F41" w:rsidRDefault="00A13F41">
            <w:pPr>
              <w:pStyle w:val="ConsPlusNormal"/>
              <w:jc w:val="center"/>
            </w:pPr>
            <w:r>
              <w:t>Q43.7, Q50, Q51, Q52, Q56</w:t>
            </w:r>
          </w:p>
        </w:tc>
        <w:tc>
          <w:tcPr>
            <w:tcW w:w="3349" w:type="dxa"/>
          </w:tcPr>
          <w:p w:rsidR="00A13F41" w:rsidRDefault="00A13F4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женский псевдогермафродитизм неопределенность пола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78" w:type="dxa"/>
            <w:vMerge w:val="restart"/>
          </w:tcPr>
          <w:p w:rsidR="00A13F41" w:rsidRDefault="00A13F41">
            <w:pPr>
              <w:pStyle w:val="ConsPlusNormal"/>
              <w:jc w:val="center"/>
            </w:pPr>
            <w:r>
              <w:t>E23.0, E28.3, E30.0, E30.9, E34.5, E89.3, Q50.0, Q87.1, Q96, Q97.2, Q97.3, Q97.8, Q97.9, Q99.0, Q99.1</w:t>
            </w:r>
          </w:p>
        </w:tc>
        <w:tc>
          <w:tcPr>
            <w:tcW w:w="3349" w:type="dxa"/>
            <w:vMerge w:val="restart"/>
          </w:tcPr>
          <w:p w:rsidR="00A13F41" w:rsidRDefault="00A13F4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60" w:type="dxa"/>
            <w:vMerge/>
          </w:tcPr>
          <w:p w:rsidR="00A13F41" w:rsidRDefault="00A13F41"/>
        </w:tc>
      </w:tr>
      <w:tr w:rsidR="00A13F41">
        <w:tc>
          <w:tcPr>
            <w:tcW w:w="1134" w:type="dxa"/>
            <w:vMerge w:val="restart"/>
          </w:tcPr>
          <w:p w:rsidR="00A13F41" w:rsidRDefault="00A13F41">
            <w:pPr>
              <w:pStyle w:val="ConsPlusNormal"/>
              <w:jc w:val="center"/>
            </w:pPr>
            <w:r>
              <w:t>4.</w:t>
            </w:r>
          </w:p>
        </w:tc>
        <w:tc>
          <w:tcPr>
            <w:tcW w:w="3409" w:type="dxa"/>
            <w:vMerge w:val="restart"/>
          </w:tcPr>
          <w:p w:rsidR="00A13F41" w:rsidRDefault="00A13F4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w:t>
            </w:r>
            <w:r>
              <w:lastRenderedPageBreak/>
              <w:t>(или) контролем магнитно-резонансной томографии</w:t>
            </w:r>
          </w:p>
        </w:tc>
        <w:tc>
          <w:tcPr>
            <w:tcW w:w="2778" w:type="dxa"/>
            <w:vMerge w:val="restart"/>
          </w:tcPr>
          <w:p w:rsidR="00A13F41" w:rsidRDefault="00A13F41">
            <w:pPr>
              <w:pStyle w:val="ConsPlusNormal"/>
              <w:jc w:val="center"/>
            </w:pPr>
            <w:r>
              <w:lastRenderedPageBreak/>
              <w:t>D25, N80.0</w:t>
            </w:r>
          </w:p>
        </w:tc>
        <w:tc>
          <w:tcPr>
            <w:tcW w:w="3349" w:type="dxa"/>
            <w:vMerge w:val="restart"/>
          </w:tcPr>
          <w:p w:rsidR="00A13F41" w:rsidRDefault="00A13F41">
            <w:pPr>
              <w:pStyle w:val="ConsPlusNormal"/>
            </w:pPr>
            <w:r>
              <w:t>множественная узловая форма аденомиоза, требующая хирургического лечения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60" w:type="dxa"/>
            <w:vMerge w:val="restart"/>
          </w:tcPr>
          <w:p w:rsidR="00A13F41" w:rsidRDefault="00A13F41">
            <w:pPr>
              <w:pStyle w:val="ConsPlusNormal"/>
              <w:jc w:val="center"/>
            </w:pPr>
            <w:r>
              <w:t>161890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ультразвуковая абляция под контролем магнитно-резонансной томографии или ультразвуковым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эндоваскулярная окклюзия маточных </w:t>
            </w:r>
            <w:r>
              <w:lastRenderedPageBreak/>
              <w:t>артерий</w:t>
            </w:r>
          </w:p>
        </w:tc>
        <w:tc>
          <w:tcPr>
            <w:tcW w:w="1760" w:type="dxa"/>
            <w:vMerge/>
          </w:tcPr>
          <w:p w:rsidR="00A13F41" w:rsidRDefault="00A13F41"/>
        </w:tc>
      </w:tr>
      <w:tr w:rsidR="00A13F41">
        <w:tc>
          <w:tcPr>
            <w:tcW w:w="1134" w:type="dxa"/>
          </w:tcPr>
          <w:p w:rsidR="00A13F41" w:rsidRDefault="00A13F41">
            <w:pPr>
              <w:pStyle w:val="ConsPlusNormal"/>
              <w:jc w:val="center"/>
            </w:pPr>
            <w:r>
              <w:lastRenderedPageBreak/>
              <w:t>5.</w:t>
            </w:r>
          </w:p>
        </w:tc>
        <w:tc>
          <w:tcPr>
            <w:tcW w:w="3409" w:type="dxa"/>
          </w:tcPr>
          <w:p w:rsidR="00A13F41" w:rsidRDefault="00A13F4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778" w:type="dxa"/>
          </w:tcPr>
          <w:p w:rsidR="00A13F41" w:rsidRDefault="00A13F41">
            <w:pPr>
              <w:pStyle w:val="ConsPlusNormal"/>
              <w:jc w:val="center"/>
            </w:pPr>
            <w:r>
              <w:t>D25, D26.0, D26.7, D27, D28, N80, N81, N99.3, N39.4, Q51, Q56.0, Q56.2, Q56.3, Q56.4, Q96.3, Q97.3, Q99.0, E34.5, E30.0, E30.9</w:t>
            </w:r>
          </w:p>
        </w:tc>
        <w:tc>
          <w:tcPr>
            <w:tcW w:w="3349" w:type="dxa"/>
          </w:tcPr>
          <w:p w:rsidR="00A13F41" w:rsidRDefault="00A13F4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реконструктивно-пластические, органосохраняющие операции с применением робототехники</w:t>
            </w:r>
          </w:p>
        </w:tc>
        <w:tc>
          <w:tcPr>
            <w:tcW w:w="1760" w:type="dxa"/>
          </w:tcPr>
          <w:p w:rsidR="00A13F41" w:rsidRDefault="00A13F41">
            <w:pPr>
              <w:pStyle w:val="ConsPlusNormal"/>
              <w:jc w:val="center"/>
            </w:pPr>
            <w:r>
              <w:t>252760</w:t>
            </w:r>
          </w:p>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 xml:space="preserve">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w:t>
            </w:r>
            <w:r>
              <w:lastRenderedPageBreak/>
              <w:t>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74" w:type="dxa"/>
          </w:tcPr>
          <w:p w:rsidR="00A13F41" w:rsidRDefault="00A13F41">
            <w:pPr>
              <w:pStyle w:val="ConsPlusNormal"/>
            </w:pPr>
          </w:p>
        </w:tc>
        <w:tc>
          <w:tcPr>
            <w:tcW w:w="3904" w:type="dxa"/>
          </w:tcPr>
          <w:p w:rsidR="00A13F41" w:rsidRDefault="00A13F41">
            <w:pPr>
              <w:pStyle w:val="ConsPlusNormal"/>
            </w:pPr>
          </w:p>
        </w:tc>
        <w:tc>
          <w:tcPr>
            <w:tcW w:w="1760" w:type="dxa"/>
          </w:tcPr>
          <w:p w:rsidR="00A13F41" w:rsidRDefault="00A13F41">
            <w:pPr>
              <w:pStyle w:val="ConsPlusNormal"/>
            </w:pPr>
          </w:p>
        </w:tc>
      </w:tr>
      <w:tr w:rsidR="00A13F41">
        <w:tc>
          <w:tcPr>
            <w:tcW w:w="18408" w:type="dxa"/>
            <w:gridSpan w:val="7"/>
          </w:tcPr>
          <w:p w:rsidR="00A13F41" w:rsidRDefault="00A13F41">
            <w:pPr>
              <w:pStyle w:val="ConsPlusNormal"/>
              <w:jc w:val="center"/>
              <w:outlineLvl w:val="3"/>
            </w:pPr>
            <w:r>
              <w:lastRenderedPageBreak/>
              <w:t>Гематология</w:t>
            </w:r>
          </w:p>
        </w:tc>
      </w:tr>
      <w:tr w:rsidR="00A13F41">
        <w:tc>
          <w:tcPr>
            <w:tcW w:w="1134" w:type="dxa"/>
            <w:vMerge w:val="restart"/>
          </w:tcPr>
          <w:p w:rsidR="00A13F41" w:rsidRDefault="00A13F41">
            <w:pPr>
              <w:pStyle w:val="ConsPlusNormal"/>
              <w:jc w:val="center"/>
            </w:pPr>
            <w:r>
              <w:t>6.</w:t>
            </w:r>
          </w:p>
        </w:tc>
        <w:tc>
          <w:tcPr>
            <w:tcW w:w="3409" w:type="dxa"/>
            <w:vMerge w:val="restart"/>
          </w:tcPr>
          <w:p w:rsidR="00A13F41" w:rsidRDefault="00A13F4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778" w:type="dxa"/>
          </w:tcPr>
          <w:p w:rsidR="00A13F41" w:rsidRDefault="00A13F41">
            <w:pPr>
              <w:pStyle w:val="ConsPlusNormal"/>
              <w:jc w:val="center"/>
            </w:pPr>
            <w:r>
              <w:t>D69.1, D82.0, D69.5, D58, D59</w:t>
            </w:r>
          </w:p>
        </w:tc>
        <w:tc>
          <w:tcPr>
            <w:tcW w:w="3349" w:type="dxa"/>
          </w:tcPr>
          <w:p w:rsidR="00A13F41" w:rsidRDefault="00A13F41">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проведение различных хирургических вмешательств у больных с тяжелым геморрагическим синдромом</w:t>
            </w:r>
          </w:p>
        </w:tc>
        <w:tc>
          <w:tcPr>
            <w:tcW w:w="1760" w:type="dxa"/>
            <w:vMerge w:val="restart"/>
          </w:tcPr>
          <w:p w:rsidR="00A13F41" w:rsidRDefault="00A13F41">
            <w:pPr>
              <w:pStyle w:val="ConsPlusNormal"/>
              <w:jc w:val="center"/>
            </w:pPr>
            <w:r>
              <w:t>303050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D69.3</w:t>
            </w:r>
          </w:p>
        </w:tc>
        <w:tc>
          <w:tcPr>
            <w:tcW w:w="3349" w:type="dxa"/>
          </w:tcPr>
          <w:p w:rsidR="00A13F41" w:rsidRDefault="00A13F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D61.3</w:t>
            </w:r>
          </w:p>
        </w:tc>
        <w:tc>
          <w:tcPr>
            <w:tcW w:w="3349" w:type="dxa"/>
          </w:tcPr>
          <w:p w:rsidR="00A13F41" w:rsidRDefault="00A13F41">
            <w:pPr>
              <w:pStyle w:val="ConsPlusNormal"/>
            </w:pPr>
            <w:r>
              <w:t>рефрактерная апластическая анемия и рецидивы заболевания</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lastRenderedPageBreak/>
              <w:t>бактериальных и грибковых инфекций, противовирусная терапия, хелаторная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D60</w:t>
            </w:r>
          </w:p>
        </w:tc>
        <w:tc>
          <w:tcPr>
            <w:tcW w:w="3349" w:type="dxa"/>
          </w:tcPr>
          <w:p w:rsidR="00A13F41" w:rsidRDefault="00A13F4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60" w:type="dxa"/>
            <w:vMerge/>
          </w:tcPr>
          <w:p w:rsidR="00A13F41" w:rsidRDefault="00A13F41"/>
        </w:tc>
      </w:tr>
      <w:tr w:rsidR="00A13F41">
        <w:tc>
          <w:tcPr>
            <w:tcW w:w="1134" w:type="dxa"/>
            <w:vMerge w:val="restart"/>
          </w:tcPr>
          <w:p w:rsidR="00A13F41" w:rsidRDefault="00A13F41">
            <w:pPr>
              <w:pStyle w:val="ConsPlusNormal"/>
              <w:jc w:val="center"/>
            </w:pPr>
            <w:r>
              <w:t>7.</w:t>
            </w:r>
          </w:p>
        </w:tc>
        <w:tc>
          <w:tcPr>
            <w:tcW w:w="3409" w:type="dxa"/>
            <w:vMerge w:val="restart"/>
          </w:tcPr>
          <w:p w:rsidR="00A13F41" w:rsidRDefault="00A13F4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78" w:type="dxa"/>
          </w:tcPr>
          <w:p w:rsidR="00A13F41" w:rsidRDefault="00A13F41">
            <w:pPr>
              <w:pStyle w:val="ConsPlusNormal"/>
              <w:jc w:val="center"/>
            </w:pPr>
            <w:r>
              <w:t>D66, D67, D68</w:t>
            </w:r>
          </w:p>
        </w:tc>
        <w:tc>
          <w:tcPr>
            <w:tcW w:w="3349" w:type="dxa"/>
          </w:tcPr>
          <w:p w:rsidR="00A13F41" w:rsidRDefault="00A13F4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60" w:type="dxa"/>
            <w:vMerge w:val="restart"/>
          </w:tcPr>
          <w:p w:rsidR="00A13F41" w:rsidRDefault="00A13F41">
            <w:pPr>
              <w:pStyle w:val="ConsPlusNormal"/>
              <w:jc w:val="center"/>
            </w:pPr>
            <w:r>
              <w:t>514990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E75.2</w:t>
            </w:r>
          </w:p>
        </w:tc>
        <w:tc>
          <w:tcPr>
            <w:tcW w:w="3349" w:type="dxa"/>
          </w:tcPr>
          <w:p w:rsidR="00A13F41" w:rsidRDefault="00A13F41">
            <w:pPr>
              <w:pStyle w:val="ConsPlusNormal"/>
            </w:pPr>
            <w:r>
              <w:t xml:space="preserve">пациенты с болезнью Гоше со специфическим поражением </w:t>
            </w:r>
            <w:r>
              <w:lastRenderedPageBreak/>
              <w:t>внутренних органов (печени, селезенки), деструкцией костей с патологическими переломами и поражением суставов</w:t>
            </w:r>
          </w:p>
        </w:tc>
        <w:tc>
          <w:tcPr>
            <w:tcW w:w="2074" w:type="dxa"/>
          </w:tcPr>
          <w:p w:rsidR="00A13F41" w:rsidRDefault="00A13F41">
            <w:pPr>
              <w:pStyle w:val="ConsPlusNormal"/>
            </w:pPr>
            <w:r>
              <w:lastRenderedPageBreak/>
              <w:t>комбинированное лечение</w:t>
            </w:r>
          </w:p>
        </w:tc>
        <w:tc>
          <w:tcPr>
            <w:tcW w:w="3904" w:type="dxa"/>
          </w:tcPr>
          <w:p w:rsidR="00A13F41" w:rsidRDefault="00A13F41">
            <w:pPr>
              <w:pStyle w:val="ConsPlusNormal"/>
            </w:pPr>
            <w:r>
              <w:t xml:space="preserve">комплексное лечение, включающее эфферентные методы лечения, </w:t>
            </w:r>
            <w:r>
              <w:lastRenderedPageBreak/>
              <w:t>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lastRenderedPageBreak/>
              <w:t>Детская хирургия в период новорожденности</w:t>
            </w:r>
          </w:p>
        </w:tc>
      </w:tr>
      <w:tr w:rsidR="00A13F41">
        <w:tc>
          <w:tcPr>
            <w:tcW w:w="1134" w:type="dxa"/>
            <w:vMerge w:val="restart"/>
          </w:tcPr>
          <w:p w:rsidR="00A13F41" w:rsidRDefault="00A13F41">
            <w:pPr>
              <w:pStyle w:val="ConsPlusNormal"/>
              <w:jc w:val="center"/>
            </w:pPr>
            <w:r>
              <w:t>8.</w:t>
            </w:r>
          </w:p>
        </w:tc>
        <w:tc>
          <w:tcPr>
            <w:tcW w:w="3409" w:type="dxa"/>
          </w:tcPr>
          <w:p w:rsidR="00A13F41" w:rsidRDefault="00A13F41">
            <w:pPr>
              <w:pStyle w:val="ConsPlusNormal"/>
            </w:pPr>
            <w:r>
              <w:t>Реконструктивно-пластические операции на тонкой и толстой кишке у новорожденных, в том числе лапароскопические</w:t>
            </w:r>
          </w:p>
        </w:tc>
        <w:tc>
          <w:tcPr>
            <w:tcW w:w="2778" w:type="dxa"/>
          </w:tcPr>
          <w:p w:rsidR="00A13F41" w:rsidRDefault="00A13F41">
            <w:pPr>
              <w:pStyle w:val="ConsPlusNormal"/>
              <w:jc w:val="center"/>
            </w:pPr>
            <w:r>
              <w:t>Q41, Q42</w:t>
            </w:r>
          </w:p>
        </w:tc>
        <w:tc>
          <w:tcPr>
            <w:tcW w:w="3349" w:type="dxa"/>
          </w:tcPr>
          <w:p w:rsidR="00A13F41" w:rsidRDefault="00A13F41">
            <w:pPr>
              <w:pStyle w:val="ConsPlusNormal"/>
            </w:pPr>
            <w:r>
              <w:t>врожденная атрезия и стеноз тонкого кишечника. Врожденная атрезия и стеноз толстого кишечника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760" w:type="dxa"/>
            <w:vMerge w:val="restart"/>
          </w:tcPr>
          <w:p w:rsidR="00A13F41" w:rsidRDefault="00A13F41">
            <w:pPr>
              <w:pStyle w:val="ConsPlusNormal"/>
              <w:jc w:val="center"/>
            </w:pPr>
            <w:r>
              <w:t>337000</w:t>
            </w:r>
          </w:p>
        </w:tc>
      </w:tr>
      <w:tr w:rsidR="00A13F41">
        <w:tc>
          <w:tcPr>
            <w:tcW w:w="1134" w:type="dxa"/>
            <w:vMerge/>
          </w:tcPr>
          <w:p w:rsidR="00A13F41" w:rsidRDefault="00A13F41"/>
        </w:tc>
        <w:tc>
          <w:tcPr>
            <w:tcW w:w="3409" w:type="dxa"/>
            <w:vMerge w:val="restart"/>
          </w:tcPr>
          <w:p w:rsidR="00A13F41" w:rsidRDefault="00A13F4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78" w:type="dxa"/>
            <w:vMerge w:val="restart"/>
          </w:tcPr>
          <w:p w:rsidR="00A13F41" w:rsidRDefault="00A13F41">
            <w:pPr>
              <w:pStyle w:val="ConsPlusNormal"/>
              <w:jc w:val="center"/>
            </w:pPr>
            <w:r>
              <w:t>Q79.0, Q79.2, Q79.3</w:t>
            </w:r>
          </w:p>
        </w:tc>
        <w:tc>
          <w:tcPr>
            <w:tcW w:w="3349" w:type="dxa"/>
            <w:vMerge w:val="restart"/>
          </w:tcPr>
          <w:p w:rsidR="00A13F41" w:rsidRDefault="00A13F41">
            <w:pPr>
              <w:pStyle w:val="ConsPlusNormal"/>
            </w:pPr>
            <w:r>
              <w:t>врожденная диафрагмальная грыжа. Омфалоцеле. Гастрошизис</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пластика диафрагмы, в том числе торакоскопическая, с применением синтетических материалов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передней брюшной стенки, в том числе с применением синтетических материалов, включая этапные операции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первичная радикальная циркулярная пластика передней брюшной стенки, в том числе этапная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2778" w:type="dxa"/>
            <w:vMerge w:val="restart"/>
          </w:tcPr>
          <w:p w:rsidR="00A13F41" w:rsidRDefault="00A13F41">
            <w:pPr>
              <w:pStyle w:val="ConsPlusNormal"/>
              <w:jc w:val="center"/>
            </w:pPr>
            <w:r>
              <w:lastRenderedPageBreak/>
              <w:t>D18, D20.0, D21.5</w:t>
            </w:r>
          </w:p>
        </w:tc>
        <w:tc>
          <w:tcPr>
            <w:tcW w:w="3349" w:type="dxa"/>
            <w:vMerge w:val="restart"/>
          </w:tcPr>
          <w:p w:rsidR="00A13F41" w:rsidRDefault="00A13F41">
            <w:pPr>
              <w:pStyle w:val="ConsPlusNormal"/>
            </w:pPr>
            <w:r>
              <w:t xml:space="preserve">тератома. Объемные образования забрюшинного </w:t>
            </w:r>
            <w:r>
              <w:lastRenderedPageBreak/>
              <w:t>пространства и брюшной полости. Гемангиома и лимфангиома любой локализации</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удаление крестцово-копчиковой тератомы, в том числе с применением </w:t>
            </w:r>
            <w:r>
              <w:lastRenderedPageBreak/>
              <w:t>лапароскопии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врожденных объемных образований, в том числе с применением эндовидеохирургической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78" w:type="dxa"/>
            <w:vMerge w:val="restart"/>
          </w:tcPr>
          <w:p w:rsidR="00A13F41" w:rsidRDefault="00A13F41">
            <w:pPr>
              <w:pStyle w:val="ConsPlusNormal"/>
              <w:jc w:val="center"/>
            </w:pPr>
            <w:r>
              <w:t>Q61.8, Q62.0, Q62.1, Q62.2, Q62.3, Q62.7, Q64.1, D30.0</w:t>
            </w:r>
          </w:p>
        </w:tc>
        <w:tc>
          <w:tcPr>
            <w:tcW w:w="3349" w:type="dxa"/>
            <w:vMerge w:val="restart"/>
          </w:tcPr>
          <w:p w:rsidR="00A13F41" w:rsidRDefault="00A13F4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вторичная нефрэктомия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неоимплантация мочеточника в мочевой пузырь, в том числе с его моделированием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геминефроуретерэктомия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бужирование и стентирование мочеточника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ранняя пластика мочевого пузыря местными тканями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уретероилеосигмостомия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лапароскопическая нефроуретерэктомия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нефрэктомия через минилюмботомический доступ</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Комбустиология</w:t>
            </w:r>
          </w:p>
        </w:tc>
      </w:tr>
      <w:tr w:rsidR="00A13F41">
        <w:tc>
          <w:tcPr>
            <w:tcW w:w="1134" w:type="dxa"/>
          </w:tcPr>
          <w:p w:rsidR="00A13F41" w:rsidRDefault="00A13F41">
            <w:pPr>
              <w:pStyle w:val="ConsPlusNormal"/>
              <w:jc w:val="center"/>
            </w:pPr>
            <w:r>
              <w:lastRenderedPageBreak/>
              <w:t>9.</w:t>
            </w:r>
          </w:p>
        </w:tc>
        <w:tc>
          <w:tcPr>
            <w:tcW w:w="3409" w:type="dxa"/>
          </w:tcPr>
          <w:p w:rsidR="00A13F41" w:rsidRDefault="00A13F4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78" w:type="dxa"/>
          </w:tcPr>
          <w:p w:rsidR="00A13F41" w:rsidRDefault="00A13F41">
            <w:pPr>
              <w:pStyle w:val="ConsPlusNormal"/>
              <w:jc w:val="center"/>
            </w:pPr>
            <w:r>
              <w:t>T95, L90.5, L91.0</w:t>
            </w:r>
          </w:p>
        </w:tc>
        <w:tc>
          <w:tcPr>
            <w:tcW w:w="3349" w:type="dxa"/>
          </w:tcPr>
          <w:p w:rsidR="00A13F41" w:rsidRDefault="00A13F41">
            <w:pPr>
              <w:pStyle w:val="ConsPlusNormal"/>
            </w:pPr>
            <w:r>
              <w:t>рубцы, рубцовые деформации вследствие термических и химических ожогов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760" w:type="dxa"/>
          </w:tcPr>
          <w:p w:rsidR="00A13F41" w:rsidRDefault="00A13F41">
            <w:pPr>
              <w:pStyle w:val="ConsPlusNormal"/>
              <w:jc w:val="center"/>
            </w:pPr>
            <w:r>
              <w:t>110900</w:t>
            </w:r>
          </w:p>
        </w:tc>
      </w:tr>
      <w:tr w:rsidR="00A13F41">
        <w:tc>
          <w:tcPr>
            <w:tcW w:w="18408" w:type="dxa"/>
            <w:gridSpan w:val="7"/>
          </w:tcPr>
          <w:p w:rsidR="00A13F41" w:rsidRDefault="00A13F41">
            <w:pPr>
              <w:pStyle w:val="ConsPlusNormal"/>
              <w:jc w:val="center"/>
              <w:outlineLvl w:val="3"/>
            </w:pPr>
            <w:r>
              <w:t>Нейрохирургия</w:t>
            </w:r>
          </w:p>
        </w:tc>
      </w:tr>
      <w:tr w:rsidR="00A13F41">
        <w:tc>
          <w:tcPr>
            <w:tcW w:w="1134" w:type="dxa"/>
            <w:vMerge w:val="restart"/>
          </w:tcPr>
          <w:p w:rsidR="00A13F41" w:rsidRDefault="00A13F41">
            <w:pPr>
              <w:pStyle w:val="ConsPlusNormal"/>
              <w:jc w:val="center"/>
            </w:pPr>
            <w:r>
              <w:t>10.</w:t>
            </w:r>
          </w:p>
        </w:tc>
        <w:tc>
          <w:tcPr>
            <w:tcW w:w="3409" w:type="dxa"/>
            <w:vMerge w:val="restart"/>
          </w:tcPr>
          <w:p w:rsidR="00A13F41" w:rsidRDefault="00A13F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78" w:type="dxa"/>
            <w:vMerge w:val="restart"/>
          </w:tcPr>
          <w:p w:rsidR="00A13F41" w:rsidRPr="00A35252" w:rsidRDefault="00A13F41">
            <w:pPr>
              <w:pStyle w:val="ConsPlusNormal"/>
              <w:jc w:val="center"/>
              <w:rPr>
                <w:lang w:val="en-US"/>
              </w:rPr>
            </w:pPr>
            <w:r w:rsidRPr="00A35252">
              <w:rPr>
                <w:lang w:val="en-US"/>
              </w:rPr>
              <w:t>C71.0, C71.1, C71.2, C71.3, C71.4, C79.3, D33.0, D43.0, C71.8, Q85.0</w:t>
            </w:r>
          </w:p>
        </w:tc>
        <w:tc>
          <w:tcPr>
            <w:tcW w:w="3349" w:type="dxa"/>
            <w:vMerge w:val="restart"/>
          </w:tcPr>
          <w:p w:rsidR="00A13F41" w:rsidRDefault="00A13F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760" w:type="dxa"/>
            <w:vMerge w:val="restart"/>
          </w:tcPr>
          <w:p w:rsidR="00A13F41" w:rsidRDefault="00A13F41">
            <w:pPr>
              <w:pStyle w:val="ConsPlusNormal"/>
              <w:jc w:val="center"/>
            </w:pPr>
            <w:r>
              <w:t>275710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интраоперационной флюоресцентной микроскопии и эндоскопии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C71.5, C79.3, D33.0, D43.0, Q85.0</w:t>
            </w:r>
          </w:p>
        </w:tc>
        <w:tc>
          <w:tcPr>
            <w:tcW w:w="3349" w:type="dxa"/>
            <w:vMerge w:val="restart"/>
          </w:tcPr>
          <w:p w:rsidR="00A13F41" w:rsidRDefault="00A13F4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C71.6, C71.7, C79.3, D33.1, D18.0, D43.1, Q85.0</w:t>
            </w:r>
          </w:p>
        </w:tc>
        <w:tc>
          <w:tcPr>
            <w:tcW w:w="3349" w:type="dxa"/>
            <w:vMerge w:val="restart"/>
          </w:tcPr>
          <w:p w:rsidR="00A13F41" w:rsidRDefault="00A13F4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интраоперационной флюоресцентной микроскопии и эндоскопии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D18.0, Q28.3</w:t>
            </w:r>
          </w:p>
        </w:tc>
        <w:tc>
          <w:tcPr>
            <w:tcW w:w="3349" w:type="dxa"/>
          </w:tcPr>
          <w:p w:rsidR="00A13F41" w:rsidRDefault="00A13F41">
            <w:pPr>
              <w:pStyle w:val="ConsPlusNormal"/>
            </w:pPr>
            <w:r>
              <w:t>кавернома (кавернозная ангиома) функционально значимых зон головного мозга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78" w:type="dxa"/>
            <w:vMerge w:val="restart"/>
          </w:tcPr>
          <w:p w:rsidR="00A13F41" w:rsidRDefault="00A13F41">
            <w:pPr>
              <w:pStyle w:val="ConsPlusNormal"/>
              <w:jc w:val="center"/>
            </w:pPr>
            <w:r>
              <w:t>C70.0, C79.3, D32.0, Q85, D42.0</w:t>
            </w:r>
          </w:p>
        </w:tc>
        <w:tc>
          <w:tcPr>
            <w:tcW w:w="3349" w:type="dxa"/>
            <w:vMerge w:val="restart"/>
          </w:tcPr>
          <w:p w:rsidR="00A13F41" w:rsidRDefault="00A13F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интраоперационной флюоресцентной микроскопии и лазерной спектроскопии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эмболизация сосудов опухоли при помощи адгезивных материалов и (или) микроэмболов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78" w:type="dxa"/>
            <w:vMerge w:val="restart"/>
          </w:tcPr>
          <w:p w:rsidR="00A13F41" w:rsidRDefault="00A13F41">
            <w:pPr>
              <w:pStyle w:val="ConsPlusNormal"/>
              <w:jc w:val="center"/>
            </w:pPr>
            <w:r>
              <w:t>C72.2, D33.3, Q85</w:t>
            </w:r>
          </w:p>
        </w:tc>
        <w:tc>
          <w:tcPr>
            <w:tcW w:w="3349" w:type="dxa"/>
            <w:vMerge w:val="restart"/>
          </w:tcPr>
          <w:p w:rsidR="00A13F41" w:rsidRDefault="00A13F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опухоли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C75.3, D35.2 - D35.4, D44.3, D44.4, D44.5, Q04.6</w:t>
            </w:r>
          </w:p>
        </w:tc>
        <w:tc>
          <w:tcPr>
            <w:tcW w:w="3349" w:type="dxa"/>
            <w:vMerge w:val="restart"/>
          </w:tcPr>
          <w:p w:rsidR="00A13F41" w:rsidRDefault="00A13F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w:t>
            </w:r>
            <w:r>
              <w:lastRenderedPageBreak/>
              <w:t>и других объемных процессах основания черепа и лицевого скелета, врастающих в полость черепа</w:t>
            </w:r>
          </w:p>
        </w:tc>
        <w:tc>
          <w:tcPr>
            <w:tcW w:w="2778" w:type="dxa"/>
            <w:vMerge w:val="restart"/>
          </w:tcPr>
          <w:p w:rsidR="00A13F41" w:rsidRDefault="00A13F41">
            <w:pPr>
              <w:pStyle w:val="ConsPlusNormal"/>
              <w:jc w:val="center"/>
            </w:pPr>
            <w:r>
              <w:lastRenderedPageBreak/>
              <w:t>C31</w:t>
            </w:r>
          </w:p>
        </w:tc>
        <w:tc>
          <w:tcPr>
            <w:tcW w:w="3349" w:type="dxa"/>
            <w:vMerge w:val="restart"/>
          </w:tcPr>
          <w:p w:rsidR="00A13F41" w:rsidRDefault="00A13F41">
            <w:pPr>
              <w:pStyle w:val="ConsPlusNormal"/>
            </w:pPr>
            <w:r>
              <w:t>злокачественные новообразования придаточных пазух носа, прорастающие в полость черепа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эмболизация сосудов опухоли при помощи адгезивных материалов и (или) макроэмболов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C41.0, C43.4, C44.4, C79.4, C79.5, C49.0, D16.4, D48.0, C90.2</w:t>
            </w:r>
          </w:p>
        </w:tc>
        <w:tc>
          <w:tcPr>
            <w:tcW w:w="3349" w:type="dxa"/>
            <w:vMerge w:val="restart"/>
          </w:tcPr>
          <w:p w:rsidR="00A13F41" w:rsidRDefault="00A13F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эмболизация сосудов опухоли при помощи адгезивных материалов и (или) микроэмболов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M85.0</w:t>
            </w:r>
          </w:p>
        </w:tc>
        <w:tc>
          <w:tcPr>
            <w:tcW w:w="3349" w:type="dxa"/>
            <w:vMerge w:val="restart"/>
          </w:tcPr>
          <w:p w:rsidR="00A13F41" w:rsidRDefault="00A13F41">
            <w:pPr>
              <w:pStyle w:val="ConsPlusNormal"/>
            </w:pPr>
            <w:r>
              <w:t>фиброзная дисплазия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D10.6, D10.9, D21.0</w:t>
            </w:r>
          </w:p>
        </w:tc>
        <w:tc>
          <w:tcPr>
            <w:tcW w:w="3349" w:type="dxa"/>
            <w:vMerge w:val="restart"/>
          </w:tcPr>
          <w:p w:rsidR="00A13F41" w:rsidRDefault="00A13F4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78" w:type="dxa"/>
            <w:vMerge w:val="restart"/>
          </w:tcPr>
          <w:p w:rsidR="00A13F41" w:rsidRPr="00A35252" w:rsidRDefault="00A13F41">
            <w:pPr>
              <w:pStyle w:val="ConsPlusNormal"/>
              <w:jc w:val="center"/>
              <w:rPr>
                <w:lang w:val="en-US"/>
              </w:rPr>
            </w:pPr>
            <w:r w:rsidRPr="00A35252">
              <w:rPr>
                <w:lang w:val="en-US"/>
              </w:rPr>
              <w:t>C41.2, C41.4, C70.1, C72.0, C72.1, C72.8, C79.4, C79.5, C90.0, C90.2, D48.0, D16.6, D16.8, D18.0, D32.1, D33.4, D33.7, D36.1, D43.4, Q06.8, M85.5, D42.1</w:t>
            </w:r>
          </w:p>
        </w:tc>
        <w:tc>
          <w:tcPr>
            <w:tcW w:w="3349" w:type="dxa"/>
            <w:vMerge w:val="restart"/>
          </w:tcPr>
          <w:p w:rsidR="00A13F41" w:rsidRDefault="00A13F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 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применением систем, стабилизирующих позвоночник</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с одномоментным применением ауто-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удаление опухоли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78" w:type="dxa"/>
            <w:vMerge w:val="restart"/>
          </w:tcPr>
          <w:p w:rsidR="00A13F41" w:rsidRDefault="00A13F41">
            <w:pPr>
              <w:pStyle w:val="ConsPlusNormal"/>
              <w:jc w:val="center"/>
            </w:pPr>
            <w:r>
              <w:t>M43.1, M48.0, T91.1, Q76.4</w:t>
            </w:r>
          </w:p>
        </w:tc>
        <w:tc>
          <w:tcPr>
            <w:tcW w:w="3349" w:type="dxa"/>
            <w:vMerge w:val="restart"/>
          </w:tcPr>
          <w:p w:rsidR="00A13F41" w:rsidRDefault="00A13F41">
            <w:pPr>
              <w:pStyle w:val="ConsPlusNormal"/>
            </w:pPr>
            <w:r>
              <w:t>спондилолистез (все уровни позвоночника). Спинальный стеноз (все уровни позвоночника)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78" w:type="dxa"/>
            <w:vMerge w:val="restart"/>
          </w:tcPr>
          <w:p w:rsidR="00A13F41" w:rsidRDefault="00A13F41">
            <w:pPr>
              <w:pStyle w:val="ConsPlusNormal"/>
              <w:jc w:val="center"/>
            </w:pPr>
            <w:r>
              <w:t>G95.1, G95.2, G95.8, G95.9, M50, M51.0 - M51.3, M51.8, M51.9</w:t>
            </w:r>
          </w:p>
        </w:tc>
        <w:tc>
          <w:tcPr>
            <w:tcW w:w="3349" w:type="dxa"/>
            <w:vMerge w:val="restart"/>
          </w:tcPr>
          <w:p w:rsidR="00A13F41" w:rsidRDefault="00A13F41">
            <w:pPr>
              <w:pStyle w:val="ConsPlusNormal"/>
            </w:pPr>
            <w:r>
              <w:t>поражения межпозвоночных дисков шейных и грудных отделов с миелопатией, радикуло- и нейропатией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межпозвонкового диска эндоскопическое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G95.1, G95.2, G95.8, G95.9, B67, D16, D18, M88</w:t>
            </w:r>
          </w:p>
        </w:tc>
        <w:tc>
          <w:tcPr>
            <w:tcW w:w="3349" w:type="dxa"/>
          </w:tcPr>
          <w:p w:rsidR="00A13F41" w:rsidRDefault="00A13F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Pr="00A35252" w:rsidRDefault="00A13F41">
            <w:pPr>
              <w:pStyle w:val="ConsPlusNormal"/>
              <w:jc w:val="center"/>
              <w:rPr>
                <w:lang w:val="en-US"/>
              </w:rPr>
            </w:pPr>
            <w:r w:rsidRPr="00A35252">
              <w:rPr>
                <w:lang w:val="en-US"/>
              </w:rPr>
              <w:t>G95.1, G95.2, G95.8, G95.9, M42, M43, M45, M46, M48, M50, M51, M53, M92, M93, M95, G95.1, G95.2, G95.8, G95.9, Q76.2</w:t>
            </w:r>
          </w:p>
        </w:tc>
        <w:tc>
          <w:tcPr>
            <w:tcW w:w="3349" w:type="dxa"/>
            <w:vMerge w:val="restart"/>
          </w:tcPr>
          <w:p w:rsidR="00A13F41" w:rsidRDefault="00A13F4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Pr="00A35252" w:rsidRDefault="00A13F41">
            <w:pPr>
              <w:pStyle w:val="ConsPlusNormal"/>
              <w:jc w:val="center"/>
              <w:rPr>
                <w:lang w:val="en-US"/>
              </w:rPr>
            </w:pPr>
            <w:r w:rsidRPr="00A35252">
              <w:rPr>
                <w:lang w:val="en-US"/>
              </w:rPr>
              <w:t>G95.1, G95.2, G95.8, G95.9, A18.0, S12.0, S12.1, S13, S14, S19, S22.0, S22.1, S23, S24, S32.0, S32.1, S33, S34, T08, T09, T85, T91, M80, M81, M82, M86, M85, M87, M96, M99, Q67, Q76.0, Q76.1, Q76.4, Q77, Q76.3</w:t>
            </w:r>
          </w:p>
        </w:tc>
        <w:tc>
          <w:tcPr>
            <w:tcW w:w="3349" w:type="dxa"/>
            <w:vMerge w:val="restart"/>
          </w:tcPr>
          <w:p w:rsidR="00A13F41" w:rsidRDefault="00A13F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tcPr>
          <w:p w:rsidR="00A13F41" w:rsidRDefault="00A13F41">
            <w:pPr>
              <w:pStyle w:val="ConsPlusNormal"/>
            </w:pPr>
          </w:p>
        </w:tc>
        <w:tc>
          <w:tcPr>
            <w:tcW w:w="3904" w:type="dxa"/>
          </w:tcPr>
          <w:p w:rsidR="00A13F41" w:rsidRDefault="00A13F41">
            <w:pPr>
              <w:pStyle w:val="ConsPlusNormal"/>
            </w:pPr>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60" w:type="dxa"/>
            <w:vMerge w:val="restart"/>
          </w:tcPr>
          <w:p w:rsidR="00A13F41" w:rsidRDefault="00A13F41">
            <w:pPr>
              <w:pStyle w:val="ConsPlusNormal"/>
            </w:pPr>
          </w:p>
        </w:tc>
      </w:tr>
      <w:tr w:rsidR="00A13F41">
        <w:tc>
          <w:tcPr>
            <w:tcW w:w="1134" w:type="dxa"/>
          </w:tcPr>
          <w:p w:rsidR="00A13F41" w:rsidRDefault="00A13F41">
            <w:pPr>
              <w:pStyle w:val="ConsPlusNormal"/>
            </w:pPr>
          </w:p>
        </w:tc>
        <w:tc>
          <w:tcPr>
            <w:tcW w:w="3409" w:type="dxa"/>
          </w:tcPr>
          <w:p w:rsidR="00A13F41" w:rsidRDefault="00A13F41">
            <w:pPr>
              <w:pStyle w:val="ConsPlusNormal"/>
            </w:pPr>
            <w:r>
              <w:t>Микрохирургическая васкулярная декомпрессия корешков черепных нервов</w:t>
            </w:r>
          </w:p>
        </w:tc>
        <w:tc>
          <w:tcPr>
            <w:tcW w:w="2778" w:type="dxa"/>
          </w:tcPr>
          <w:p w:rsidR="00A13F41" w:rsidRDefault="00A13F41">
            <w:pPr>
              <w:pStyle w:val="ConsPlusNormal"/>
              <w:jc w:val="center"/>
            </w:pPr>
            <w:r>
              <w:t>G50 - G53</w:t>
            </w:r>
          </w:p>
        </w:tc>
        <w:tc>
          <w:tcPr>
            <w:tcW w:w="3349" w:type="dxa"/>
          </w:tcPr>
          <w:p w:rsidR="00A13F41" w:rsidRDefault="00A13F41">
            <w:pPr>
              <w:pStyle w:val="ConsPlusNormal"/>
            </w:pPr>
            <w:r>
              <w:t>невралгии и нейропатии черепных нервов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60" w:type="dxa"/>
            <w:vMerge/>
          </w:tcPr>
          <w:p w:rsidR="00A13F41" w:rsidRDefault="00A13F41"/>
        </w:tc>
      </w:tr>
      <w:tr w:rsidR="00A13F41">
        <w:tc>
          <w:tcPr>
            <w:tcW w:w="1134" w:type="dxa"/>
            <w:vMerge w:val="restart"/>
          </w:tcPr>
          <w:p w:rsidR="00A13F41" w:rsidRDefault="00A13F41">
            <w:pPr>
              <w:pStyle w:val="ConsPlusNormal"/>
              <w:jc w:val="center"/>
            </w:pPr>
            <w:r>
              <w:t>11.</w:t>
            </w:r>
          </w:p>
        </w:tc>
        <w:tc>
          <w:tcPr>
            <w:tcW w:w="3409" w:type="dxa"/>
            <w:vMerge w:val="restart"/>
          </w:tcPr>
          <w:p w:rsidR="00A13F41" w:rsidRDefault="00A13F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78" w:type="dxa"/>
            <w:vMerge w:val="restart"/>
          </w:tcPr>
          <w:p w:rsidR="00A13F41" w:rsidRDefault="00A13F41">
            <w:pPr>
              <w:pStyle w:val="ConsPlusNormal"/>
              <w:jc w:val="center"/>
            </w:pPr>
            <w:r>
              <w:t>I60, I61, I62</w:t>
            </w:r>
          </w:p>
        </w:tc>
        <w:tc>
          <w:tcPr>
            <w:tcW w:w="3349" w:type="dxa"/>
            <w:vMerge w:val="restart"/>
          </w:tcPr>
          <w:p w:rsidR="00A13F41" w:rsidRDefault="00A13F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микрохирургическое вмешательство с применением нейрофизиологического мониторинга</w:t>
            </w:r>
          </w:p>
        </w:tc>
        <w:tc>
          <w:tcPr>
            <w:tcW w:w="1760" w:type="dxa"/>
            <w:vMerge w:val="restart"/>
          </w:tcPr>
          <w:p w:rsidR="00A13F41" w:rsidRDefault="00A13F41">
            <w:pPr>
              <w:pStyle w:val="ConsPlusNormal"/>
              <w:jc w:val="center"/>
            </w:pPr>
            <w:r>
              <w:t>375100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пункционная аспирация внутримозговых и внутрижелудочковых гематом с использованием нейронавигации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I67.1</w:t>
            </w:r>
          </w:p>
        </w:tc>
        <w:tc>
          <w:tcPr>
            <w:tcW w:w="3349" w:type="dxa"/>
            <w:vMerge w:val="restart"/>
          </w:tcPr>
          <w:p w:rsidR="00A13F41" w:rsidRDefault="00A13F41">
            <w:pPr>
              <w:pStyle w:val="ConsPlusNormal"/>
            </w:pPr>
            <w:r>
              <w:t>артериальная аневризма головного мозга вне стадии разрыва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Q28.2, Q28.8</w:t>
            </w:r>
          </w:p>
        </w:tc>
        <w:tc>
          <w:tcPr>
            <w:tcW w:w="3349" w:type="dxa"/>
            <w:vMerge w:val="restart"/>
          </w:tcPr>
          <w:p w:rsidR="00A13F41" w:rsidRDefault="00A13F41">
            <w:pPr>
              <w:pStyle w:val="ConsPlusNormal"/>
            </w:pPr>
            <w:r>
              <w:t xml:space="preserve">артериовенозная мальформация </w:t>
            </w:r>
            <w:r>
              <w:lastRenderedPageBreak/>
              <w:t>головного мозга и спинного мозга</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микрохирургическое вмешательство с </w:t>
            </w:r>
            <w:r>
              <w:lastRenderedPageBreak/>
              <w:t>применением нейрофизиологического мониторинга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I67.8, I72.0, I77.0, I78.0</w:t>
            </w:r>
          </w:p>
        </w:tc>
        <w:tc>
          <w:tcPr>
            <w:tcW w:w="3349" w:type="dxa"/>
          </w:tcPr>
          <w:p w:rsidR="00A13F41" w:rsidRDefault="00A13F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эндоваскулярное вмешательство с применением адгезивных клеевых композиций и микроэмболов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Pr="00A35252" w:rsidRDefault="00A13F41">
            <w:pPr>
              <w:pStyle w:val="ConsPlusNormal"/>
              <w:jc w:val="center"/>
              <w:rPr>
                <w:lang w:val="en-US"/>
              </w:rPr>
            </w:pPr>
            <w:r w:rsidRPr="00A35252">
              <w:rPr>
                <w:lang w:val="en-US"/>
              </w:rPr>
              <w:t>C83.9, C85.1, D10.6, D10.9, D18.0 - D18.1, D21.0, D35.5 - D35.7, D36.0, Q85.8, Q28.8</w:t>
            </w:r>
          </w:p>
        </w:tc>
        <w:tc>
          <w:tcPr>
            <w:tcW w:w="3349" w:type="dxa"/>
            <w:vMerge w:val="restart"/>
          </w:tcPr>
          <w:p w:rsidR="00A13F41" w:rsidRDefault="00A13F4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микрохирургические вмешательства с интраоперационным нейрофизиологическим мониторингом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микрохирургические вмешательства с интраоперационной реинфузией крови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778" w:type="dxa"/>
          </w:tcPr>
          <w:p w:rsidR="00A13F41" w:rsidRDefault="00A13F41">
            <w:pPr>
              <w:pStyle w:val="ConsPlusNormal"/>
              <w:jc w:val="center"/>
            </w:pPr>
            <w:r>
              <w:t>G20, G21, G24, G25.0, G25.2, G80, G95.0, G95.1, G95.8</w:t>
            </w:r>
          </w:p>
        </w:tc>
        <w:tc>
          <w:tcPr>
            <w:tcW w:w="3349" w:type="dxa"/>
          </w:tcPr>
          <w:p w:rsidR="00A13F41" w:rsidRDefault="00A13F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стереотаксическая деструкция подкорковых структур</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Pr="00A35252" w:rsidRDefault="00A13F41">
            <w:pPr>
              <w:pStyle w:val="ConsPlusNormal"/>
              <w:jc w:val="center"/>
              <w:rPr>
                <w:lang w:val="en-US"/>
              </w:rPr>
            </w:pPr>
            <w:r w:rsidRPr="00A35252">
              <w:rPr>
                <w:lang w:val="en-US"/>
              </w:rPr>
              <w:t>G09, G24, G35, G80, G81.1, G82.1, G82.4, G95.0, G95.1, G95.8, I69.0 - I69.8, M96, T90.5, T91.3</w:t>
            </w:r>
          </w:p>
        </w:tc>
        <w:tc>
          <w:tcPr>
            <w:tcW w:w="3349" w:type="dxa"/>
            <w:vMerge w:val="restart"/>
          </w:tcPr>
          <w:p w:rsidR="00A13F41" w:rsidRDefault="00A13F4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селективная невротомия, селективная дорзальная ризотомия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стереотаксическая деструкция подкорковых структур</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G31.8, G40.1 - G40.4, Q04.3, Q04.8</w:t>
            </w:r>
          </w:p>
        </w:tc>
        <w:tc>
          <w:tcPr>
            <w:tcW w:w="3349" w:type="dxa"/>
            <w:vMerge w:val="restart"/>
          </w:tcPr>
          <w:p w:rsidR="00A13F41" w:rsidRDefault="00A13F41">
            <w:pPr>
              <w:pStyle w:val="ConsPlusNormal"/>
            </w:pPr>
            <w:r>
              <w:t>симптоматическая эпилепсия (медикаментозно-резистентная)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60" w:type="dxa"/>
            <w:vMerge/>
          </w:tcPr>
          <w:p w:rsidR="00A13F41" w:rsidRDefault="00A13F41"/>
        </w:tc>
      </w:tr>
      <w:tr w:rsidR="00A13F41">
        <w:tc>
          <w:tcPr>
            <w:tcW w:w="1134" w:type="dxa"/>
            <w:vMerge w:val="restart"/>
          </w:tcPr>
          <w:p w:rsidR="00A13F41" w:rsidRDefault="00A13F41">
            <w:pPr>
              <w:pStyle w:val="ConsPlusNormal"/>
              <w:jc w:val="center"/>
            </w:pPr>
            <w:r>
              <w:t>12.</w:t>
            </w:r>
          </w:p>
        </w:tc>
        <w:tc>
          <w:tcPr>
            <w:tcW w:w="3409" w:type="dxa"/>
            <w:vMerge w:val="restart"/>
          </w:tcPr>
          <w:p w:rsidR="00A13F41" w:rsidRDefault="00A13F4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78" w:type="dxa"/>
            <w:vMerge w:val="restart"/>
          </w:tcPr>
          <w:p w:rsidR="00A13F41" w:rsidRPr="00A35252" w:rsidRDefault="00A13F41">
            <w:pPr>
              <w:pStyle w:val="ConsPlusNormal"/>
              <w:jc w:val="center"/>
              <w:rPr>
                <w:lang w:val="en-US"/>
              </w:rPr>
            </w:pPr>
            <w:r w:rsidRPr="00A35252">
              <w:rPr>
                <w:lang w:val="en-US"/>
              </w:rPr>
              <w:t>M84.8, M85.0, M85.5, Q01, Q67.2 - Q67.3, Q75.0 - Q75.2, Q75.8, Q87.0, S02.1 - S02.2, S02.7 - S02.9, T90.2, T88.8</w:t>
            </w:r>
          </w:p>
        </w:tc>
        <w:tc>
          <w:tcPr>
            <w:tcW w:w="3349" w:type="dxa"/>
            <w:vMerge w:val="restart"/>
          </w:tcPr>
          <w:p w:rsidR="00A13F41" w:rsidRDefault="00A13F4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60" w:type="dxa"/>
            <w:vMerge w:val="restart"/>
          </w:tcPr>
          <w:p w:rsidR="00A13F41" w:rsidRDefault="00A13F41">
            <w:pPr>
              <w:pStyle w:val="ConsPlusNormal"/>
              <w:jc w:val="center"/>
            </w:pPr>
            <w:r>
              <w:t>199820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w:t>
            </w:r>
            <w:r>
              <w:lastRenderedPageBreak/>
              <w:t>нервов</w:t>
            </w:r>
          </w:p>
        </w:tc>
        <w:tc>
          <w:tcPr>
            <w:tcW w:w="2778" w:type="dxa"/>
            <w:vMerge w:val="restart"/>
          </w:tcPr>
          <w:p w:rsidR="00A13F41" w:rsidRDefault="00A13F41">
            <w:pPr>
              <w:pStyle w:val="ConsPlusNormal"/>
              <w:jc w:val="center"/>
            </w:pPr>
            <w:r>
              <w:lastRenderedPageBreak/>
              <w:t>G54.0 - G54.4, G54.6, G54.8, G54.9</w:t>
            </w:r>
          </w:p>
        </w:tc>
        <w:tc>
          <w:tcPr>
            <w:tcW w:w="3349" w:type="dxa"/>
            <w:vMerge w:val="restart"/>
          </w:tcPr>
          <w:p w:rsidR="00A13F41" w:rsidRDefault="00A13F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невролиз и трансплантация нерва под интраоперационным нейрофизиологическим и эндоскопическим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стереотаксическая деструкция подкорковых структур</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G56, G57, T14.4</w:t>
            </w:r>
          </w:p>
        </w:tc>
        <w:tc>
          <w:tcPr>
            <w:tcW w:w="3349" w:type="dxa"/>
            <w:vMerge w:val="restart"/>
          </w:tcPr>
          <w:p w:rsidR="00A13F41" w:rsidRDefault="00A13F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микрохирургические вмешательства под интраоперационным нейрофизиологическим и эндоскопическим контролем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C47, D36.1, D48.2, D48.7</w:t>
            </w:r>
          </w:p>
        </w:tc>
        <w:tc>
          <w:tcPr>
            <w:tcW w:w="3349" w:type="dxa"/>
          </w:tcPr>
          <w:p w:rsidR="00A13F41" w:rsidRDefault="00A13F41">
            <w:pPr>
              <w:pStyle w:val="ConsPlusNormal"/>
            </w:pPr>
            <w:r>
              <w:t>злокачественные и доброкачественные опухоли периферических нервов и сплетений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78" w:type="dxa"/>
            <w:vMerge w:val="restart"/>
          </w:tcPr>
          <w:p w:rsidR="00A13F41" w:rsidRDefault="00A13F41">
            <w:pPr>
              <w:pStyle w:val="ConsPlusNormal"/>
              <w:jc w:val="center"/>
            </w:pPr>
            <w:r>
              <w:t>G91, G93.0, Q03</w:t>
            </w:r>
          </w:p>
        </w:tc>
        <w:tc>
          <w:tcPr>
            <w:tcW w:w="3349" w:type="dxa"/>
            <w:vMerge w:val="restart"/>
          </w:tcPr>
          <w:p w:rsidR="00A13F41" w:rsidRDefault="00A13F41">
            <w:pPr>
              <w:pStyle w:val="ConsPlusNormal"/>
            </w:pPr>
            <w:r>
              <w:t>врожденная или приобретенная гидроцефалия окклюзионного характера. Приобретенные церебральные кисты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вентрикулостомия дна III желудочка мозга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фенестрация стенок кист</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кистовентрикулоциестерностомия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стереотаксическая установка внутрижелудочковых стентов</w:t>
            </w:r>
          </w:p>
        </w:tc>
        <w:tc>
          <w:tcPr>
            <w:tcW w:w="1760" w:type="dxa"/>
            <w:vMerge/>
          </w:tcPr>
          <w:p w:rsidR="00A13F41" w:rsidRDefault="00A13F41"/>
        </w:tc>
      </w:tr>
      <w:tr w:rsidR="00A13F41">
        <w:tc>
          <w:tcPr>
            <w:tcW w:w="1134" w:type="dxa"/>
            <w:vMerge w:val="restart"/>
          </w:tcPr>
          <w:p w:rsidR="00A13F41" w:rsidRDefault="00A13F41">
            <w:pPr>
              <w:pStyle w:val="ConsPlusNormal"/>
              <w:jc w:val="center"/>
            </w:pPr>
            <w:r>
              <w:t>13.</w:t>
            </w:r>
          </w:p>
        </w:tc>
        <w:tc>
          <w:tcPr>
            <w:tcW w:w="3409" w:type="dxa"/>
            <w:vMerge w:val="restart"/>
          </w:tcPr>
          <w:p w:rsidR="00A13F41" w:rsidRDefault="00A13F41">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778" w:type="dxa"/>
            <w:vMerge w:val="restart"/>
          </w:tcPr>
          <w:p w:rsidR="00A13F41" w:rsidRPr="00A35252" w:rsidRDefault="00A13F41">
            <w:pPr>
              <w:pStyle w:val="ConsPlusNormal"/>
              <w:jc w:val="center"/>
              <w:rPr>
                <w:lang w:val="en-US"/>
              </w:rPr>
            </w:pPr>
            <w:r w:rsidRPr="00A35252">
              <w:rPr>
                <w:lang w:val="en-US"/>
              </w:rPr>
              <w:lastRenderedPageBreak/>
              <w:t xml:space="preserve">C31, C41, C71.0 - C71.7, C72, </w:t>
            </w:r>
            <w:r w:rsidRPr="00A35252">
              <w:rPr>
                <w:lang w:val="en-US"/>
              </w:rPr>
              <w:lastRenderedPageBreak/>
              <w:t>C75.3, C79.3 - C79.5, D10.6, D16.4, D16.6, D16.8, D21, D32, D33, D35, G50.0, Q28.2, Q85.0, I67.8</w:t>
            </w:r>
          </w:p>
        </w:tc>
        <w:tc>
          <w:tcPr>
            <w:tcW w:w="3349" w:type="dxa"/>
            <w:vMerge w:val="restart"/>
          </w:tcPr>
          <w:p w:rsidR="00A13F41" w:rsidRDefault="00A13F41">
            <w:pPr>
              <w:pStyle w:val="ConsPlusNormal"/>
            </w:pPr>
            <w:r>
              <w:lastRenderedPageBreak/>
              <w:t xml:space="preserve">злокачественные (первичные и </w:t>
            </w:r>
            <w:r>
              <w:lastRenderedPageBreak/>
              <w:t>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74" w:type="dxa"/>
            <w:vMerge w:val="restart"/>
          </w:tcPr>
          <w:p w:rsidR="00A13F41" w:rsidRDefault="00A13F41">
            <w:pPr>
              <w:pStyle w:val="ConsPlusNormal"/>
            </w:pPr>
            <w:r>
              <w:lastRenderedPageBreak/>
              <w:t>лучевое лечение</w:t>
            </w:r>
          </w:p>
        </w:tc>
        <w:tc>
          <w:tcPr>
            <w:tcW w:w="3904" w:type="dxa"/>
          </w:tcPr>
          <w:p w:rsidR="00A13F41" w:rsidRDefault="00A13F41">
            <w:pPr>
              <w:pStyle w:val="ConsPlusNormal"/>
            </w:pPr>
            <w:r>
              <w:t xml:space="preserve">стереотаксически ориентированное </w:t>
            </w:r>
            <w:r>
              <w:lastRenderedPageBreak/>
              <w:t>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60" w:type="dxa"/>
            <w:vMerge w:val="restart"/>
          </w:tcPr>
          <w:p w:rsidR="00A13F41" w:rsidRDefault="00A13F41">
            <w:pPr>
              <w:pStyle w:val="ConsPlusNormal"/>
              <w:jc w:val="center"/>
            </w:pPr>
            <w:r>
              <w:lastRenderedPageBreak/>
              <w:t>301720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стереотаксически ориентированное лучевое лечение тригеминальной невралгии и болевых синдромов</w:t>
            </w:r>
          </w:p>
        </w:tc>
        <w:tc>
          <w:tcPr>
            <w:tcW w:w="1760" w:type="dxa"/>
            <w:vMerge/>
          </w:tcPr>
          <w:p w:rsidR="00A13F41" w:rsidRDefault="00A13F41"/>
        </w:tc>
      </w:tr>
      <w:tr w:rsidR="00A13F41">
        <w:tc>
          <w:tcPr>
            <w:tcW w:w="1134" w:type="dxa"/>
            <w:vMerge w:val="restart"/>
          </w:tcPr>
          <w:p w:rsidR="00A13F41" w:rsidRDefault="00A13F41">
            <w:pPr>
              <w:pStyle w:val="ConsPlusNormal"/>
              <w:jc w:val="center"/>
            </w:pPr>
            <w:r>
              <w:t>14.</w:t>
            </w:r>
          </w:p>
        </w:tc>
        <w:tc>
          <w:tcPr>
            <w:tcW w:w="3409" w:type="dxa"/>
            <w:vMerge w:val="restart"/>
          </w:tcPr>
          <w:p w:rsidR="00A13F41" w:rsidRDefault="00A13F4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78" w:type="dxa"/>
            <w:vMerge w:val="restart"/>
          </w:tcPr>
          <w:p w:rsidR="00A13F41" w:rsidRDefault="00A13F41">
            <w:pPr>
              <w:pStyle w:val="ConsPlusNormal"/>
              <w:jc w:val="center"/>
            </w:pPr>
            <w:r>
              <w:t>I60, I61, I62</w:t>
            </w:r>
          </w:p>
        </w:tc>
        <w:tc>
          <w:tcPr>
            <w:tcW w:w="3349" w:type="dxa"/>
            <w:vMerge w:val="restart"/>
          </w:tcPr>
          <w:p w:rsidR="00A13F41" w:rsidRDefault="00A13F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60" w:type="dxa"/>
            <w:vMerge w:val="restart"/>
          </w:tcPr>
          <w:p w:rsidR="00A13F41" w:rsidRDefault="00A13F41">
            <w:pPr>
              <w:pStyle w:val="ConsPlusNormal"/>
              <w:jc w:val="center"/>
            </w:pPr>
            <w:r>
              <w:t>1014270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ресурсоемкое комбинированное микрохирургическое и эндоваскулярное вмешательство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I67.1</w:t>
            </w:r>
          </w:p>
        </w:tc>
        <w:tc>
          <w:tcPr>
            <w:tcW w:w="3349" w:type="dxa"/>
            <w:vMerge w:val="restart"/>
          </w:tcPr>
          <w:p w:rsidR="00A13F41" w:rsidRDefault="00A13F41">
            <w:pPr>
              <w:pStyle w:val="ConsPlusNormal"/>
            </w:pPr>
            <w:r>
              <w:t xml:space="preserve">артериальная аневризма головного мозга вне стадии </w:t>
            </w:r>
            <w:r>
              <w:lastRenderedPageBreak/>
              <w:t>разрыва</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ресурсоемкое комбинированное микрохирургическое и эндоваскулярное вмешательство</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Q28.2, Q28.8</w:t>
            </w:r>
          </w:p>
        </w:tc>
        <w:tc>
          <w:tcPr>
            <w:tcW w:w="3349" w:type="dxa"/>
          </w:tcPr>
          <w:p w:rsidR="00A13F41" w:rsidRDefault="00A13F41">
            <w:pPr>
              <w:pStyle w:val="ConsPlusNormal"/>
            </w:pPr>
            <w:r>
              <w:t>артериовенозная мальформация головного и спинного мозга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I67.8, I72.0, I77.0, I78.0</w:t>
            </w:r>
          </w:p>
        </w:tc>
        <w:tc>
          <w:tcPr>
            <w:tcW w:w="3349" w:type="dxa"/>
          </w:tcPr>
          <w:p w:rsidR="00A13F41" w:rsidRDefault="00A13F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D18.0, D18.1, D21.0, D36.0, D35.6, I67.8, Q28.8</w:t>
            </w:r>
          </w:p>
        </w:tc>
        <w:tc>
          <w:tcPr>
            <w:tcW w:w="3349" w:type="dxa"/>
          </w:tcPr>
          <w:p w:rsidR="00A13F41" w:rsidRDefault="00A13F4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I66</w:t>
            </w:r>
          </w:p>
        </w:tc>
        <w:tc>
          <w:tcPr>
            <w:tcW w:w="3349" w:type="dxa"/>
          </w:tcPr>
          <w:p w:rsidR="00A13F41" w:rsidRDefault="00A13F41">
            <w:pPr>
              <w:pStyle w:val="ConsPlusNormal"/>
            </w:pPr>
            <w:r>
              <w:t xml:space="preserve">окклюзии, стенозы, эмболии и тромбозы интракраниальных отделов церебральных артерий. Ишемия головного мозга как </w:t>
            </w:r>
            <w:r>
              <w:lastRenderedPageBreak/>
              <w:t>последствие цереброваскулярных болезней</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эндоваскулярная ангиопластика и стентирование</w:t>
            </w:r>
          </w:p>
        </w:tc>
        <w:tc>
          <w:tcPr>
            <w:tcW w:w="1760" w:type="dxa"/>
            <w:vMerge/>
          </w:tcPr>
          <w:p w:rsidR="00A13F41" w:rsidRDefault="00A13F41"/>
        </w:tc>
      </w:tr>
      <w:tr w:rsidR="00A13F41">
        <w:tc>
          <w:tcPr>
            <w:tcW w:w="1134" w:type="dxa"/>
            <w:vMerge w:val="restart"/>
          </w:tcPr>
          <w:p w:rsidR="00A13F41" w:rsidRDefault="00A13F41">
            <w:pPr>
              <w:pStyle w:val="ConsPlusNormal"/>
              <w:jc w:val="center"/>
            </w:pPr>
            <w:r>
              <w:lastRenderedPageBreak/>
              <w:t>15.</w:t>
            </w:r>
          </w:p>
        </w:tc>
        <w:tc>
          <w:tcPr>
            <w:tcW w:w="3409" w:type="dxa"/>
            <w:vMerge w:val="restart"/>
          </w:tcPr>
          <w:p w:rsidR="00A13F41" w:rsidRDefault="00A13F41">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головного и спинного мозга, периферических нервов</w:t>
            </w:r>
          </w:p>
        </w:tc>
        <w:tc>
          <w:tcPr>
            <w:tcW w:w="2778" w:type="dxa"/>
          </w:tcPr>
          <w:p w:rsidR="00A13F41" w:rsidRDefault="00A13F41">
            <w:pPr>
              <w:pStyle w:val="ConsPlusNormal"/>
              <w:jc w:val="center"/>
            </w:pPr>
            <w:r>
              <w:t>G20, G21, G24, G25.0, G25.2, G80, G95.0, G95.1, G95.8</w:t>
            </w:r>
          </w:p>
        </w:tc>
        <w:tc>
          <w:tcPr>
            <w:tcW w:w="3349" w:type="dxa"/>
          </w:tcPr>
          <w:p w:rsidR="00A13F41" w:rsidRDefault="00A13F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60" w:type="dxa"/>
            <w:vMerge w:val="restart"/>
          </w:tcPr>
          <w:p w:rsidR="00A13F41" w:rsidRDefault="00A13F41">
            <w:pPr>
              <w:pStyle w:val="ConsPlusNormal"/>
              <w:jc w:val="center"/>
            </w:pPr>
            <w:r>
              <w:t>1339070</w:t>
            </w: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Pr="00A35252" w:rsidRDefault="00A13F41">
            <w:pPr>
              <w:pStyle w:val="ConsPlusNormal"/>
              <w:jc w:val="center"/>
              <w:rPr>
                <w:lang w:val="en-US"/>
              </w:rPr>
            </w:pPr>
            <w:r w:rsidRPr="00A35252">
              <w:rPr>
                <w:lang w:val="en-US"/>
              </w:rPr>
              <w:t>E75.2, G09, G24, G35 - G37, G80, G81.1, G82.1, G82.4, G95.0, G95.1, G95.8, I69.0 - I69.8, M53.3, M54, M96, T88.8, T90.5, T91.3</w:t>
            </w:r>
          </w:p>
        </w:tc>
        <w:tc>
          <w:tcPr>
            <w:tcW w:w="3349" w:type="dxa"/>
            <w:vMerge w:val="restart"/>
          </w:tcPr>
          <w:p w:rsidR="00A13F41" w:rsidRDefault="00A13F4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G31.8, G40.1 - G40.4, Q04.3, Q04.8</w:t>
            </w:r>
          </w:p>
        </w:tc>
        <w:tc>
          <w:tcPr>
            <w:tcW w:w="3349" w:type="dxa"/>
          </w:tcPr>
          <w:p w:rsidR="00A13F41" w:rsidRDefault="00A13F41">
            <w:pPr>
              <w:pStyle w:val="ConsPlusNormal"/>
            </w:pPr>
            <w:r>
              <w:t>симптоматическая эпилепсия (резистентная к лечению лекарственными препаратами)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t>модуляции биопотенциалов</w:t>
            </w:r>
            <w:proofErr w:type="gramEnd"/>
            <w:r>
              <w:t xml:space="preserve"> и их </w:t>
            </w:r>
            <w:r>
              <w:lastRenderedPageBreak/>
              <w:t>замена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M50, M51.0 - M51.3, M51.8 - M51.9</w:t>
            </w:r>
          </w:p>
        </w:tc>
        <w:tc>
          <w:tcPr>
            <w:tcW w:w="3349" w:type="dxa"/>
          </w:tcPr>
          <w:p w:rsidR="00A13F41" w:rsidRDefault="00A13F41">
            <w:pPr>
              <w:pStyle w:val="ConsPlusNormal"/>
            </w:pPr>
            <w:r>
              <w:t>поражения межпозвоночных дисков шейных и грудных отделов с миелопатией, радикуло- и нейропатией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Pr="00A35252" w:rsidRDefault="00A13F41">
            <w:pPr>
              <w:pStyle w:val="ConsPlusNormal"/>
              <w:jc w:val="center"/>
              <w:rPr>
                <w:lang w:val="en-US"/>
              </w:rPr>
            </w:pPr>
            <w:r w:rsidRPr="00A35252">
              <w:rPr>
                <w:lang w:val="en-US"/>
              </w:rPr>
              <w:t>G50 - G53, G54.0 - 54.4, G54.6, G54.8, G54.9, G56, G57, T14.4, T91, T92, T93</w:t>
            </w:r>
          </w:p>
        </w:tc>
        <w:tc>
          <w:tcPr>
            <w:tcW w:w="3349" w:type="dxa"/>
          </w:tcPr>
          <w:p w:rsidR="00A13F41" w:rsidRDefault="00A13F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G56, G57, T14.4, T91, T92, T93</w:t>
            </w:r>
          </w:p>
        </w:tc>
        <w:tc>
          <w:tcPr>
            <w:tcW w:w="3349" w:type="dxa"/>
          </w:tcPr>
          <w:p w:rsidR="00A13F41" w:rsidRDefault="00A13F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Онкология</w:t>
            </w:r>
          </w:p>
        </w:tc>
      </w:tr>
      <w:tr w:rsidR="00A13F41">
        <w:tc>
          <w:tcPr>
            <w:tcW w:w="1134" w:type="dxa"/>
            <w:vMerge w:val="restart"/>
          </w:tcPr>
          <w:p w:rsidR="00A13F41" w:rsidRDefault="00A13F41">
            <w:pPr>
              <w:pStyle w:val="ConsPlusNormal"/>
              <w:jc w:val="center"/>
            </w:pPr>
            <w:r>
              <w:t>16.</w:t>
            </w:r>
          </w:p>
        </w:tc>
        <w:tc>
          <w:tcPr>
            <w:tcW w:w="3409" w:type="dxa"/>
            <w:vMerge w:val="restart"/>
          </w:tcPr>
          <w:p w:rsidR="00A13F41" w:rsidRDefault="00A13F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78" w:type="dxa"/>
            <w:vMerge w:val="restart"/>
          </w:tcPr>
          <w:p w:rsidR="00A13F41" w:rsidRDefault="00A13F41">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349" w:type="dxa"/>
            <w:vMerge w:val="restart"/>
          </w:tcPr>
          <w:p w:rsidR="00A13F41" w:rsidRDefault="00A13F41">
            <w:pPr>
              <w:pStyle w:val="ConsPlusNormal"/>
            </w:pPr>
            <w:r>
              <w:t>злокачественные новообразования головы и шеи I - III стадии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полости носа видеоэндоскопическое</w:t>
            </w:r>
          </w:p>
        </w:tc>
        <w:tc>
          <w:tcPr>
            <w:tcW w:w="1760" w:type="dxa"/>
            <w:vMerge w:val="restart"/>
          </w:tcPr>
          <w:p w:rsidR="00A13F41" w:rsidRDefault="00A13F41">
            <w:pPr>
              <w:pStyle w:val="ConsPlusNormal"/>
              <w:jc w:val="center"/>
            </w:pPr>
            <w:r>
              <w:t>208870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тиреоидэктомия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микроэндоларингеальная резекция гортани с использованием эндовидеотехники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микроэндоларингеальная резекция </w:t>
            </w:r>
            <w:r>
              <w:lastRenderedPageBreak/>
              <w:t>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тиреоидэктомия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нервосберегающая шейная лимфаденэктомия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лимфатических узлов и клетчатки переднего верхнего средостения видеоассистированное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придаточных пазух носа видеоассистированное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верхней челюсти видеоассистированная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эндоларингеальная резекция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C15, C16, C17, C18, C19, C20, C21</w:t>
            </w:r>
          </w:p>
        </w:tc>
        <w:tc>
          <w:tcPr>
            <w:tcW w:w="3349" w:type="dxa"/>
          </w:tcPr>
          <w:p w:rsidR="00A13F41" w:rsidRDefault="00A13F4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эндоскопическое электрохирургическое удаление опухоли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локализованные и местнораспространенные формы злокачественных новообразований пищевода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видеоассистированная одномоментная резекция и пластика пищевода с лимфаденэктомией 2S, 2F, 3F</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C16</w:t>
            </w:r>
          </w:p>
        </w:tc>
        <w:tc>
          <w:tcPr>
            <w:tcW w:w="3349" w:type="dxa"/>
            <w:vMerge w:val="restart"/>
          </w:tcPr>
          <w:p w:rsidR="00A13F41" w:rsidRDefault="00A13F41">
            <w:pPr>
              <w:pStyle w:val="ConsPlusNormal"/>
            </w:pPr>
            <w:r>
              <w:t>начальные и локализованные формы злокачественных новообразований желудка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парциальная резекция желудка, в том числе с исследованием сторожевых лимфатических узлов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лапароскопическая дистальная субтотальная резекция желудка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C17</w:t>
            </w:r>
          </w:p>
        </w:tc>
        <w:tc>
          <w:tcPr>
            <w:tcW w:w="3349" w:type="dxa"/>
            <w:vMerge w:val="restart"/>
          </w:tcPr>
          <w:p w:rsidR="00A13F41" w:rsidRDefault="00A13F4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резекция тонкой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C18.1, C18.2, C18.3, C18.4</w:t>
            </w:r>
          </w:p>
        </w:tc>
        <w:tc>
          <w:tcPr>
            <w:tcW w:w="3349" w:type="dxa"/>
            <w:vMerge w:val="restart"/>
          </w:tcPr>
          <w:p w:rsidR="00A13F41" w:rsidRDefault="00A13F4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лапароскопически-ассистированная правосторонняя гемиколэктомия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лапароскопически-ассистированная правосторонняя гемиколэктомия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C18.5, C18.6</w:t>
            </w:r>
          </w:p>
        </w:tc>
        <w:tc>
          <w:tcPr>
            <w:tcW w:w="3349" w:type="dxa"/>
            <w:vMerge w:val="restart"/>
          </w:tcPr>
          <w:p w:rsidR="00A13F41" w:rsidRDefault="00A13F41">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лапароскопически-ассистированная левосторонняя гемиколэктомия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лапароскопически-ассистированная левосторонняя гемиколэктомия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C18.7, C19</w:t>
            </w:r>
          </w:p>
        </w:tc>
        <w:tc>
          <w:tcPr>
            <w:tcW w:w="3349" w:type="dxa"/>
            <w:vMerge w:val="restart"/>
          </w:tcPr>
          <w:p w:rsidR="00A13F41" w:rsidRDefault="00A13F41">
            <w:pPr>
              <w:pStyle w:val="ConsPlusNormal"/>
            </w:pPr>
            <w:r>
              <w:t xml:space="preserve">локализованные формы </w:t>
            </w:r>
            <w:r>
              <w:lastRenderedPageBreak/>
              <w:t>злокачественных новообразований сигмовидной кишки и ректосигмоидного отдела</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лапароскопически-ассистированная </w:t>
            </w:r>
            <w:r>
              <w:lastRenderedPageBreak/>
              <w:t>резекция сигмовидной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лапароскопически-ассистированная резекция сигмовидной кишки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нервосберегающая лапароскопически-ассистированная резекция сигмовидной кишки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C20</w:t>
            </w:r>
          </w:p>
        </w:tc>
        <w:tc>
          <w:tcPr>
            <w:tcW w:w="3349" w:type="dxa"/>
          </w:tcPr>
          <w:p w:rsidR="00A13F41" w:rsidRDefault="00A13F41">
            <w:pPr>
              <w:pStyle w:val="ConsPlusNormal"/>
            </w:pPr>
            <w:r>
              <w:t>ранние формы злокачественных новообразований прямой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трансанальная эндоскопическая микрохирургия (TEM)</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локализованные формы злокачественных новообразований прямой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лапароскопически-ассистированная резекция прямой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лапароскопически-ассистированная резекция прямой кишки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лапароскопически-ассистированная резекция прямой кишки с формированием тазового толстокишечного резервуара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нервосберегающая лапароскопически-ассистированная резекция прямой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C22, C78.7, C24.0</w:t>
            </w:r>
          </w:p>
        </w:tc>
        <w:tc>
          <w:tcPr>
            <w:tcW w:w="3349" w:type="dxa"/>
          </w:tcPr>
          <w:p w:rsidR="00A13F41" w:rsidRDefault="00A13F41">
            <w:pPr>
              <w:pStyle w:val="ConsPlusNormal"/>
            </w:pPr>
            <w:r>
              <w:t>первичные и метастатические злокачественные новообразования печени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видеоэндоскопическая сегментэктомия, атипичная резекция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внутрипротоковая фотодинамическая терапия под рентгеноскопическим </w:t>
            </w:r>
            <w:r>
              <w:lastRenderedPageBreak/>
              <w:t>контролем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общего желчного протока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общего желчного протока в пределах слизистого слоя T1</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злокачественные новообразования желчных протоков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C33, C34</w:t>
            </w:r>
          </w:p>
        </w:tc>
        <w:tc>
          <w:tcPr>
            <w:tcW w:w="3349" w:type="dxa"/>
            <w:vMerge w:val="restart"/>
          </w:tcPr>
          <w:p w:rsidR="00A13F41" w:rsidRDefault="00A13F41">
            <w:pPr>
              <w:pStyle w:val="ConsPlusNormal"/>
            </w:pPr>
            <w:r>
              <w:t>немелкоклеточный ранний центральный рак легкого (Tis-T1NoMo)</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эндоскопическое электрохирургическое удаление опухоли бронхов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фотодинамическая терапия опухоли бронхов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реканализация и эндопротезирование бронха как этап комбинированного лечения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C33, C34</w:t>
            </w:r>
          </w:p>
        </w:tc>
        <w:tc>
          <w:tcPr>
            <w:tcW w:w="3349" w:type="dxa"/>
            <w:vMerge w:val="restart"/>
          </w:tcPr>
          <w:p w:rsidR="00A13F41" w:rsidRDefault="00A13F41">
            <w:pPr>
              <w:pStyle w:val="ConsPlusNormal"/>
            </w:pPr>
            <w:r>
              <w:t>ранний рак трахеи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электрохирургическое удаление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стенозирующие злокачественные новообразования трахеи. Стенозирующий центральный рак легкого (T2-4NxMx)</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реканализация и эндопротезирование трахеи как этап комбинированного лечения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ранние формы злокачественных опухолей легкого (I - II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лобэктомия, билобэктомия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C37, C38.1, C38.2, C38.3</w:t>
            </w:r>
          </w:p>
        </w:tc>
        <w:tc>
          <w:tcPr>
            <w:tcW w:w="3349" w:type="dxa"/>
            <w:vMerge w:val="restart"/>
          </w:tcPr>
          <w:p w:rsidR="00A13F41" w:rsidRDefault="00A13F4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видеоэндоскопическое удаление опухоли средостения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видеоэндоскопическое удаление опухоли средостения с медиастинальной лимфаденэктомией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C48.0</w:t>
            </w:r>
          </w:p>
        </w:tc>
        <w:tc>
          <w:tcPr>
            <w:tcW w:w="3349" w:type="dxa"/>
            <w:vMerge w:val="restart"/>
          </w:tcPr>
          <w:p w:rsidR="00A13F41" w:rsidRDefault="00A13F41">
            <w:pPr>
              <w:pStyle w:val="ConsPlusNormal"/>
            </w:pPr>
            <w:r>
              <w:t>неорганные злокачественные новообразования забрюшинного пространства (первичные и рецидивные)</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видеоэндоскопическое удаление опухоли забрюшинного пространства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C50.2, C50.3, C50.9</w:t>
            </w:r>
          </w:p>
        </w:tc>
        <w:tc>
          <w:tcPr>
            <w:tcW w:w="3349" w:type="dxa"/>
          </w:tcPr>
          <w:p w:rsidR="00A13F41" w:rsidRDefault="00A13F41">
            <w:pPr>
              <w:pStyle w:val="ConsPlusNormal"/>
            </w:pPr>
            <w:r>
              <w:t>злокачественные новообразования молочной железы Iia, Iib, IIIa стадии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мастэктомия или радикальная резекция с видеоассистированной парастернальной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C53</w:t>
            </w:r>
          </w:p>
        </w:tc>
        <w:tc>
          <w:tcPr>
            <w:tcW w:w="3349" w:type="dxa"/>
            <w:vMerge w:val="restart"/>
          </w:tcPr>
          <w:p w:rsidR="00A13F41" w:rsidRDefault="00A13F4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видеоэндоскопическая расширенная экстирпация матки с придатками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видеоэндоскопическая расширенная экстирпация матки с транспозицией яичников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C54</w:t>
            </w:r>
          </w:p>
        </w:tc>
        <w:tc>
          <w:tcPr>
            <w:tcW w:w="3349" w:type="dxa"/>
            <w:vMerge w:val="restart"/>
          </w:tcPr>
          <w:p w:rsidR="00A13F41" w:rsidRDefault="00A13F41">
            <w:pPr>
              <w:pStyle w:val="ConsPlusNormal"/>
            </w:pPr>
            <w:r>
              <w:t xml:space="preserve">злокачественные </w:t>
            </w:r>
            <w:r>
              <w:lastRenderedPageBreak/>
              <w:t>новообразования эндометрия in situ - III стадия</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видеоэндоскопическая экстирпация </w:t>
            </w:r>
            <w:r>
              <w:lastRenderedPageBreak/>
              <w:t>матки с придатками и тазовой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proofErr w:type="gramStart"/>
            <w:r>
              <w:t>экстирпация матки</w:t>
            </w:r>
            <w:proofErr w:type="gramEnd"/>
            <w:r>
              <w:t xml:space="preserve"> расширенная видеоэндоскопическая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селективная эмболизация (химиоэмболизация) маточных артерий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C56</w:t>
            </w:r>
          </w:p>
        </w:tc>
        <w:tc>
          <w:tcPr>
            <w:tcW w:w="3349" w:type="dxa"/>
          </w:tcPr>
          <w:p w:rsidR="00A13F41" w:rsidRDefault="00A13F41">
            <w:pPr>
              <w:pStyle w:val="ConsPlusNormal"/>
            </w:pPr>
            <w:r>
              <w:t>злокачественные новообразования яичников I стадии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экстирпация матки с придатками, субтотальная резекция большого сальника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C61</w:t>
            </w:r>
          </w:p>
        </w:tc>
        <w:tc>
          <w:tcPr>
            <w:tcW w:w="3349" w:type="dxa"/>
          </w:tcPr>
          <w:p w:rsidR="00A13F41" w:rsidRDefault="00A13F41">
            <w:pPr>
              <w:pStyle w:val="ConsPlusNormal"/>
            </w:pPr>
            <w:r>
              <w:t>локализованные злокачественные новообразования предстательной железы I стадии (T1a-T2cNxMo)</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простатэктомия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C64</w:t>
            </w:r>
          </w:p>
        </w:tc>
        <w:tc>
          <w:tcPr>
            <w:tcW w:w="3349" w:type="dxa"/>
          </w:tcPr>
          <w:p w:rsidR="00A13F41" w:rsidRDefault="00A13F41">
            <w:pPr>
              <w:pStyle w:val="ConsPlusNormal"/>
            </w:pPr>
            <w:r>
              <w:t>злокачественные новообразования почки (I - III стадия), нефробластома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резекция почки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C64</w:t>
            </w:r>
          </w:p>
        </w:tc>
        <w:tc>
          <w:tcPr>
            <w:tcW w:w="3349" w:type="dxa"/>
          </w:tcPr>
          <w:p w:rsidR="00A13F41" w:rsidRDefault="00A13F41">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нефрадреналэктомия, парааортальная лимфаденэктомия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C66, C65</w:t>
            </w:r>
          </w:p>
        </w:tc>
        <w:tc>
          <w:tcPr>
            <w:tcW w:w="3349" w:type="dxa"/>
          </w:tcPr>
          <w:p w:rsidR="00A13F41" w:rsidRDefault="00A13F41">
            <w:pPr>
              <w:pStyle w:val="ConsPlusNormal"/>
            </w:pPr>
            <w:r>
              <w:t xml:space="preserve">злокачественные новообразования мочеточника, почечной лоханки (I - II стадия </w:t>
            </w:r>
            <w:r>
              <w:lastRenderedPageBreak/>
              <w:t>(T1a-T2NxMo)</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лапароскопическая нефроуретерэктомия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C67</w:t>
            </w:r>
          </w:p>
        </w:tc>
        <w:tc>
          <w:tcPr>
            <w:tcW w:w="3349" w:type="dxa"/>
            <w:vMerge w:val="restart"/>
          </w:tcPr>
          <w:p w:rsidR="00A13F41" w:rsidRDefault="00A13F41">
            <w:pPr>
              <w:pStyle w:val="ConsPlusNormal"/>
            </w:pPr>
            <w:r>
              <w:t>локализованные злокачественные новообразования, саркома мочевого пузыря (I - II стадия (T1-T2bNxMo)</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резекция мочевого пузыря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лапароскопическая цистэктомия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лапароскопическая цистпростатвезикулэктомия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мочевого пузыря (I стадия (T1NxMo)</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C74</w:t>
            </w:r>
          </w:p>
        </w:tc>
        <w:tc>
          <w:tcPr>
            <w:tcW w:w="3349" w:type="dxa"/>
          </w:tcPr>
          <w:p w:rsidR="00A13F41" w:rsidRDefault="00A13F41">
            <w:pPr>
              <w:pStyle w:val="ConsPlusNormal"/>
            </w:pPr>
            <w:r>
              <w:t>злокачественные новообразования надпочечника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адреналэктомия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C38.4, C38.8, C45.0</w:t>
            </w:r>
          </w:p>
        </w:tc>
        <w:tc>
          <w:tcPr>
            <w:tcW w:w="3349" w:type="dxa"/>
            <w:vMerge w:val="restart"/>
          </w:tcPr>
          <w:p w:rsidR="00A13F41" w:rsidRDefault="00A13F41">
            <w:pPr>
              <w:pStyle w:val="ConsPlusNormal"/>
            </w:pPr>
            <w:r>
              <w:t>опухоль плевры. Распространенное поражение плевры. Мезотелиома плевры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видеоторакоскопическое удаление опухоли плевры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видеоторакоскопическая плеврэктомия</w:t>
            </w:r>
          </w:p>
        </w:tc>
        <w:tc>
          <w:tcPr>
            <w:tcW w:w="1760" w:type="dxa"/>
            <w:vMerge/>
          </w:tcPr>
          <w:p w:rsidR="00A13F41" w:rsidRDefault="00A13F41"/>
        </w:tc>
      </w:tr>
      <w:tr w:rsidR="00A13F41">
        <w:tc>
          <w:tcPr>
            <w:tcW w:w="1134" w:type="dxa"/>
            <w:vMerge w:val="restart"/>
          </w:tcPr>
          <w:p w:rsidR="00A13F41" w:rsidRDefault="00A13F41">
            <w:pPr>
              <w:pStyle w:val="ConsPlusNormal"/>
              <w:jc w:val="center"/>
            </w:pPr>
            <w:r>
              <w:t>17.</w:t>
            </w:r>
          </w:p>
        </w:tc>
        <w:tc>
          <w:tcPr>
            <w:tcW w:w="3409" w:type="dxa"/>
            <w:vMerge w:val="restart"/>
          </w:tcPr>
          <w:p w:rsidR="00A13F41" w:rsidRDefault="00A13F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78" w:type="dxa"/>
            <w:vMerge w:val="restart"/>
          </w:tcPr>
          <w:p w:rsidR="00A13F41" w:rsidRDefault="00A13F41">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w:t>
            </w:r>
            <w:r>
              <w:lastRenderedPageBreak/>
              <w:t>C11.9, C12, C13.0, C13.1, C13.2, C13.8, C13.9, C14.0, C14.2, C14.8, C15.0, C30.0, C30.1, C31.0, C31.1, C31.2, C31.3, C31.8, C31.9, C32.0, C32.1, C32.2, C32.3, C32.8, C32.9, C33, C43.0 - C43.9, C44.0 - C44.9, C49.0, C69, C73</w:t>
            </w:r>
          </w:p>
        </w:tc>
        <w:tc>
          <w:tcPr>
            <w:tcW w:w="3349" w:type="dxa"/>
            <w:vMerge w:val="restart"/>
          </w:tcPr>
          <w:p w:rsidR="00A13F41" w:rsidRDefault="00A13F41">
            <w:pPr>
              <w:pStyle w:val="ConsPlusNormal"/>
            </w:pPr>
            <w:r>
              <w:lastRenderedPageBreak/>
              <w:t>опухоли головы и шеи, первичные и рецидивные, метастатические опухоли центральной нервной системы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поднакостничная экзентерация орбиты</w:t>
            </w:r>
          </w:p>
        </w:tc>
        <w:tc>
          <w:tcPr>
            <w:tcW w:w="1760" w:type="dxa"/>
            <w:vMerge w:val="restart"/>
          </w:tcPr>
          <w:p w:rsidR="00A13F41" w:rsidRDefault="00A13F41">
            <w:pPr>
              <w:pStyle w:val="ConsPlusNormal"/>
              <w:jc w:val="center"/>
            </w:pPr>
            <w:r>
              <w:t>230110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поднакостничная экзентерация орбиты с сохранением век</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орбитосинуальная экзентерация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орбиты темпоральным доступом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орбиты транзигоматозным доступом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транскраниальная верхняя орбитотомия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орбитотомия с ревизией носовых пазух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органосохраняющее удаление опухоли орбиты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стенок глазницы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верхнего неба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глоссэктомия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фарингэктомия комбинированная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иссечение новообразования мягких тканей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верхней или нижней челюсти с реконструктивно-пластическим компонентом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резекция губы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резекция черепно-лицевого комплекса с реконструктивно-пластическим </w:t>
            </w:r>
            <w:r>
              <w:lastRenderedPageBreak/>
              <w:t>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паротидэктомия радикальная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твердого неба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глотки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ларингофарингэктомия с реконструкцией перемещенным лоскутом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дна полости рта комбинированная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ларингофарингоэзофагэктомия с реконструкцией висцеральными лоскутами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твердого неба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гортани с реконструкцией посредством имплантата или биоинженерной реконструкцией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ларингофарингэктомия с биоинженерной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ларингофарингэктомия с микрососудистой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нижней челюсти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тиреоидэктомия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верхней челюсти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лимфаденэктомия шейная расширенная с ангиопластикой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черепно-глазнично-лицевого комплекса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иссечение новообразования мягких тканей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черепно-лицевого комплекса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внеорганной опухоли с комбинированной резекцией соседних органов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удаление внеорганной опухоли с ангиопластикой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внеорганной опухоли с пластикой нервов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грушевидного синуса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фарингэктомия комбинированная с микрососудистой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глотки с микрососудистой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трахеи биоинженерным лоскутом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ларингэктомия с пластическим оформлением трахеостомы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отсроченная микрохирургическая пластика (все виды)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ротоглотки комбинированная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головного мозга с краниоорбитофациальным ростом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головы и шеи с интракраниальным ростом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C15</w:t>
            </w:r>
          </w:p>
        </w:tc>
        <w:tc>
          <w:tcPr>
            <w:tcW w:w="3349" w:type="dxa"/>
            <w:vMerge w:val="restart"/>
          </w:tcPr>
          <w:p w:rsidR="00A13F41" w:rsidRDefault="00A13F41">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отсроченная пластика пищевода желудочным стеблем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отсроченная пластика пищевода сегментом толстой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отсроченная пластика пищевода сегментом тонкой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отсроченная пластика пищевода с микрохирургической реваскуляризацией трансплантата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C17</w:t>
            </w:r>
          </w:p>
        </w:tc>
        <w:tc>
          <w:tcPr>
            <w:tcW w:w="3349" w:type="dxa"/>
            <w:vMerge w:val="restart"/>
          </w:tcPr>
          <w:p w:rsidR="00A13F41" w:rsidRDefault="00A13F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панкреатодуоденальная резекция с интраоперационной фотодинамической терапией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циторедуктивная резекция тонкой кишки с интраоперационной фотодинамической терапией или </w:t>
            </w:r>
            <w:r>
              <w:lastRenderedPageBreak/>
              <w:t>внутрибрюшной гипертермической химиотерапией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w:t>
            </w:r>
          </w:p>
        </w:tc>
        <w:tc>
          <w:tcPr>
            <w:tcW w:w="3349" w:type="dxa"/>
            <w:vMerge w:val="restart"/>
          </w:tcPr>
          <w:p w:rsidR="00A13F41" w:rsidRDefault="00A13F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левосторонняя гемиколэктомия с резекцией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левосторонняя гемиколэктомия с резекцией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сигмовидной кишки с резекцией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сигмовидной кишки с резекцией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тотальная экзентерация малого таза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задняя экзентерация малого таза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комбинированная брюшно-анальная резекция прямой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прямой кишки с резекцией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комбинированная брюшно-промежностная экстирпация прямой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брюшно-промежностная экстирпация прямой кишки с формированием неосфинктера и толстокишечного резервуара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тотальная экзентерация малого таза с </w:t>
            </w:r>
            <w:r>
              <w:lastRenderedPageBreak/>
              <w:t>реконструкцией сфинктерного аппарата прямой кишки и толстокишечного резервуара, а также пластикой мочевого пузыря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C20</w:t>
            </w:r>
          </w:p>
        </w:tc>
        <w:tc>
          <w:tcPr>
            <w:tcW w:w="3349" w:type="dxa"/>
          </w:tcPr>
          <w:p w:rsidR="00A13F41" w:rsidRDefault="00A13F41">
            <w:pPr>
              <w:pStyle w:val="ConsPlusNormal"/>
            </w:pPr>
            <w:r>
              <w:t>локализованные опухоли средне- и нижнеампулярного отдела прямой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C22, C23, C24</w:t>
            </w:r>
          </w:p>
        </w:tc>
        <w:tc>
          <w:tcPr>
            <w:tcW w:w="3349" w:type="dxa"/>
            <w:vMerge w:val="restart"/>
          </w:tcPr>
          <w:p w:rsidR="00A13F41" w:rsidRDefault="00A13F41">
            <w:pPr>
              <w:pStyle w:val="ConsPlusNormal"/>
            </w:pPr>
            <w:r>
              <w:t>местнораспространенные первичные и метастатические опухоли печени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анатомическая резекция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правосторонняя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левосторонняя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медианная резекция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двухэтапная резекция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C25</w:t>
            </w:r>
          </w:p>
        </w:tc>
        <w:tc>
          <w:tcPr>
            <w:tcW w:w="3349" w:type="dxa"/>
            <w:vMerge w:val="restart"/>
          </w:tcPr>
          <w:p w:rsidR="00A13F41" w:rsidRDefault="00A13F41">
            <w:pPr>
              <w:pStyle w:val="ConsPlusNormal"/>
            </w:pPr>
            <w:r>
              <w:t>резектабельные опухоли поджелудочной железы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пилоруссберегающая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срединная резекция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тотальная дуоденопанкреатэктомия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расширенно-комбинированная пилоруссберегающая </w:t>
            </w:r>
            <w:r>
              <w:lastRenderedPageBreak/>
              <w:t>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срединная резекция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тотальная дуоденопанкреатэктомия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расширенно-комбинированная дистальная гемипанкреатэктомия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C33</w:t>
            </w:r>
          </w:p>
        </w:tc>
        <w:tc>
          <w:tcPr>
            <w:tcW w:w="3349" w:type="dxa"/>
            <w:vMerge w:val="restart"/>
          </w:tcPr>
          <w:p w:rsidR="00A13F41" w:rsidRDefault="00A13F41">
            <w:pPr>
              <w:pStyle w:val="ConsPlusNormal"/>
            </w:pPr>
            <w:r>
              <w:t>опухоль трахеи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комбинированная циркулярная резекция трахеи с формированием концевой трахеостомы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C34</w:t>
            </w:r>
          </w:p>
        </w:tc>
        <w:tc>
          <w:tcPr>
            <w:tcW w:w="3349" w:type="dxa"/>
            <w:vMerge w:val="restart"/>
          </w:tcPr>
          <w:p w:rsidR="00A13F41" w:rsidRDefault="00A13F41">
            <w:pPr>
              <w:pStyle w:val="ConsPlusNormal"/>
            </w:pPr>
            <w:r>
              <w:t>опухоли легкого (I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изолированная (циркулярная) резекция бронха (формирование межбронхиального анастомоза)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расширенные лоб-, билобэктомии, пневмонэктомия, включая билатеральную медиастинальную лимфаденэктомию</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лоб-, билоб-, пневмонэктомия с медиастинальной лимфаденэктомией и интраоперационной фотодинамической терапией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C37, C08.1, C38.2, C38.3, C78.1</w:t>
            </w:r>
          </w:p>
        </w:tc>
        <w:tc>
          <w:tcPr>
            <w:tcW w:w="3349" w:type="dxa"/>
          </w:tcPr>
          <w:p w:rsidR="00A13F41" w:rsidRDefault="00A13F4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средостения с интраоперационной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C38.4, C38.8, C45, C78.2</w:t>
            </w:r>
          </w:p>
        </w:tc>
        <w:tc>
          <w:tcPr>
            <w:tcW w:w="3349" w:type="dxa"/>
            <w:vMerge w:val="restart"/>
          </w:tcPr>
          <w:p w:rsidR="00A13F41" w:rsidRDefault="00A13F41">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плевропневмонэктомия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тотальная плеврэктомия с гемиперикардэктомией, резекцией диафрагмы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C39.8, C41.3, C49.3</w:t>
            </w:r>
          </w:p>
        </w:tc>
        <w:tc>
          <w:tcPr>
            <w:tcW w:w="3349" w:type="dxa"/>
            <w:vMerge w:val="restart"/>
          </w:tcPr>
          <w:p w:rsidR="00A13F41" w:rsidRDefault="00A13F41">
            <w:pPr>
              <w:pStyle w:val="ConsPlusNormal"/>
            </w:pPr>
            <w:r>
              <w:t>опухоли грудной стенки (мягких тканей, ребер, грудины, ключицы)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C40.0, C40.1, C40.2, C40.3, C40.8, C40.9, C41.2, C41.3, C41.4, C41.8, C41.9, C79.5, C43.5</w:t>
            </w:r>
          </w:p>
        </w:tc>
        <w:tc>
          <w:tcPr>
            <w:tcW w:w="3349" w:type="dxa"/>
            <w:vMerge w:val="restart"/>
          </w:tcPr>
          <w:p w:rsidR="00A13F41" w:rsidRDefault="00A13F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кости с микрохирургической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грудной стенки с микрохирургической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злокачественного новообразования кости с микрохирургической реконструкцией нерва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стабилизирующие операции на позвоночнике передним доступом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кости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лопатки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ребра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лопатки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ключицы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таза комбинированная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ампутация межподвздошно-брюшная с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позвонка с эндопротезированием и фиксацией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лонной и седалищной костей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верхнего плечевого пояса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костей верхнего плечевого пояса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таза комбинированная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злокачественного новообразования кости с протезированием артерии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изолированная гипертермическая регионарная химиоперфузия конечностей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C43, C43.5, C43.6, C43.7, C43.8, C43.9, C44, C44.5, C44.6, C44.7, C44.8, C44.9</w:t>
            </w:r>
          </w:p>
        </w:tc>
        <w:tc>
          <w:tcPr>
            <w:tcW w:w="3349" w:type="dxa"/>
            <w:vMerge w:val="restart"/>
          </w:tcPr>
          <w:p w:rsidR="00A13F41" w:rsidRDefault="00A13F41">
            <w:pPr>
              <w:pStyle w:val="ConsPlusNormal"/>
            </w:pPr>
            <w:r>
              <w:t>злокачественные новообразования кожи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широкое иссечение меланомы кожи с пластикой дефекта кожно-мышечным лоскутом на сосудистой ножке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первичных и метастатических меланом кожи конечностей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изолированная гипертермическая регионарная химиоперфузия конечностей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C48</w:t>
            </w:r>
          </w:p>
        </w:tc>
        <w:tc>
          <w:tcPr>
            <w:tcW w:w="3349" w:type="dxa"/>
            <w:vMerge w:val="restart"/>
          </w:tcPr>
          <w:p w:rsidR="00A13F41" w:rsidRDefault="00A13F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первичных и рецидивных неорганных забрюшинных опухолей с ангиопластикой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первичных и рецидивных неорганных забрюшинных опухолей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первичных и метастатических опухолей брюшной стенки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C49.1, C49.2, C49.3, C49.5, C49.6, C47.1, C47.2, C47.3, C47.5, C43.5</w:t>
            </w:r>
          </w:p>
        </w:tc>
        <w:tc>
          <w:tcPr>
            <w:tcW w:w="3349" w:type="dxa"/>
          </w:tcPr>
          <w:p w:rsidR="00A13F41" w:rsidRDefault="00A13F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новообразования мягких тканей с микрохирургической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первичных и метастатических сарком мягких тканей конечностей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изолированная гипертермическая регионарная химиоперфузия конечностей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C50, C50.1, C50.2, C50.3, C50.4, C50.5, C50.6, C50.8, C50.9</w:t>
            </w:r>
          </w:p>
        </w:tc>
        <w:tc>
          <w:tcPr>
            <w:tcW w:w="3349" w:type="dxa"/>
            <w:vMerge w:val="restart"/>
          </w:tcPr>
          <w:p w:rsidR="00A13F41" w:rsidRDefault="00A13F41">
            <w:pPr>
              <w:pStyle w:val="ConsPlusNormal"/>
            </w:pPr>
            <w:r>
              <w:t>злокачественные новообразования молочной железы (0 -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подкожная радикальная мастэктомия с одномоментной пластикой </w:t>
            </w:r>
            <w:r>
              <w:lastRenderedPageBreak/>
              <w:t>эндопротезом и сетчатым имплантатом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C51</w:t>
            </w:r>
          </w:p>
        </w:tc>
        <w:tc>
          <w:tcPr>
            <w:tcW w:w="3349" w:type="dxa"/>
            <w:vMerge w:val="restart"/>
          </w:tcPr>
          <w:p w:rsidR="00A13F41" w:rsidRDefault="00A13F41">
            <w:pPr>
              <w:pStyle w:val="ConsPlusNormal"/>
            </w:pPr>
            <w:r>
              <w:t>злокачественные новообразования вульвы (I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расширенная вульвэктомия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вульвэктомия с определением сторожевых лимфоузлов и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вульвэктомия с двусторонней подвздошно-паховой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C52</w:t>
            </w:r>
          </w:p>
        </w:tc>
        <w:tc>
          <w:tcPr>
            <w:tcW w:w="3349" w:type="dxa"/>
            <w:vMerge w:val="restart"/>
          </w:tcPr>
          <w:p w:rsidR="00A13F41" w:rsidRDefault="00A13F41">
            <w:pPr>
              <w:pStyle w:val="ConsPlusNormal"/>
            </w:pPr>
            <w:r>
              <w:t>злокачественные новообразования влагалища (II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опухоли влагалища с реконструктивно-пластическим компонентом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опухоли влагалища с резекцией смежных органов, пахово-бедренной лимфаденэктомией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C53</w:t>
            </w:r>
          </w:p>
        </w:tc>
        <w:tc>
          <w:tcPr>
            <w:tcW w:w="3349" w:type="dxa"/>
            <w:vMerge w:val="restart"/>
          </w:tcPr>
          <w:p w:rsidR="00A13F41" w:rsidRDefault="00A13F41">
            <w:pPr>
              <w:pStyle w:val="ConsPlusNormal"/>
            </w:pPr>
            <w:r>
              <w:t xml:space="preserve">злокачественные </w:t>
            </w:r>
            <w:r>
              <w:lastRenderedPageBreak/>
              <w:t>новообразования шейки матки</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радикальная абдоминальная </w:t>
            </w:r>
            <w:r>
              <w:lastRenderedPageBreak/>
              <w:t>трахелэктомия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радикальная влагалищная трахелэктомия с видеоэндоскопической тазовой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экстирпация матки с парааортальной лимфаденэктомией, резекцией смежных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нервосберегающая расширенная экстирпация матки с придатками и тазовой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нервосберегающая расширенная экстирпация матки с транспозицией яичников и тазовой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расширенная экстирпация матки с придатками после предоперационной лучевой терапии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C54</w:t>
            </w:r>
          </w:p>
        </w:tc>
        <w:tc>
          <w:tcPr>
            <w:tcW w:w="3349" w:type="dxa"/>
            <w:vMerge w:val="restart"/>
          </w:tcPr>
          <w:p w:rsidR="00A13F41" w:rsidRDefault="00A13F4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расширенная экстирпация матки с парааортальной лимфаденэктомией и субтотальной резекцией большого сальника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нервосберегающая экстирпация матки с придатками, с верхней третью влагалища и тазовой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с транспозицией яичников и тазовой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C56</w:t>
            </w:r>
          </w:p>
        </w:tc>
        <w:tc>
          <w:tcPr>
            <w:tcW w:w="3349" w:type="dxa"/>
          </w:tcPr>
          <w:p w:rsidR="00A13F41" w:rsidRDefault="00A13F41">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C53, C54, C56, C57.8</w:t>
            </w:r>
          </w:p>
        </w:tc>
        <w:tc>
          <w:tcPr>
            <w:tcW w:w="3349" w:type="dxa"/>
          </w:tcPr>
          <w:p w:rsidR="00A13F41" w:rsidRDefault="00A13F41">
            <w:pPr>
              <w:pStyle w:val="ConsPlusNormal"/>
            </w:pPr>
            <w:r>
              <w:t>рецидивы злокачественных новообразований тела матки, шейки матки и яичников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тазовые эвисцерации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C60</w:t>
            </w:r>
          </w:p>
        </w:tc>
        <w:tc>
          <w:tcPr>
            <w:tcW w:w="3349" w:type="dxa"/>
          </w:tcPr>
          <w:p w:rsidR="00A13F41" w:rsidRDefault="00A13F41">
            <w:pPr>
              <w:pStyle w:val="ConsPlusNormal"/>
            </w:pPr>
            <w:r>
              <w:t>злокачественные новообразования полового члена (I - IV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полового члена с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C61</w:t>
            </w:r>
          </w:p>
        </w:tc>
        <w:tc>
          <w:tcPr>
            <w:tcW w:w="3349" w:type="dxa"/>
          </w:tcPr>
          <w:p w:rsidR="00A13F41" w:rsidRDefault="00A13F4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74" w:type="dxa"/>
            <w:vMerge w:val="restart"/>
          </w:tcPr>
          <w:p w:rsidR="00A13F41" w:rsidRDefault="00A13F41">
            <w:pPr>
              <w:pStyle w:val="ConsPlusNormal"/>
            </w:pPr>
            <w:r>
              <w:t>хирургическое лечение</w:t>
            </w:r>
          </w:p>
        </w:tc>
        <w:tc>
          <w:tcPr>
            <w:tcW w:w="3904" w:type="dxa"/>
            <w:vMerge w:val="restart"/>
          </w:tcPr>
          <w:p w:rsidR="00A13F41" w:rsidRDefault="00A13F41">
            <w:pPr>
              <w:pStyle w:val="ConsPlusNormal"/>
            </w:pPr>
            <w:r>
              <w:t>радикальная простатэктомия промежностным доступом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предстательной железы II стадии (T1b-T2cNxMo)</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 xml:space="preserve">злокачественные новообразования предстательной железы (II - III стадия (T1c-2bN0M0) с высоким </w:t>
            </w:r>
            <w:r>
              <w:lastRenderedPageBreak/>
              <w:t>риском регионарного метастазирования</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локализованные злокачественные новообразования предстательной железы (I - II стадия (T1-2cN0M0)</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C64</w:t>
            </w:r>
          </w:p>
        </w:tc>
        <w:tc>
          <w:tcPr>
            <w:tcW w:w="3349" w:type="dxa"/>
          </w:tcPr>
          <w:p w:rsidR="00A13F41" w:rsidRDefault="00A13F41">
            <w:pPr>
              <w:pStyle w:val="ConsPlusNormal"/>
            </w:pPr>
            <w:r>
              <w:t>злокачественные новообразования единственной почки с инвазией в лоханку почки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почечной лоханки с пиелопластикой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злокачественные новообразования почки (III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нефрэктомия с расширенной забрюшинной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радикальная нефрэктомия с резекцией соседних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злокачественные новообразования почки (I - III стадия (T1a-T3aNxMo)</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рецидивной опухоли почки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рецидивной опухоли почки с резекцией соседних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C67</w:t>
            </w:r>
          </w:p>
        </w:tc>
        <w:tc>
          <w:tcPr>
            <w:tcW w:w="3349" w:type="dxa"/>
            <w:vMerge w:val="restart"/>
          </w:tcPr>
          <w:p w:rsidR="00A13F41" w:rsidRDefault="00A13F41">
            <w:pPr>
              <w:pStyle w:val="ConsPlusNormal"/>
            </w:pPr>
            <w:r>
              <w:t>злокачественные новообразования мочевого пузыря (I - IV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цистпростатвезикулэктомия с пластикой мочевого резервуара сегментом тонкой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передняя экзентерация таза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C74</w:t>
            </w:r>
          </w:p>
        </w:tc>
        <w:tc>
          <w:tcPr>
            <w:tcW w:w="3349" w:type="dxa"/>
            <w:vMerge w:val="restart"/>
          </w:tcPr>
          <w:p w:rsidR="00A13F41" w:rsidRDefault="00A13F41">
            <w:pPr>
              <w:pStyle w:val="ConsPlusNormal"/>
            </w:pPr>
            <w:r>
              <w:t>злокачественные новообразования надпочечника (I - III стадия (T1a-T3aNxMo)</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лапароскопическое удаление рецидивной опухоли надпочечника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рецидивной опухоли надпочечника с резекцией соседних органов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надпочечника (III - IV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лапароскопическая расширенная адреналэктомия или адреналэктомия с резекцией соседних органов</w:t>
            </w:r>
          </w:p>
        </w:tc>
        <w:tc>
          <w:tcPr>
            <w:tcW w:w="1760" w:type="dxa"/>
            <w:vMerge/>
          </w:tcPr>
          <w:p w:rsidR="00A13F41" w:rsidRDefault="00A13F41"/>
        </w:tc>
      </w:tr>
      <w:tr w:rsidR="00A13F41">
        <w:tc>
          <w:tcPr>
            <w:tcW w:w="1134" w:type="dxa"/>
            <w:vMerge w:val="restart"/>
          </w:tcPr>
          <w:p w:rsidR="00A13F41" w:rsidRDefault="00A13F41">
            <w:pPr>
              <w:pStyle w:val="ConsPlusNormal"/>
              <w:jc w:val="center"/>
            </w:pPr>
            <w:r>
              <w:t>18.</w:t>
            </w:r>
          </w:p>
        </w:tc>
        <w:tc>
          <w:tcPr>
            <w:tcW w:w="3409" w:type="dxa"/>
            <w:vMerge w:val="restart"/>
          </w:tcPr>
          <w:p w:rsidR="00A13F41" w:rsidRDefault="00A13F4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778" w:type="dxa"/>
          </w:tcPr>
          <w:p w:rsidR="00A13F41" w:rsidRDefault="00A13F41">
            <w:pPr>
              <w:pStyle w:val="ConsPlusNormal"/>
              <w:jc w:val="center"/>
            </w:pPr>
            <w:r>
              <w:t>C00, C01, C02, C03, C04, C05, C06, C07, C08, C09, C10, C11, C12, C13, C14, C15.0, C30, C31, C32, C33, C43, C44, C49.0, C69, C73</w:t>
            </w:r>
          </w:p>
        </w:tc>
        <w:tc>
          <w:tcPr>
            <w:tcW w:w="3349" w:type="dxa"/>
          </w:tcPr>
          <w:p w:rsidR="00A13F41" w:rsidRDefault="00A13F41">
            <w:pPr>
              <w:pStyle w:val="ConsPlusNormal"/>
            </w:pPr>
            <w:r>
              <w:t>злокачественные новообразования головы и шеи (III - IV стадия), рецидив</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60" w:type="dxa"/>
            <w:vMerge w:val="restart"/>
          </w:tcPr>
          <w:p w:rsidR="00A13F41" w:rsidRDefault="00A13F41">
            <w:pPr>
              <w:pStyle w:val="ConsPlusNormal"/>
              <w:jc w:val="center"/>
            </w:pPr>
            <w:r>
              <w:t>352660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C16</w:t>
            </w:r>
          </w:p>
        </w:tc>
        <w:tc>
          <w:tcPr>
            <w:tcW w:w="3349" w:type="dxa"/>
          </w:tcPr>
          <w:p w:rsidR="00A13F41" w:rsidRDefault="00A13F41">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хирургическое лечение с последующим курсом химиотерапии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 C19, C20</w:t>
            </w:r>
          </w:p>
        </w:tc>
        <w:tc>
          <w:tcPr>
            <w:tcW w:w="3349" w:type="dxa"/>
          </w:tcPr>
          <w:p w:rsidR="00A13F41" w:rsidRDefault="00A13F41">
            <w:pPr>
              <w:pStyle w:val="ConsPlusNormal"/>
            </w:pPr>
            <w:r>
              <w:t>местнораспространенные колоректальные злокачественные новообразования (T1-2N1M0, T3-4N1M0, T1-4N2M0)</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хирургическое лечение с последующим курсом химиотерапии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C34</w:t>
            </w:r>
          </w:p>
        </w:tc>
        <w:tc>
          <w:tcPr>
            <w:tcW w:w="3349" w:type="dxa"/>
          </w:tcPr>
          <w:p w:rsidR="00A13F41" w:rsidRDefault="00A13F41">
            <w:pPr>
              <w:pStyle w:val="ConsPlusNormal"/>
            </w:pPr>
            <w:r>
              <w:t>местнораспространенные злокачественные новообразования легкого (T3N1M0, T1-3N2M0, T4N0-2M0, T1-4N3M0)</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C40, C41.2, C41.3, C41.4, C41.8, C41.9</w:t>
            </w:r>
          </w:p>
        </w:tc>
        <w:tc>
          <w:tcPr>
            <w:tcW w:w="3349" w:type="dxa"/>
            <w:vMerge w:val="restart"/>
          </w:tcPr>
          <w:p w:rsidR="00A13F41" w:rsidRDefault="00A13F41">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внутриартериальная химиотерапия с последующим хирургическим вмешательством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C48</w:t>
            </w:r>
          </w:p>
        </w:tc>
        <w:tc>
          <w:tcPr>
            <w:tcW w:w="3349" w:type="dxa"/>
          </w:tcPr>
          <w:p w:rsidR="00A13F41" w:rsidRDefault="00A13F4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формы опухолей брюшной стенки</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C50</w:t>
            </w:r>
          </w:p>
        </w:tc>
        <w:tc>
          <w:tcPr>
            <w:tcW w:w="3349" w:type="dxa"/>
          </w:tcPr>
          <w:p w:rsidR="00A13F41" w:rsidRDefault="00A13F41">
            <w:pPr>
              <w:pStyle w:val="ConsPlusNormal"/>
            </w:pPr>
            <w:r>
              <w:t>первичные злокачественные новообразования молочной железы (T1-3N0-1M0)</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первичные злокачественные новообразования молочной железы (T1N2-3M0; T2-3N1-3M0)</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C53</w:t>
            </w:r>
          </w:p>
        </w:tc>
        <w:tc>
          <w:tcPr>
            <w:tcW w:w="3349" w:type="dxa"/>
          </w:tcPr>
          <w:p w:rsidR="00A13F41" w:rsidRDefault="00A13F41">
            <w:pPr>
              <w:pStyle w:val="ConsPlusNormal"/>
            </w:pPr>
            <w:r>
              <w:t>местнораспространенные формы злокачественных новообразований шейки матки</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C54</w:t>
            </w:r>
          </w:p>
        </w:tc>
        <w:tc>
          <w:tcPr>
            <w:tcW w:w="3349" w:type="dxa"/>
          </w:tcPr>
          <w:p w:rsidR="00A13F41" w:rsidRDefault="00A13F41">
            <w:pPr>
              <w:pStyle w:val="ConsPlusNormal"/>
            </w:pPr>
            <w:r>
              <w:t>злокачественные новообразования эндометрия (II - III стадия)</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C56</w:t>
            </w:r>
          </w:p>
        </w:tc>
        <w:tc>
          <w:tcPr>
            <w:tcW w:w="3349" w:type="dxa"/>
          </w:tcPr>
          <w:p w:rsidR="00A13F41" w:rsidRDefault="00A13F41">
            <w:pPr>
              <w:pStyle w:val="ConsPlusNormal"/>
            </w:pPr>
            <w:r>
              <w:t>злокачественные новообразования яичников (I - IV стадия)</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рецидивы злокачественных новообразований яичников</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C62</w:t>
            </w:r>
          </w:p>
        </w:tc>
        <w:tc>
          <w:tcPr>
            <w:tcW w:w="3349" w:type="dxa"/>
          </w:tcPr>
          <w:p w:rsidR="00A13F41" w:rsidRDefault="00A13F41">
            <w:pPr>
              <w:pStyle w:val="ConsPlusNormal"/>
            </w:pPr>
            <w:r>
              <w:t>местнораспространенные, метастатические и рецидивные злокачественные новообразования яичка</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яичка (I - III стадия (T1-4N1-3M0-1)</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C64</w:t>
            </w:r>
          </w:p>
        </w:tc>
        <w:tc>
          <w:tcPr>
            <w:tcW w:w="3349" w:type="dxa"/>
          </w:tcPr>
          <w:p w:rsidR="00A13F41" w:rsidRDefault="00A13F41">
            <w:pPr>
              <w:pStyle w:val="ConsPlusNormal"/>
            </w:pPr>
            <w:r>
              <w:t>злокачественные новообразования почки IV стадии (T3b-3c</w:t>
            </w:r>
            <w:proofErr w:type="gramStart"/>
            <w:r>
              <w:t>4,N</w:t>
            </w:r>
            <w:proofErr w:type="gramEnd"/>
            <w:r>
              <w:t>0-1M1)</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C65, C66, C67</w:t>
            </w:r>
          </w:p>
        </w:tc>
        <w:tc>
          <w:tcPr>
            <w:tcW w:w="3349" w:type="dxa"/>
          </w:tcPr>
          <w:p w:rsidR="00A13F41" w:rsidRDefault="00A13F4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местнораспространенные уротелиальные злокачественные новообразования (T1-4N1-3M0)</w:t>
            </w:r>
          </w:p>
        </w:tc>
        <w:tc>
          <w:tcPr>
            <w:tcW w:w="2074" w:type="dxa"/>
          </w:tcPr>
          <w:p w:rsidR="00A13F41" w:rsidRDefault="00A13F41">
            <w:pPr>
              <w:pStyle w:val="ConsPlusNormal"/>
            </w:pPr>
            <w:r>
              <w:t>комбинированное лечение</w:t>
            </w:r>
          </w:p>
        </w:tc>
        <w:tc>
          <w:tcPr>
            <w:tcW w:w="3904" w:type="dxa"/>
          </w:tcPr>
          <w:p w:rsidR="00A13F41" w:rsidRDefault="00A13F4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C00, C01, C02, C03, C04, C05, C09, C10, C11, C30, C31, C41.0, C41.1, C49.0, C69.2, C69.4, C69.6</w:t>
            </w:r>
          </w:p>
        </w:tc>
        <w:tc>
          <w:tcPr>
            <w:tcW w:w="3349" w:type="dxa"/>
            <w:vMerge w:val="restart"/>
          </w:tcPr>
          <w:p w:rsidR="00A13F41" w:rsidRDefault="00A13F4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C71</w:t>
            </w:r>
          </w:p>
        </w:tc>
        <w:tc>
          <w:tcPr>
            <w:tcW w:w="3349" w:type="dxa"/>
            <w:vMerge w:val="restart"/>
          </w:tcPr>
          <w:p w:rsidR="00A13F41" w:rsidRDefault="00A13F41">
            <w:pPr>
              <w:pStyle w:val="ConsPlusNormal"/>
            </w:pPr>
            <w:r>
              <w:t>опухоли центральной нервной системы у детей</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C22, C34, C38, C48.0, C52, C53.9, C56, C61, C62, C64, C67.8, C74</w:t>
            </w:r>
          </w:p>
        </w:tc>
        <w:tc>
          <w:tcPr>
            <w:tcW w:w="3349" w:type="dxa"/>
            <w:vMerge w:val="restart"/>
          </w:tcPr>
          <w:p w:rsidR="00A13F41" w:rsidRDefault="00A13F41">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C40, C41, C49</w:t>
            </w:r>
          </w:p>
        </w:tc>
        <w:tc>
          <w:tcPr>
            <w:tcW w:w="3349" w:type="dxa"/>
            <w:vMerge w:val="restart"/>
          </w:tcPr>
          <w:p w:rsidR="00A13F41" w:rsidRDefault="00A13F4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760" w:type="dxa"/>
            <w:vMerge/>
          </w:tcPr>
          <w:p w:rsidR="00A13F41" w:rsidRDefault="00A13F41"/>
        </w:tc>
      </w:tr>
      <w:tr w:rsidR="00A13F41">
        <w:tc>
          <w:tcPr>
            <w:tcW w:w="1134" w:type="dxa"/>
            <w:vMerge w:val="restart"/>
          </w:tcPr>
          <w:p w:rsidR="00A13F41" w:rsidRDefault="00A13F41">
            <w:pPr>
              <w:pStyle w:val="ConsPlusNormal"/>
              <w:jc w:val="center"/>
            </w:pPr>
            <w:r>
              <w:lastRenderedPageBreak/>
              <w:t>19.</w:t>
            </w:r>
          </w:p>
        </w:tc>
        <w:tc>
          <w:tcPr>
            <w:tcW w:w="3409" w:type="dxa"/>
            <w:vMerge w:val="restart"/>
          </w:tcPr>
          <w:p w:rsidR="00A13F41" w:rsidRDefault="00A13F4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78" w:type="dxa"/>
            <w:vMerge w:val="restart"/>
          </w:tcPr>
          <w:p w:rsidR="00A13F41" w:rsidRDefault="00A13F41">
            <w:pPr>
              <w:pStyle w:val="ConsPlusNormal"/>
              <w:jc w:val="center"/>
            </w:pPr>
            <w:r>
              <w:t>C81 - C90, C91.1 - C91.9, C92.1, C93.1, D45, C95.1</w:t>
            </w:r>
          </w:p>
        </w:tc>
        <w:tc>
          <w:tcPr>
            <w:tcW w:w="3349" w:type="dxa"/>
            <w:vMerge w:val="restart"/>
          </w:tcPr>
          <w:p w:rsidR="00A13F41" w:rsidRDefault="00A13F4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60" w:type="dxa"/>
            <w:vMerge w:val="restart"/>
          </w:tcPr>
          <w:p w:rsidR="00A13F41" w:rsidRDefault="00A13F41">
            <w:pPr>
              <w:pStyle w:val="ConsPlusNormal"/>
              <w:jc w:val="center"/>
            </w:pPr>
            <w:r>
              <w:t>285150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20.</w:t>
            </w:r>
          </w:p>
        </w:tc>
        <w:tc>
          <w:tcPr>
            <w:tcW w:w="3409" w:type="dxa"/>
            <w:vMerge w:val="restart"/>
          </w:tcPr>
          <w:p w:rsidR="00A13F41" w:rsidRDefault="00A13F4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78" w:type="dxa"/>
            <w:vMerge w:val="restart"/>
          </w:tcPr>
          <w:p w:rsidR="00A13F41" w:rsidRDefault="00A13F41">
            <w:pPr>
              <w:pStyle w:val="ConsPlusNormal"/>
              <w:jc w:val="center"/>
            </w:pPr>
            <w:r>
              <w:t>C00 - C14, C30, C31, C32, C77.0</w:t>
            </w:r>
          </w:p>
        </w:tc>
        <w:tc>
          <w:tcPr>
            <w:tcW w:w="3349" w:type="dxa"/>
            <w:vMerge w:val="restart"/>
          </w:tcPr>
          <w:p w:rsidR="00A13F41" w:rsidRDefault="00A13F41">
            <w:pPr>
              <w:pStyle w:val="ConsPlusNormal"/>
            </w:pPr>
            <w:r>
              <w:t>злокачественные новообразования головы и шеи (T1-4N любая M0), локализованные и местнораспространенные формы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lastRenderedPageBreak/>
              <w:t>Интраоперационная лучевая терапия</w:t>
            </w:r>
          </w:p>
        </w:tc>
        <w:tc>
          <w:tcPr>
            <w:tcW w:w="1760" w:type="dxa"/>
            <w:vMerge w:val="restart"/>
          </w:tcPr>
          <w:p w:rsidR="00A13F41" w:rsidRDefault="00A13F41">
            <w:pPr>
              <w:pStyle w:val="ConsPlusNormal"/>
              <w:jc w:val="center"/>
            </w:pPr>
            <w:r>
              <w:lastRenderedPageBreak/>
              <w:t>256740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C15</w:t>
            </w:r>
          </w:p>
        </w:tc>
        <w:tc>
          <w:tcPr>
            <w:tcW w:w="3349" w:type="dxa"/>
            <w:vMerge w:val="restart"/>
          </w:tcPr>
          <w:p w:rsidR="00A13F41" w:rsidRDefault="00A13F41">
            <w:pPr>
              <w:pStyle w:val="ConsPlusNormal"/>
            </w:pPr>
            <w:r>
              <w:t>злокачественные новообразования пищевода (T1-4N любая M0), локализованные и местнораспространенные формы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lastRenderedPageBreak/>
              <w:t>Интраоперационная лучевая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внутриполостная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C16</w:t>
            </w:r>
          </w:p>
        </w:tc>
        <w:tc>
          <w:tcPr>
            <w:tcW w:w="3349" w:type="dxa"/>
          </w:tcPr>
          <w:p w:rsidR="00A13F41" w:rsidRDefault="00A13F41">
            <w:pPr>
              <w:pStyle w:val="ConsPlusNormal"/>
            </w:pPr>
            <w:r>
              <w:t>злокачественные новообразования желудка (T2b-4aN0-3M0),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C17, C77.2</w:t>
            </w:r>
          </w:p>
        </w:tc>
        <w:tc>
          <w:tcPr>
            <w:tcW w:w="3349" w:type="dxa"/>
          </w:tcPr>
          <w:p w:rsidR="00A13F41" w:rsidRDefault="00A13F41">
            <w:pPr>
              <w:pStyle w:val="ConsPlusNormal"/>
            </w:pPr>
            <w:r>
              <w:t xml:space="preserve">злокачественные новообразования тонкого кишечника, локализованные и местнораспространенные формы </w:t>
            </w:r>
            <w:r>
              <w:lastRenderedPageBreak/>
              <w:t>с метастазами во внутрибрюшные лимфатические узлы</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w:t>
            </w:r>
            <w:r>
              <w:lastRenderedPageBreak/>
              <w:t>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C18, C19</w:t>
            </w:r>
          </w:p>
        </w:tc>
        <w:tc>
          <w:tcPr>
            <w:tcW w:w="3349" w:type="dxa"/>
          </w:tcPr>
          <w:p w:rsidR="00A13F41" w:rsidRDefault="00A13F4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C20, C77.5</w:t>
            </w:r>
          </w:p>
        </w:tc>
        <w:tc>
          <w:tcPr>
            <w:tcW w:w="3349" w:type="dxa"/>
            <w:vMerge w:val="restart"/>
          </w:tcPr>
          <w:p w:rsidR="00A13F41" w:rsidRDefault="00A13F4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внутриполостная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C21</w:t>
            </w:r>
          </w:p>
        </w:tc>
        <w:tc>
          <w:tcPr>
            <w:tcW w:w="3349" w:type="dxa"/>
            <w:vMerge w:val="restart"/>
          </w:tcPr>
          <w:p w:rsidR="00A13F41" w:rsidRDefault="00A13F41">
            <w:pPr>
              <w:pStyle w:val="ConsPlusNormal"/>
            </w:pPr>
            <w:r>
              <w:t>злокачественные новообразования анального канала (T1-3N любая M0), локализованные и местнораспространенные формы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C22, C23</w:t>
            </w:r>
          </w:p>
        </w:tc>
        <w:tc>
          <w:tcPr>
            <w:tcW w:w="3349" w:type="dxa"/>
          </w:tcPr>
          <w:p w:rsidR="00A13F41" w:rsidRDefault="00A13F4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C24, C25</w:t>
            </w:r>
          </w:p>
        </w:tc>
        <w:tc>
          <w:tcPr>
            <w:tcW w:w="3349" w:type="dxa"/>
          </w:tcPr>
          <w:p w:rsidR="00A13F41" w:rsidRDefault="00A13F4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C33, C34</w:t>
            </w:r>
          </w:p>
        </w:tc>
        <w:tc>
          <w:tcPr>
            <w:tcW w:w="3349" w:type="dxa"/>
            <w:vMerge w:val="restart"/>
          </w:tcPr>
          <w:p w:rsidR="00A13F41" w:rsidRDefault="00A13F41">
            <w:pPr>
              <w:pStyle w:val="ConsPlusNormal"/>
            </w:pPr>
            <w:r>
              <w:t xml:space="preserve">злокачественные новообразования трахеи, бронхов и легкого (T1-3N0-3M0), локализованные и </w:t>
            </w:r>
            <w:r>
              <w:lastRenderedPageBreak/>
              <w:t>местнораспространенные формы</w:t>
            </w:r>
          </w:p>
        </w:tc>
        <w:tc>
          <w:tcPr>
            <w:tcW w:w="2074" w:type="dxa"/>
            <w:vMerge w:val="restart"/>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конформная дистанционная лучевая терапия, в том числе IMRT, IGRT, ViMAT, стереотаксическая. Радиомодификация.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внутриполостная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внутриполостная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C37, C39, C77.1</w:t>
            </w:r>
          </w:p>
        </w:tc>
        <w:tc>
          <w:tcPr>
            <w:tcW w:w="3349" w:type="dxa"/>
          </w:tcPr>
          <w:p w:rsidR="00A13F41" w:rsidRDefault="00A13F41">
            <w:pPr>
              <w:pStyle w:val="ConsPlusNormal"/>
            </w:pPr>
            <w:r>
              <w:t xml:space="preserve">злокачественные новообразования плевры и средостения (T1-3N0-3M0), локализованные и местнораспространенные формы </w:t>
            </w:r>
            <w:r>
              <w:lastRenderedPageBreak/>
              <w:t>с метастазами во внутригрудные лимфатические узлы</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C40, C41</w:t>
            </w:r>
          </w:p>
        </w:tc>
        <w:tc>
          <w:tcPr>
            <w:tcW w:w="3349" w:type="dxa"/>
          </w:tcPr>
          <w:p w:rsidR="00A13F41" w:rsidRDefault="00A13F4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C44</w:t>
            </w:r>
          </w:p>
        </w:tc>
        <w:tc>
          <w:tcPr>
            <w:tcW w:w="3349" w:type="dxa"/>
            <w:vMerge w:val="restart"/>
          </w:tcPr>
          <w:p w:rsidR="00A13F41" w:rsidRDefault="00A13F41">
            <w:pPr>
              <w:pStyle w:val="ConsPlusNormal"/>
            </w:pPr>
            <w:r>
              <w:t>злокачественные новообразования кожи (T1-4N0M0), локализованные и местнораспространенные формы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аппликационная лучевая терапия с изготовлением и применением индивидуальных аппликаторов. 3D - 4D планирование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C48, C49, C50, C67, C74, C73</w:t>
            </w:r>
          </w:p>
        </w:tc>
        <w:tc>
          <w:tcPr>
            <w:tcW w:w="3349" w:type="dxa"/>
            <w:vMerge w:val="restart"/>
          </w:tcPr>
          <w:p w:rsidR="00A13F41" w:rsidRDefault="00A13F41">
            <w:pPr>
              <w:pStyle w:val="ConsPlusNormal"/>
            </w:pPr>
            <w:r>
              <w:t>злокачественные новообразования мягких тканей (T любая N любая M0), локализованные и местнораспространенные формы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C51</w:t>
            </w:r>
          </w:p>
        </w:tc>
        <w:tc>
          <w:tcPr>
            <w:tcW w:w="3349" w:type="dxa"/>
            <w:vMerge w:val="restart"/>
          </w:tcPr>
          <w:p w:rsidR="00A13F41" w:rsidRDefault="00A13F41">
            <w:pPr>
              <w:pStyle w:val="ConsPlusNormal"/>
            </w:pPr>
            <w:r>
              <w:t>злокачественные новообразования вульвы интраэпителиальные, микроинвазивные, местнораспространенные</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аппликационная и (или) внутритканевая лучевая терапия на брахитерапевтических аппаратах. Рентгеновский контроль установки </w:t>
            </w:r>
            <w:r>
              <w:lastRenderedPageBreak/>
              <w:t>эндостата. 3D - 4D планирование. Радиомодификация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C52</w:t>
            </w:r>
          </w:p>
        </w:tc>
        <w:tc>
          <w:tcPr>
            <w:tcW w:w="3349" w:type="dxa"/>
            <w:vMerge w:val="restart"/>
          </w:tcPr>
          <w:p w:rsidR="00A13F41" w:rsidRDefault="00A13F41">
            <w:pPr>
              <w:pStyle w:val="ConsPlusNormal"/>
            </w:pPr>
            <w:r>
              <w:t>злокачественные новообразования влагалища интраэпителиальные, микроинвазивные, местнораспространенные</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w:t>
            </w:r>
            <w:r>
              <w:lastRenderedPageBreak/>
              <w:t>Рентгеновский контроль установки эндостата. 3D - 4D планирование. Радиомодификация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C53</w:t>
            </w:r>
          </w:p>
        </w:tc>
        <w:tc>
          <w:tcPr>
            <w:tcW w:w="3349" w:type="dxa"/>
            <w:vMerge w:val="restart"/>
          </w:tcPr>
          <w:p w:rsidR="00A13F41" w:rsidRDefault="00A13F4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C54</w:t>
            </w:r>
          </w:p>
        </w:tc>
        <w:tc>
          <w:tcPr>
            <w:tcW w:w="3349" w:type="dxa"/>
            <w:vMerge w:val="restart"/>
          </w:tcPr>
          <w:p w:rsidR="00A13F41" w:rsidRDefault="00A13F41">
            <w:pPr>
              <w:pStyle w:val="ConsPlusNormal"/>
            </w:pPr>
            <w:r>
              <w:t>злокачественные новообразования тела матки локализованный и местнораспространенный</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дистанционная конформная лучевая терапия, в том числе IMRT, IGRT, ViMAT. Радиомодификация.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C56</w:t>
            </w:r>
          </w:p>
        </w:tc>
        <w:tc>
          <w:tcPr>
            <w:tcW w:w="3349" w:type="dxa"/>
          </w:tcPr>
          <w:p w:rsidR="00A13F41" w:rsidRDefault="00A13F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C57</w:t>
            </w:r>
          </w:p>
        </w:tc>
        <w:tc>
          <w:tcPr>
            <w:tcW w:w="3349" w:type="dxa"/>
          </w:tcPr>
          <w:p w:rsidR="00A13F41" w:rsidRDefault="00A13F41">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дистанционная конформная лучевая терапия, в том числе IMRT, IGRT, ViMAT. Радиомодификация.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C60</w:t>
            </w:r>
          </w:p>
        </w:tc>
        <w:tc>
          <w:tcPr>
            <w:tcW w:w="3349" w:type="dxa"/>
          </w:tcPr>
          <w:p w:rsidR="00A13F41" w:rsidRDefault="00A13F41">
            <w:pPr>
              <w:pStyle w:val="ConsPlusNormal"/>
            </w:pPr>
            <w:r>
              <w:t>злокачественные новообразования полового члена (T1N0-M0)</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аппликационная лучевая терапия с изготовлением и применением индивидуальных аппликаторов. 3D - 4D планирование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C61</w:t>
            </w:r>
          </w:p>
        </w:tc>
        <w:tc>
          <w:tcPr>
            <w:tcW w:w="3349" w:type="dxa"/>
            <w:vMerge w:val="restart"/>
          </w:tcPr>
          <w:p w:rsidR="00A13F41" w:rsidRDefault="00A13F41">
            <w:pPr>
              <w:pStyle w:val="ConsPlusNormal"/>
            </w:pPr>
            <w:r>
              <w:t>злокачественные новообразования предстательной железы (T1-3N0M0), локализованные и местнораспространенные формы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внутритканевая лучевая терапия. Рентгенологический контроль установки эндостата. 3D - 4D планирование</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C64</w:t>
            </w:r>
          </w:p>
        </w:tc>
        <w:tc>
          <w:tcPr>
            <w:tcW w:w="3349" w:type="dxa"/>
          </w:tcPr>
          <w:p w:rsidR="00A13F41" w:rsidRDefault="00A13F41">
            <w:pPr>
              <w:pStyle w:val="ConsPlusNormal"/>
            </w:pPr>
            <w:r>
              <w:t>злокачественные новообразования почки (T1-3N0M0), локализованные и местнораспространенные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C73</w:t>
            </w:r>
          </w:p>
        </w:tc>
        <w:tc>
          <w:tcPr>
            <w:tcW w:w="3349" w:type="dxa"/>
            <w:vMerge w:val="restart"/>
          </w:tcPr>
          <w:p w:rsidR="00A13F41" w:rsidRDefault="00A13F41">
            <w:pPr>
              <w:pStyle w:val="ConsPlusNormal"/>
            </w:pPr>
            <w:r>
              <w:t>злокачественные новообразования щитовидной железы</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радиойодабляция остаточной тиреоидной ткани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радиойодтерапия в сочетании с локальной лучевой терапией при метастазах рака щитовидной железы в кости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C50, C61, C34, C73, C64, C79</w:t>
            </w:r>
          </w:p>
        </w:tc>
        <w:tc>
          <w:tcPr>
            <w:tcW w:w="3349" w:type="dxa"/>
            <w:vMerge w:val="restart"/>
          </w:tcPr>
          <w:p w:rsidR="00A13F41" w:rsidRDefault="00A13F4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системная радионуклидная терапия самарием-оксабифором, Sm-153</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сочетание системной радионуклидной терапии самарием-оксабифором, Sm-153 и локальной лучевой терапии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системная радионуклидная терапия стронцием-89-хлоридом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C70, C71, C72, C75.1</w:t>
            </w:r>
          </w:p>
        </w:tc>
        <w:tc>
          <w:tcPr>
            <w:tcW w:w="3349" w:type="dxa"/>
          </w:tcPr>
          <w:p w:rsidR="00A13F41" w:rsidRDefault="00A13F41">
            <w:pPr>
              <w:pStyle w:val="ConsPlusNormal"/>
            </w:pPr>
            <w:r>
              <w:t xml:space="preserve">злокачественные новообразования оболочек головного мозга, спинного мозга, </w:t>
            </w:r>
            <w:r>
              <w:lastRenderedPageBreak/>
              <w:t>головного мозга</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 xml:space="preserve">конформная дистанционная лучевая терапия, в том числе IMRT, IGRT, ViMAT, стереотаксическая.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C81, C82, C83, C84, C85</w:t>
            </w:r>
          </w:p>
        </w:tc>
        <w:tc>
          <w:tcPr>
            <w:tcW w:w="3349" w:type="dxa"/>
          </w:tcPr>
          <w:p w:rsidR="00A13F41" w:rsidRDefault="00A13F41">
            <w:pPr>
              <w:pStyle w:val="ConsPlusNormal"/>
            </w:pPr>
            <w:r>
              <w:t>злокачественные новообразования лимфоидной ткани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r>
              <w:t>Контактная лучевая терапия при раке предстательной железы с использованием I125</w:t>
            </w:r>
          </w:p>
        </w:tc>
        <w:tc>
          <w:tcPr>
            <w:tcW w:w="2778" w:type="dxa"/>
          </w:tcPr>
          <w:p w:rsidR="00A13F41" w:rsidRDefault="00A13F41">
            <w:pPr>
              <w:pStyle w:val="ConsPlusNormal"/>
              <w:jc w:val="center"/>
            </w:pPr>
            <w:r>
              <w:t>C61</w:t>
            </w:r>
          </w:p>
        </w:tc>
        <w:tc>
          <w:tcPr>
            <w:tcW w:w="3349" w:type="dxa"/>
          </w:tcPr>
          <w:p w:rsidR="00A13F41" w:rsidRDefault="00A13F41">
            <w:pPr>
              <w:pStyle w:val="ConsPlusNormal"/>
            </w:pPr>
            <w:r>
              <w:t>злокачественные новообразования предстательной железы (T1-2N0M0), локализованные формы</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внутритканевая лучевая терапия с использованием I125</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21.</w:t>
            </w:r>
          </w:p>
        </w:tc>
        <w:tc>
          <w:tcPr>
            <w:tcW w:w="3409" w:type="dxa"/>
            <w:vMerge w:val="restart"/>
          </w:tcPr>
          <w:p w:rsidR="00A13F41" w:rsidRDefault="00A13F4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w:t>
            </w:r>
            <w:r>
              <w:lastRenderedPageBreak/>
              <w:t>солидных опухолей, рецидивов и рефрактерных форм солидных опухолей у детей</w:t>
            </w:r>
          </w:p>
        </w:tc>
        <w:tc>
          <w:tcPr>
            <w:tcW w:w="2778" w:type="dxa"/>
            <w:vMerge w:val="restart"/>
          </w:tcPr>
          <w:p w:rsidR="00A13F41" w:rsidRDefault="00A13F41">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w:t>
            </w:r>
          </w:p>
        </w:tc>
        <w:tc>
          <w:tcPr>
            <w:tcW w:w="3349" w:type="dxa"/>
            <w:vMerge w:val="restart"/>
          </w:tcPr>
          <w:p w:rsidR="00A13F41" w:rsidRDefault="00A13F4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74" w:type="dxa"/>
            <w:vMerge w:val="restart"/>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60" w:type="dxa"/>
            <w:vMerge w:val="restart"/>
          </w:tcPr>
          <w:p w:rsidR="00A13F41" w:rsidRDefault="00A13F41">
            <w:pPr>
              <w:pStyle w:val="ConsPlusNormal"/>
              <w:jc w:val="center"/>
            </w:pPr>
            <w:r>
              <w:t>317790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комплексная терапия химиопрепаратами и эпигеномная 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w:t>
            </w:r>
            <w:r>
              <w:lastRenderedPageBreak/>
              <w:t>лекарственных препаратов, компонентов крови</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jc w:val="center"/>
            </w:pPr>
            <w:r>
              <w:lastRenderedPageBreak/>
              <w:t>22.</w:t>
            </w:r>
          </w:p>
        </w:tc>
        <w:tc>
          <w:tcPr>
            <w:tcW w:w="3409" w:type="dxa"/>
            <w:vMerge w:val="restart"/>
          </w:tcPr>
          <w:p w:rsidR="00A13F41" w:rsidRDefault="00A13F4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778" w:type="dxa"/>
            <w:vMerge w:val="restart"/>
          </w:tcPr>
          <w:p w:rsidR="00A13F41" w:rsidRDefault="00A13F41">
            <w:pPr>
              <w:pStyle w:val="ConsPlusNormal"/>
              <w:jc w:val="center"/>
            </w:pPr>
            <w:r>
              <w:t>C40.0, C40.2, C41.2, C41.4</w:t>
            </w:r>
          </w:p>
        </w:tc>
        <w:tc>
          <w:tcPr>
            <w:tcW w:w="3349" w:type="dxa"/>
            <w:vMerge w:val="restart"/>
          </w:tcPr>
          <w:p w:rsidR="00A13F41" w:rsidRDefault="00A13F4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большой берцовой кости сегментарная с эндопротезированием</w:t>
            </w:r>
          </w:p>
        </w:tc>
        <w:tc>
          <w:tcPr>
            <w:tcW w:w="1760" w:type="dxa"/>
            <w:vMerge w:val="restart"/>
          </w:tcPr>
          <w:p w:rsidR="00A13F41" w:rsidRDefault="00A13F41">
            <w:pPr>
              <w:pStyle w:val="ConsPlusNormal"/>
              <w:jc w:val="center"/>
            </w:pPr>
            <w:r>
              <w:t>1685230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голени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бедренной кости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плечевой кости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предплечья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верхнего плечевого пояса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костей верхнего плечевого пояса с эндопротезированием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экстирпация бедренной кости с тотальным эндопротезированием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реэндопротезирование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грудной стенки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образующих коленный сустав,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таза и бедренной кости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тела позвонка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позвонка с эндопротезированием и фиксацией</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23.</w:t>
            </w:r>
          </w:p>
        </w:tc>
        <w:tc>
          <w:tcPr>
            <w:tcW w:w="3409" w:type="dxa"/>
            <w:vMerge w:val="restart"/>
          </w:tcPr>
          <w:p w:rsidR="00A13F41" w:rsidRDefault="00A13F4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778" w:type="dxa"/>
          </w:tcPr>
          <w:p w:rsidR="00A13F41" w:rsidRDefault="00A13F41">
            <w:pPr>
              <w:pStyle w:val="ConsPlusNormal"/>
              <w:jc w:val="center"/>
            </w:pPr>
            <w:r>
              <w:t>C12, C13, C14, C32.1 - C32.3, C32.8, C32.9, C33, C41.1, C41.2, C43.1, C43.2, C43.3, C43.4, C44.1 - C44.4, C49.1 - C49.3, C69</w:t>
            </w:r>
          </w:p>
        </w:tc>
        <w:tc>
          <w:tcPr>
            <w:tcW w:w="3349" w:type="dxa"/>
          </w:tcPr>
          <w:p w:rsidR="00A13F41" w:rsidRDefault="00A13F41">
            <w:pPr>
              <w:pStyle w:val="ConsPlusNormal"/>
            </w:pPr>
            <w:r>
              <w:t>опухоли черепно-челюстной локализации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60" w:type="dxa"/>
            <w:vMerge w:val="restart"/>
          </w:tcPr>
          <w:p w:rsidR="00A13F41" w:rsidRDefault="00A13F41">
            <w:pPr>
              <w:pStyle w:val="ConsPlusNormal"/>
              <w:jc w:val="center"/>
            </w:pPr>
            <w:r>
              <w:t>904370</w:t>
            </w: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C40.0, C40.1, C40.2, C40.3, C40.8, C40.9, C41.2, C41.3, C41.4, C41.8, C41.9, C79.5</w:t>
            </w:r>
          </w:p>
        </w:tc>
        <w:tc>
          <w:tcPr>
            <w:tcW w:w="3349" w:type="dxa"/>
            <w:vMerge w:val="restart"/>
          </w:tcPr>
          <w:p w:rsidR="00A13F41" w:rsidRDefault="00A13F4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большой берцовой кости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голени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бедренной кости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плечевой кости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предплечья сегментарная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костей верхнего плечевого пояса с эндопротезированием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 xml:space="preserve">экстирпация костей верхнего плечевого </w:t>
            </w:r>
            <w:r>
              <w:lastRenderedPageBreak/>
              <w:t>пояса с эндопротезированием</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экстирпация бедренной кости с тотальным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реэндопротезирование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грудной стенки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тела позвонка с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позвонка с эндопротезированием и фиксацией</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24.</w:t>
            </w:r>
          </w:p>
        </w:tc>
        <w:tc>
          <w:tcPr>
            <w:tcW w:w="3409" w:type="dxa"/>
            <w:vMerge w:val="restart"/>
          </w:tcPr>
          <w:p w:rsidR="00A13F41" w:rsidRDefault="00A13F41">
            <w:pPr>
              <w:pStyle w:val="ConsPlusNormal"/>
            </w:pPr>
            <w:r>
              <w:t>Хирургическое лечение злокачественных новообразований, в том числе у детей, с использованием робототехники</w:t>
            </w:r>
          </w:p>
        </w:tc>
        <w:tc>
          <w:tcPr>
            <w:tcW w:w="2778" w:type="dxa"/>
            <w:vMerge w:val="restart"/>
          </w:tcPr>
          <w:p w:rsidR="00A13F41" w:rsidRDefault="00A13F41">
            <w:pPr>
              <w:pStyle w:val="ConsPlusNormal"/>
              <w:jc w:val="center"/>
            </w:pPr>
            <w:r>
              <w:t>C06.2, C09.0, C09.1, C09.8, C09.9, C10.0 - C10.4, C11.0 - C11.3, C11.8, C11.9, C12, C13.0 - C13.2, C13.8, C13.9, C14.0 - C14.2, C15.0, C30.0, C31.0 - C31.3, C31.8, C31.9, C32.0 - C32.3, C32.8, C32.9</w:t>
            </w:r>
          </w:p>
        </w:tc>
        <w:tc>
          <w:tcPr>
            <w:tcW w:w="3349" w:type="dxa"/>
            <w:vMerge w:val="restart"/>
          </w:tcPr>
          <w:p w:rsidR="00A13F41" w:rsidRDefault="00A13F41">
            <w:pPr>
              <w:pStyle w:val="ConsPlusNormal"/>
            </w:pPr>
            <w:r>
              <w:t>опухоли головы и шеи (T1-2, N3-4), рецидив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роботассистированное удаление опухолей головы и шеи</w:t>
            </w:r>
          </w:p>
        </w:tc>
        <w:tc>
          <w:tcPr>
            <w:tcW w:w="1760" w:type="dxa"/>
            <w:vMerge w:val="restart"/>
          </w:tcPr>
          <w:p w:rsidR="00A13F41" w:rsidRDefault="00A13F41">
            <w:pPr>
              <w:pStyle w:val="ConsPlusNormal"/>
              <w:jc w:val="center"/>
            </w:pPr>
            <w:r>
              <w:t>268300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роботассистированные резекции щитовидной железы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тиреоидэктомия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нервосберегающая шейная лимфаденэктомия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шейная лимфаденэктомия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роботассистированное удаление лимфатических узлов и клетчатки передневерхнего средостения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роботассистированное удаление </w:t>
            </w:r>
            <w:r>
              <w:lastRenderedPageBreak/>
              <w:t>опухолей полости носа и придаточных пазух носа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эндоларингеальная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роботассистированное удаление опухоли полости рта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роботассистированное удаление опухоли глотки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роботассистированное удаление опухолей мягких тканей головы и шеи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C16</w:t>
            </w:r>
          </w:p>
        </w:tc>
        <w:tc>
          <w:tcPr>
            <w:tcW w:w="3349" w:type="dxa"/>
            <w:vMerge w:val="restart"/>
          </w:tcPr>
          <w:p w:rsidR="00A13F41" w:rsidRDefault="00A13F41">
            <w:pPr>
              <w:pStyle w:val="ConsPlusNormal"/>
            </w:pPr>
            <w:r>
              <w:t>начальные и локализованные формы злокачественных новообразований желудка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парциальная резекция желудка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дистальная субтотальная резекция желудка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C17</w:t>
            </w:r>
          </w:p>
        </w:tc>
        <w:tc>
          <w:tcPr>
            <w:tcW w:w="3349" w:type="dxa"/>
          </w:tcPr>
          <w:p w:rsidR="00A13F41" w:rsidRDefault="00A13F41">
            <w:pPr>
              <w:pStyle w:val="ConsPlusNormal"/>
            </w:pPr>
            <w:r>
              <w:t>начальные и локализованные формы злокачественных новообразований тонкой кишки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резекция тонкой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C18.1, C18.2, C18.3, C18.4</w:t>
            </w:r>
          </w:p>
        </w:tc>
        <w:tc>
          <w:tcPr>
            <w:tcW w:w="3349" w:type="dxa"/>
            <w:vMerge w:val="restart"/>
          </w:tcPr>
          <w:p w:rsidR="00A13F41" w:rsidRDefault="00A13F41">
            <w:pPr>
              <w:pStyle w:val="ConsPlusNormal"/>
            </w:pPr>
            <w:r>
              <w:t>локализованные опухоли правой половины ободочной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правосторонняя гемиколэктомия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правосторонняя гемиколэктомия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C18.5, C18.6</w:t>
            </w:r>
          </w:p>
        </w:tc>
        <w:tc>
          <w:tcPr>
            <w:tcW w:w="3349" w:type="dxa"/>
            <w:vMerge w:val="restart"/>
          </w:tcPr>
          <w:p w:rsidR="00A13F41" w:rsidRDefault="00A13F41">
            <w:pPr>
              <w:pStyle w:val="ConsPlusNormal"/>
            </w:pPr>
            <w:r>
              <w:t>локализованные опухоли левой половины ободочной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левосторонняя гемиколэктомия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роботассистированная левосторонняя </w:t>
            </w:r>
            <w:r>
              <w:lastRenderedPageBreak/>
              <w:t>гемиколэктомия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C18.7, C19</w:t>
            </w:r>
          </w:p>
        </w:tc>
        <w:tc>
          <w:tcPr>
            <w:tcW w:w="3349" w:type="dxa"/>
            <w:vMerge w:val="restart"/>
          </w:tcPr>
          <w:p w:rsidR="00A13F41" w:rsidRDefault="00A13F41">
            <w:pPr>
              <w:pStyle w:val="ConsPlusNormal"/>
            </w:pPr>
            <w:r>
              <w:t>локализованные опухоли сигмовидной кишки и ректосигмоидного отдела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резекция сигмовидной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резекция сигмовидной кишки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C20</w:t>
            </w:r>
          </w:p>
        </w:tc>
        <w:tc>
          <w:tcPr>
            <w:tcW w:w="3349" w:type="dxa"/>
            <w:vMerge w:val="restart"/>
          </w:tcPr>
          <w:p w:rsidR="00A13F41" w:rsidRDefault="00A13F41">
            <w:pPr>
              <w:pStyle w:val="ConsPlusNormal"/>
            </w:pPr>
            <w:r>
              <w:t>локализованные опухоли прямой кишки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резекция прямой кишки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резекция прямой кишки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C22</w:t>
            </w:r>
          </w:p>
        </w:tc>
        <w:tc>
          <w:tcPr>
            <w:tcW w:w="3349" w:type="dxa"/>
            <w:vMerge w:val="restart"/>
          </w:tcPr>
          <w:p w:rsidR="00A13F41" w:rsidRDefault="00A13F41">
            <w:pPr>
              <w:pStyle w:val="ConsPlusNormal"/>
            </w:pPr>
            <w:r>
              <w:t>резектабельные первичные и метастатические опухоли печени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анатомическая резекция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правосторонняя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левосторонняя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расширенная правосторонняя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расширенная левосторонняя гемигепатэктомия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медианная резекция печени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C23</w:t>
            </w:r>
          </w:p>
        </w:tc>
        <w:tc>
          <w:tcPr>
            <w:tcW w:w="3349" w:type="dxa"/>
          </w:tcPr>
          <w:p w:rsidR="00A13F41" w:rsidRDefault="00A13F41">
            <w:pPr>
              <w:pStyle w:val="ConsPlusNormal"/>
            </w:pPr>
            <w:r>
              <w:t xml:space="preserve">локализованные формы </w:t>
            </w:r>
            <w:r>
              <w:lastRenderedPageBreak/>
              <w:t>злокачественных новообразований желчного пузыря</w:t>
            </w:r>
          </w:p>
        </w:tc>
        <w:tc>
          <w:tcPr>
            <w:tcW w:w="2074" w:type="dxa"/>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роботассистированная </w:t>
            </w:r>
            <w:r>
              <w:lastRenderedPageBreak/>
              <w:t>холецистэктомия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C24</w:t>
            </w:r>
          </w:p>
        </w:tc>
        <w:tc>
          <w:tcPr>
            <w:tcW w:w="3349" w:type="dxa"/>
            <w:vMerge w:val="restart"/>
          </w:tcPr>
          <w:p w:rsidR="00A13F41" w:rsidRDefault="00A13F41">
            <w:pPr>
              <w:pStyle w:val="ConsPlusNormal"/>
            </w:pPr>
            <w:r>
              <w:t>резектабельные опухоли внепеченочных желчных протоков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панкреатодуоденальная резекция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пилоросохраняющая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C25</w:t>
            </w:r>
          </w:p>
        </w:tc>
        <w:tc>
          <w:tcPr>
            <w:tcW w:w="3349" w:type="dxa"/>
            <w:vMerge w:val="restart"/>
          </w:tcPr>
          <w:p w:rsidR="00A13F41" w:rsidRDefault="00A13F41">
            <w:pPr>
              <w:pStyle w:val="ConsPlusNormal"/>
            </w:pPr>
            <w:r>
              <w:t>резектабельные опухоли поджелудочной железы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панкреатодуоденальная резекция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пилоросохраняющая панкреатодуоденальная резекция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дистальная резекция поджелудочной железы с расширенной 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медианная резекция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C34</w:t>
            </w:r>
          </w:p>
        </w:tc>
        <w:tc>
          <w:tcPr>
            <w:tcW w:w="3349" w:type="dxa"/>
          </w:tcPr>
          <w:p w:rsidR="00A13F41" w:rsidRDefault="00A13F41">
            <w:pPr>
              <w:pStyle w:val="ConsPlusNormal"/>
            </w:pPr>
            <w:r>
              <w:t xml:space="preserve">ранние формы злокачественных новообразований легкого I </w:t>
            </w:r>
            <w:r>
              <w:lastRenderedPageBreak/>
              <w:t>стадии</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роботассистированная лобэктомия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C37, C38.1</w:t>
            </w:r>
          </w:p>
        </w:tc>
        <w:tc>
          <w:tcPr>
            <w:tcW w:w="3349" w:type="dxa"/>
          </w:tcPr>
          <w:p w:rsidR="00A13F41" w:rsidRDefault="00A13F41">
            <w:pPr>
              <w:pStyle w:val="ConsPlusNormal"/>
            </w:pPr>
            <w:r>
              <w:t>опухоль вилочковой железы I стадии. Опухоль переднего средостения (начальные формы)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роботассистированное удаление опухоли средостения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C53</w:t>
            </w:r>
          </w:p>
        </w:tc>
        <w:tc>
          <w:tcPr>
            <w:tcW w:w="3349" w:type="dxa"/>
            <w:vMerge w:val="restart"/>
          </w:tcPr>
          <w:p w:rsidR="00A13F41" w:rsidRDefault="00A13F41">
            <w:pPr>
              <w:pStyle w:val="ConsPlusNormal"/>
            </w:pPr>
            <w:r>
              <w:t>злокачественные новообразования шейки матки Ia стадии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экстирпация матки с придатками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экстирпация матки без придатков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шейки матки (Ia2 - Ib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радикальная трахелэктомия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злокачественные новообразования шейки матки (Ia2 - III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расширенная экстирпация матки с придатками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расширенная экстирпация матки с транспозицией яичников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злокачественные новообразования шейки матки (II - III стадия), местнораспространенные формы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транспозиция яичников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C54</w:t>
            </w:r>
          </w:p>
        </w:tc>
        <w:tc>
          <w:tcPr>
            <w:tcW w:w="3349" w:type="dxa"/>
            <w:vMerge w:val="restart"/>
          </w:tcPr>
          <w:p w:rsidR="00A13F41" w:rsidRDefault="00A13F41">
            <w:pPr>
              <w:pStyle w:val="ConsPlusNormal"/>
            </w:pPr>
            <w:r>
              <w:t>злокачественные новообразования эндометрия (Ia - Ib стадия)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экстирпация матки с придатками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экстирпация матки с маточными трубами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 xml:space="preserve">злокачественные новообразования эндометрия (Ib </w:t>
            </w:r>
            <w:r>
              <w:lastRenderedPageBreak/>
              <w:t>- III стадия)</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роботассистированная экстирпация матки с придатками и тазовой </w:t>
            </w:r>
            <w:r>
              <w:lastRenderedPageBreak/>
              <w:t>лимфаденэктомией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экстирпация матки расширенная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C56</w:t>
            </w:r>
          </w:p>
        </w:tc>
        <w:tc>
          <w:tcPr>
            <w:tcW w:w="3349" w:type="dxa"/>
            <w:vMerge w:val="restart"/>
          </w:tcPr>
          <w:p w:rsidR="00A13F41" w:rsidRDefault="00A13F41">
            <w:pPr>
              <w:pStyle w:val="ConsPlusNormal"/>
            </w:pPr>
            <w:r>
              <w:t>злокачественные новообразования яичников I стадии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аднексэктомия или резекция яичников, субтотальная резекция большого сальника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C61</w:t>
            </w:r>
          </w:p>
        </w:tc>
        <w:tc>
          <w:tcPr>
            <w:tcW w:w="3349" w:type="dxa"/>
            <w:vMerge w:val="restart"/>
          </w:tcPr>
          <w:p w:rsidR="00A13F41" w:rsidRDefault="00A13F41">
            <w:pPr>
              <w:pStyle w:val="ConsPlusNormal"/>
            </w:pPr>
            <w:r>
              <w:t>локализованный рак предстательной железы II стадии (T1C-2CN0M0)</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простатэктомия с использованием робототехники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тазовая лимфаденэктомия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C64</w:t>
            </w:r>
          </w:p>
        </w:tc>
        <w:tc>
          <w:tcPr>
            <w:tcW w:w="3349" w:type="dxa"/>
            <w:vMerge w:val="restart"/>
          </w:tcPr>
          <w:p w:rsidR="00A13F41" w:rsidRDefault="00A13F41">
            <w:pPr>
              <w:pStyle w:val="ConsPlusNormal"/>
            </w:pPr>
            <w:r>
              <w:t>злокачественные новообразования почки I стадии (T1a-1bN0M0)</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почки с использованием робототехники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роботассистированная нефрэктомия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C62</w:t>
            </w:r>
          </w:p>
        </w:tc>
        <w:tc>
          <w:tcPr>
            <w:tcW w:w="3349" w:type="dxa"/>
          </w:tcPr>
          <w:p w:rsidR="00A13F41" w:rsidRDefault="00A13F41">
            <w:pPr>
              <w:pStyle w:val="ConsPlusNormal"/>
            </w:pPr>
            <w:r>
              <w:t>злокачественные новообразования яичка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расширенная забрюшинная лимфаденэктомия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C67</w:t>
            </w:r>
          </w:p>
        </w:tc>
        <w:tc>
          <w:tcPr>
            <w:tcW w:w="3349" w:type="dxa"/>
          </w:tcPr>
          <w:p w:rsidR="00A13F41" w:rsidRDefault="00A13F41">
            <w:pPr>
              <w:pStyle w:val="ConsPlusNormal"/>
            </w:pPr>
            <w:r>
              <w:t>злокачественные новообразования мочевого пузыря (I - IV стадия)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радикальная цистэктомия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C78</w:t>
            </w:r>
          </w:p>
        </w:tc>
        <w:tc>
          <w:tcPr>
            <w:tcW w:w="3349" w:type="dxa"/>
          </w:tcPr>
          <w:p w:rsidR="00A13F41" w:rsidRDefault="00A13F41">
            <w:pPr>
              <w:pStyle w:val="ConsPlusNormal"/>
            </w:pPr>
            <w:r>
              <w:t>метастатическое поражение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атипичная резекция легкого</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lastRenderedPageBreak/>
              <w:t>Оториноларингология</w:t>
            </w:r>
          </w:p>
        </w:tc>
      </w:tr>
      <w:tr w:rsidR="00A13F41">
        <w:tc>
          <w:tcPr>
            <w:tcW w:w="1134" w:type="dxa"/>
            <w:vMerge w:val="restart"/>
          </w:tcPr>
          <w:p w:rsidR="00A13F41" w:rsidRDefault="00A13F41">
            <w:pPr>
              <w:pStyle w:val="ConsPlusNormal"/>
              <w:jc w:val="center"/>
            </w:pPr>
            <w:r>
              <w:t>25.</w:t>
            </w:r>
          </w:p>
        </w:tc>
        <w:tc>
          <w:tcPr>
            <w:tcW w:w="3409" w:type="dxa"/>
            <w:vMerge w:val="restart"/>
          </w:tcPr>
          <w:p w:rsidR="00A13F41" w:rsidRDefault="00A13F41">
            <w:pPr>
              <w:pStyle w:val="ConsPlusNormal"/>
            </w:pPr>
            <w:r>
              <w:t>Реконструктивные операции на звукопроводящем аппарате среднего уха</w:t>
            </w:r>
          </w:p>
        </w:tc>
        <w:tc>
          <w:tcPr>
            <w:tcW w:w="2778" w:type="dxa"/>
            <w:vMerge w:val="restart"/>
          </w:tcPr>
          <w:p w:rsidR="00A13F41" w:rsidRDefault="00A13F41">
            <w:pPr>
              <w:pStyle w:val="ConsPlusNormal"/>
              <w:jc w:val="center"/>
            </w:pPr>
            <w:r>
              <w:t>H66.1, H66.2, Q16, H80.0, H80.1, H80.9</w:t>
            </w:r>
          </w:p>
        </w:tc>
        <w:tc>
          <w:tcPr>
            <w:tcW w:w="3349" w:type="dxa"/>
            <w:vMerge w:val="restart"/>
          </w:tcPr>
          <w:p w:rsidR="00A13F41" w:rsidRDefault="00A13F4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60" w:type="dxa"/>
            <w:vMerge w:val="restart"/>
          </w:tcPr>
          <w:p w:rsidR="00A13F41" w:rsidRDefault="00A13F41">
            <w:pPr>
              <w:pStyle w:val="ConsPlusNormal"/>
              <w:jc w:val="center"/>
            </w:pPr>
            <w:r>
              <w:t>122080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слухоулучшающие операции с применением имплантата среднего уха</w:t>
            </w:r>
          </w:p>
        </w:tc>
        <w:tc>
          <w:tcPr>
            <w:tcW w:w="1760" w:type="dxa"/>
            <w:vMerge/>
          </w:tcPr>
          <w:p w:rsidR="00A13F41" w:rsidRDefault="00A13F41"/>
        </w:tc>
      </w:tr>
      <w:tr w:rsidR="00A13F41">
        <w:tc>
          <w:tcPr>
            <w:tcW w:w="1134" w:type="dxa"/>
            <w:vMerge/>
          </w:tcPr>
          <w:p w:rsidR="00A13F41" w:rsidRDefault="00A13F41"/>
        </w:tc>
        <w:tc>
          <w:tcPr>
            <w:tcW w:w="3409" w:type="dxa"/>
          </w:tcPr>
          <w:p w:rsidR="00A13F41" w:rsidRDefault="00A13F41">
            <w:pPr>
              <w:pStyle w:val="ConsPlusNormal"/>
            </w:pPr>
            <w:r>
              <w:t>Хирургическое лечение болезни Меньера и других нарушений вестибулярной функции</w:t>
            </w:r>
          </w:p>
        </w:tc>
        <w:tc>
          <w:tcPr>
            <w:tcW w:w="2778" w:type="dxa"/>
          </w:tcPr>
          <w:p w:rsidR="00A13F41" w:rsidRDefault="00A13F41">
            <w:pPr>
              <w:pStyle w:val="ConsPlusNormal"/>
              <w:jc w:val="center"/>
            </w:pPr>
            <w:r>
              <w:t>H81.0</w:t>
            </w:r>
          </w:p>
        </w:tc>
        <w:tc>
          <w:tcPr>
            <w:tcW w:w="3349" w:type="dxa"/>
          </w:tcPr>
          <w:p w:rsidR="00A13F41" w:rsidRDefault="00A13F41">
            <w:pPr>
              <w:pStyle w:val="ConsPlusNormal"/>
            </w:pPr>
            <w:r>
              <w:t>болезнь Меньера при неэффективности консервативной терапии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r>
              <w:t>Хирургическое лечение доброкачественных новообразований околоносовых пазух, основания черепа и среднего уха</w:t>
            </w:r>
          </w:p>
        </w:tc>
        <w:tc>
          <w:tcPr>
            <w:tcW w:w="2778" w:type="dxa"/>
          </w:tcPr>
          <w:p w:rsidR="00A13F41" w:rsidRDefault="00A13F41">
            <w:pPr>
              <w:pStyle w:val="ConsPlusNormal"/>
              <w:jc w:val="center"/>
            </w:pPr>
            <w:r>
              <w:t>D10.6, D14.0, D33.3</w:t>
            </w:r>
          </w:p>
        </w:tc>
        <w:tc>
          <w:tcPr>
            <w:tcW w:w="3349" w:type="dxa"/>
          </w:tcPr>
          <w:p w:rsidR="00A13F41" w:rsidRDefault="00A13F41">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w:t>
            </w:r>
            <w:r>
              <w:lastRenderedPageBreak/>
              <w:t>новообразование основания черепа. Доброкачественное новообразование черепных нервов</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Реконструктивно-пластическое восстановление функции гортани и трахеи</w:t>
            </w:r>
          </w:p>
        </w:tc>
        <w:tc>
          <w:tcPr>
            <w:tcW w:w="2778" w:type="dxa"/>
            <w:vMerge w:val="restart"/>
          </w:tcPr>
          <w:p w:rsidR="00A13F41" w:rsidRDefault="00A13F41">
            <w:pPr>
              <w:pStyle w:val="ConsPlusNormal"/>
              <w:jc w:val="center"/>
            </w:pPr>
            <w:r>
              <w:t>J38.6, D14.1, D14.2, J38.0</w:t>
            </w:r>
          </w:p>
        </w:tc>
        <w:tc>
          <w:tcPr>
            <w:tcW w:w="3349" w:type="dxa"/>
            <w:vMerge w:val="restart"/>
          </w:tcPr>
          <w:p w:rsidR="00A13F41" w:rsidRDefault="00A13F4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60" w:type="dxa"/>
            <w:vMerge/>
          </w:tcPr>
          <w:p w:rsidR="00A13F41" w:rsidRDefault="00A13F41"/>
        </w:tc>
      </w:tr>
      <w:tr w:rsidR="00A13F41">
        <w:tc>
          <w:tcPr>
            <w:tcW w:w="1134" w:type="dxa"/>
          </w:tcPr>
          <w:p w:rsidR="00A13F41" w:rsidRDefault="00A13F41">
            <w:pPr>
              <w:pStyle w:val="ConsPlusNormal"/>
              <w:jc w:val="center"/>
            </w:pPr>
            <w:r>
              <w:t>26.</w:t>
            </w:r>
          </w:p>
        </w:tc>
        <w:tc>
          <w:tcPr>
            <w:tcW w:w="3409" w:type="dxa"/>
          </w:tcPr>
          <w:p w:rsidR="00A13F41" w:rsidRDefault="00A13F41">
            <w:pPr>
              <w:pStyle w:val="ConsPlusNormal"/>
            </w:pPr>
            <w:r>
              <w:t>Хирургическое лечение сенсоневральной тугоухости высокой степени и глухоты</w:t>
            </w:r>
          </w:p>
        </w:tc>
        <w:tc>
          <w:tcPr>
            <w:tcW w:w="2778" w:type="dxa"/>
          </w:tcPr>
          <w:p w:rsidR="00A13F41" w:rsidRDefault="00A13F41">
            <w:pPr>
              <w:pStyle w:val="ConsPlusNormal"/>
              <w:jc w:val="center"/>
            </w:pPr>
            <w:r>
              <w:t>H90.3</w:t>
            </w:r>
          </w:p>
        </w:tc>
        <w:tc>
          <w:tcPr>
            <w:tcW w:w="3349" w:type="dxa"/>
          </w:tcPr>
          <w:p w:rsidR="00A13F41" w:rsidRDefault="00A13F41">
            <w:pPr>
              <w:pStyle w:val="ConsPlusNormal"/>
            </w:pPr>
            <w:r>
              <w:t>нейросенсорная потеря слуха двусторонняя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кохлеарная имплантация при двусторонней нейросенсорной потере слуха</w:t>
            </w:r>
          </w:p>
        </w:tc>
        <w:tc>
          <w:tcPr>
            <w:tcW w:w="1760" w:type="dxa"/>
          </w:tcPr>
          <w:p w:rsidR="00A13F41" w:rsidRDefault="00A13F41">
            <w:pPr>
              <w:pStyle w:val="ConsPlusNormal"/>
              <w:jc w:val="center"/>
            </w:pPr>
            <w:r>
              <w:t>1305860</w:t>
            </w:r>
          </w:p>
        </w:tc>
      </w:tr>
      <w:tr w:rsidR="00A13F41">
        <w:tc>
          <w:tcPr>
            <w:tcW w:w="18408" w:type="dxa"/>
            <w:gridSpan w:val="7"/>
          </w:tcPr>
          <w:p w:rsidR="00A13F41" w:rsidRDefault="00A13F41">
            <w:pPr>
              <w:pStyle w:val="ConsPlusNormal"/>
              <w:jc w:val="center"/>
              <w:outlineLvl w:val="3"/>
            </w:pPr>
            <w:r>
              <w:t>Офтальмология</w:t>
            </w:r>
          </w:p>
        </w:tc>
      </w:tr>
      <w:tr w:rsidR="00A13F41">
        <w:tc>
          <w:tcPr>
            <w:tcW w:w="1134" w:type="dxa"/>
            <w:vMerge w:val="restart"/>
          </w:tcPr>
          <w:p w:rsidR="00A13F41" w:rsidRDefault="00A13F41">
            <w:pPr>
              <w:pStyle w:val="ConsPlusNormal"/>
              <w:jc w:val="center"/>
            </w:pPr>
            <w:r>
              <w:t>27.</w:t>
            </w:r>
          </w:p>
        </w:tc>
        <w:tc>
          <w:tcPr>
            <w:tcW w:w="3409" w:type="dxa"/>
          </w:tcPr>
          <w:p w:rsidR="00A13F41" w:rsidRDefault="00A13F4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78" w:type="dxa"/>
          </w:tcPr>
          <w:p w:rsidR="00A13F41" w:rsidRDefault="00A13F41">
            <w:pPr>
              <w:pStyle w:val="ConsPlusNormal"/>
              <w:jc w:val="center"/>
            </w:pPr>
            <w:r>
              <w:t>H26.0 - H26.4, H40.1 - H40.8, Q15.0</w:t>
            </w:r>
          </w:p>
        </w:tc>
        <w:tc>
          <w:tcPr>
            <w:tcW w:w="3349" w:type="dxa"/>
          </w:tcPr>
          <w:p w:rsidR="00A13F41" w:rsidRDefault="00A13F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антиглаукоматозного металлического шунта</w:t>
            </w:r>
          </w:p>
        </w:tc>
        <w:tc>
          <w:tcPr>
            <w:tcW w:w="1760" w:type="dxa"/>
            <w:vMerge w:val="restart"/>
          </w:tcPr>
          <w:p w:rsidR="00A13F41" w:rsidRDefault="00A13F41">
            <w:pPr>
              <w:pStyle w:val="ConsPlusNormal"/>
              <w:jc w:val="center"/>
            </w:pPr>
            <w:r>
              <w:t>90070</w:t>
            </w:r>
          </w:p>
        </w:tc>
      </w:tr>
      <w:tr w:rsidR="00A13F41">
        <w:tc>
          <w:tcPr>
            <w:tcW w:w="1134" w:type="dxa"/>
            <w:vMerge/>
          </w:tcPr>
          <w:p w:rsidR="00A13F41" w:rsidRDefault="00A13F41"/>
        </w:tc>
        <w:tc>
          <w:tcPr>
            <w:tcW w:w="3409" w:type="dxa"/>
            <w:vMerge w:val="restart"/>
          </w:tcPr>
          <w:p w:rsidR="00A13F41" w:rsidRDefault="00A13F41">
            <w:pPr>
              <w:pStyle w:val="ConsPlusNormal"/>
            </w:pPr>
            <w:r>
              <w:t xml:space="preserve">Хирургическое и (или) лучевое </w:t>
            </w:r>
            <w:r>
              <w:lastRenderedPageBreak/>
              <w:t>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78" w:type="dxa"/>
            <w:vMerge w:val="restart"/>
          </w:tcPr>
          <w:p w:rsidR="00A13F41" w:rsidRPr="00A35252" w:rsidRDefault="00A13F41">
            <w:pPr>
              <w:pStyle w:val="ConsPlusNormal"/>
              <w:jc w:val="center"/>
              <w:rPr>
                <w:lang w:val="en-US"/>
              </w:rPr>
            </w:pPr>
            <w:r w:rsidRPr="00A35252">
              <w:rPr>
                <w:lang w:val="en-US"/>
              </w:rPr>
              <w:lastRenderedPageBreak/>
              <w:t xml:space="preserve">C43.1, C44.1, C69.0 - C69.9, </w:t>
            </w:r>
            <w:r w:rsidRPr="00A35252">
              <w:rPr>
                <w:lang w:val="en-US"/>
              </w:rPr>
              <w:lastRenderedPageBreak/>
              <w:t>C72.3, D31.5, D31.6, Q10.7, Q11.0 - Q11.2</w:t>
            </w:r>
          </w:p>
        </w:tc>
        <w:tc>
          <w:tcPr>
            <w:tcW w:w="3349" w:type="dxa"/>
            <w:vMerge w:val="restart"/>
          </w:tcPr>
          <w:p w:rsidR="00A13F41" w:rsidRDefault="00A13F41">
            <w:pPr>
              <w:pStyle w:val="ConsPlusNormal"/>
            </w:pPr>
            <w:r>
              <w:lastRenderedPageBreak/>
              <w:t xml:space="preserve">злокачественные </w:t>
            </w:r>
            <w:r>
              <w:lastRenderedPageBreak/>
              <w:t>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A13F41" w:rsidRDefault="00A13F41">
            <w:pPr>
              <w:pStyle w:val="ConsPlusNormal"/>
            </w:pPr>
            <w:r>
              <w:lastRenderedPageBreak/>
              <w:t xml:space="preserve">хирургическое и </w:t>
            </w:r>
            <w:r>
              <w:lastRenderedPageBreak/>
              <w:t>(или) лучевое лечение</w:t>
            </w:r>
          </w:p>
        </w:tc>
        <w:tc>
          <w:tcPr>
            <w:tcW w:w="3904" w:type="dxa"/>
          </w:tcPr>
          <w:p w:rsidR="00A13F41" w:rsidRDefault="00A13F41">
            <w:pPr>
              <w:pStyle w:val="ConsPlusNormal"/>
            </w:pPr>
            <w:r>
              <w:lastRenderedPageBreak/>
              <w:t xml:space="preserve">отсроченная имплантация </w:t>
            </w:r>
            <w:r>
              <w:lastRenderedPageBreak/>
              <w:t>иридохрусталиковой диафрагмы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брахитерапия, в том числе с одномоментной склеропластикой,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орбитотомия различными доступами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транспупиллярная термотерапия, в том числе с ограничительной лазеркоагуляцией,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криодеструкция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энуклеация с пластикой культи и радиокоагуляцией тканей орбиты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экзентерация орбиты с одномоментной пластикой свободным кожным лоскутом или пластикой местными тканями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иридэктомия, в том числе с иридопластикой,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иридоциклосклерэктомия, в том числе с иридопластикой,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иридоциклохориосклерэктомия, в том числе с иридопластикой, при новообразованиях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реконструктивно-пластические операции переднего и заднего отделов глаза и его придаточного аппарата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орбитотомия с энуклеацией и пластикой культи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контурная пластика орбиты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эксцизия новообразования конъюнктивы и роговицы с послойной кератоконъюнктивальной 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брахитерапия при новообразованиях придаточного аппарата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рентгенотерапия при злокачественных новообразованиях век</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28.</w:t>
            </w:r>
          </w:p>
        </w:tc>
        <w:tc>
          <w:tcPr>
            <w:tcW w:w="3409" w:type="dxa"/>
            <w:vMerge w:val="restart"/>
          </w:tcPr>
          <w:p w:rsidR="00A13F41" w:rsidRDefault="00A13F41">
            <w:pPr>
              <w:pStyle w:val="ConsPlusNormal"/>
            </w:pPr>
            <w:r>
              <w:t xml:space="preserve">Реконструктивно-пластические и оптико-реконструктивные </w:t>
            </w:r>
            <w:r>
              <w:lastRenderedPageBreak/>
              <w:t>операции при травмах (открытых, закрытых) глаза, его придаточного аппарата, орбиты</w:t>
            </w:r>
          </w:p>
        </w:tc>
        <w:tc>
          <w:tcPr>
            <w:tcW w:w="2778" w:type="dxa"/>
            <w:vMerge w:val="restart"/>
          </w:tcPr>
          <w:p w:rsidR="00A13F41" w:rsidRPr="00A35252" w:rsidRDefault="00A13F41">
            <w:pPr>
              <w:pStyle w:val="ConsPlusNormal"/>
              <w:jc w:val="center"/>
              <w:rPr>
                <w:lang w:val="en-US"/>
              </w:rPr>
            </w:pPr>
            <w:r w:rsidRPr="00A35252">
              <w:rPr>
                <w:lang w:val="en-US"/>
              </w:rPr>
              <w:lastRenderedPageBreak/>
              <w:t xml:space="preserve">H02.0 - H02.5, H04.0 - H04.6, H05.0 - H05.5, H11.2, H21.5, </w:t>
            </w:r>
            <w:r w:rsidRPr="00A35252">
              <w:rPr>
                <w:lang w:val="en-US"/>
              </w:rPr>
              <w:lastRenderedPageBreak/>
              <w:t>H27.0, H27.1, H26.0 - H26.9, H31.3, H40.3, S00.1, S00.2, S02.3, S04.0 - S04.5, S05.0 - S05.9, T26.0 - T26.9, H44.0 - H44.8, T85.2, T85.3, T90.4, T95.0, T95.8</w:t>
            </w:r>
          </w:p>
        </w:tc>
        <w:tc>
          <w:tcPr>
            <w:tcW w:w="3349" w:type="dxa"/>
            <w:vMerge w:val="restart"/>
          </w:tcPr>
          <w:p w:rsidR="00A13F41" w:rsidRDefault="00A13F41">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аллолимбальная трансплантация</w:t>
            </w:r>
          </w:p>
        </w:tc>
        <w:tc>
          <w:tcPr>
            <w:tcW w:w="1760" w:type="dxa"/>
            <w:vMerge w:val="restart"/>
          </w:tcPr>
          <w:p w:rsidR="00A13F41" w:rsidRDefault="00A13F41">
            <w:pPr>
              <w:pStyle w:val="ConsPlusNormal"/>
              <w:jc w:val="center"/>
            </w:pPr>
            <w:r>
              <w:t>108970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витрэктомия с удалением </w:t>
            </w:r>
            <w:r>
              <w:lastRenderedPageBreak/>
              <w:t>люксированного хрусталика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витреоленсэктомия с имплантацией интраокулярной линзы, в том числе с лазерным витриолизисом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дисклеральное удаление инородного тела с локальной склеропластикой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искусственной радужки (иридохрусталиковой диафрагмы)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иридопластика, в том числе с лазерной реконструкцией, передней камеры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кератопротезирование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полости, века, свода(ов) с пересадкой свободных лоскутов, в том числе с пересадкой ресниц</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культи с орбитальным имплантатом и реконструкцией, в том числе с кровавой тарзорафией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трансвитеральное удаление </w:t>
            </w:r>
            <w:r>
              <w:lastRenderedPageBreak/>
              <w:t>внутриглазного инородного тела с эндолазерной 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реконструктивно-пластические операции на веках, в том числе с кровавой тарзорафией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слезоотводящих путей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трансплантация амниотической мембраны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контурная пластика орбиты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энуклеация (эвисцерация) глаза с пластикой культи орбитальным имплантатом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устранение посттравматического птоза верхнего века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дилатация слезных протоков экспандерами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дакриоцисториностомия наружным доступом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реконструкция передней камеры с передней витрэктомией с удалением травматической катаракты, в том числе </w:t>
            </w:r>
            <w:r>
              <w:lastRenderedPageBreak/>
              <w:t>с имплантацией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подвывихнутого хрусталика с имплантацией различных моделей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сквозная кератопластика с имплантацией иридохрусталиковой диафрагмы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герметизация раны роговицы (склеры) с реконструкцией передней камеры с иридопластикой, склеропластикой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орбиты, в том числе с удалением инородного тела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шейверная (лазерная) реконструктивная операция при патологии слезоотводящих путей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реконструктивная блефаропластика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рассечение симблефарона с пластикой </w:t>
            </w:r>
            <w:r>
              <w:lastRenderedPageBreak/>
              <w:t>конъюнктивальной полости (с пересадкой тканей)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эндовитреальное вмешательство с репозицией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укрепление бельма, удаление ретропротезной пленки при кератопротезировании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778" w:type="dxa"/>
            <w:vMerge w:val="restart"/>
          </w:tcPr>
          <w:p w:rsidR="00A13F41" w:rsidRDefault="00A13F41">
            <w:pPr>
              <w:pStyle w:val="ConsPlusNormal"/>
              <w:jc w:val="center"/>
            </w:pPr>
            <w:r>
              <w:t>H16.0, H17.0 - H17.9, H18.0 - H18.9</w:t>
            </w:r>
          </w:p>
        </w:tc>
        <w:tc>
          <w:tcPr>
            <w:tcW w:w="3349" w:type="dxa"/>
            <w:vMerge w:val="restart"/>
          </w:tcPr>
          <w:p w:rsidR="00A13F41" w:rsidRDefault="00A13F4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rsidR="00A13F41" w:rsidRDefault="00A13F41">
            <w:pPr>
              <w:pStyle w:val="ConsPlusNormal"/>
            </w:pPr>
            <w:r>
              <w:t>комбинированное лечение</w:t>
            </w:r>
          </w:p>
        </w:tc>
        <w:tc>
          <w:tcPr>
            <w:tcW w:w="3904" w:type="dxa"/>
          </w:tcPr>
          <w:p w:rsidR="00A13F41" w:rsidRDefault="00A13F4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неавтоматизированная послойная кератопластика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интрастромальных сегментов с помощью фемтосекундного лазера при болезнях роговицы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эксимерлазерная коррекция посттравматического астигматизма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эксимерлазерная фототерапевтическая кератэктомия при язвах роговицы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эксимерлазерная фототерапевтическая кератэктомия рубцов и помутнений роговицы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сквозная реконструктивная кератопластика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сквозная кератопластика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трансплантация десцеметовой мембраны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трансплантация амниотической мембраны</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послойная глубокая передняя кератопластика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кератопротезирование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кератопластика послойная ротационная или обменная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кератопластика послойная инвертная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интенсивное консервативное лечение язвы роговицы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78" w:type="dxa"/>
            <w:vMerge w:val="restart"/>
          </w:tcPr>
          <w:p w:rsidR="00A13F41" w:rsidRDefault="00A13F41">
            <w:pPr>
              <w:pStyle w:val="ConsPlusNormal"/>
              <w:jc w:val="center"/>
            </w:pPr>
            <w:r>
              <w:t>H35.2</w:t>
            </w:r>
          </w:p>
        </w:tc>
        <w:tc>
          <w:tcPr>
            <w:tcW w:w="3349" w:type="dxa"/>
            <w:vMerge w:val="restart"/>
          </w:tcPr>
          <w:p w:rsidR="00A13F41" w:rsidRDefault="00A13F4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модифицированная синустрабекулэктомия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исправление косоглазия с пластикой экстраокулярных мышц</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транспупиллярная лазеркоагуляция вторичных ретинальных дистрофий и ретиношизиса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корепраксия (создание искусственного зрачка)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иридокореопластика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витреошвартотомия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лазерные комбинированные операции на структурах угла передней камеры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деструкция зрачковой мембраны с коагуляцией (без коагуляции) сосудов</w:t>
            </w:r>
          </w:p>
        </w:tc>
        <w:tc>
          <w:tcPr>
            <w:tcW w:w="1760" w:type="dxa"/>
            <w:vMerge/>
          </w:tcPr>
          <w:p w:rsidR="00A13F41" w:rsidRDefault="00A13F41"/>
        </w:tc>
      </w:tr>
      <w:tr w:rsidR="00A13F41">
        <w:tc>
          <w:tcPr>
            <w:tcW w:w="1134" w:type="dxa"/>
            <w:vMerge w:val="restart"/>
          </w:tcPr>
          <w:p w:rsidR="00A13F41" w:rsidRDefault="00A13F41">
            <w:pPr>
              <w:pStyle w:val="ConsPlusNormal"/>
              <w:jc w:val="center"/>
            </w:pPr>
            <w:r>
              <w:t>29.</w:t>
            </w:r>
          </w:p>
        </w:tc>
        <w:tc>
          <w:tcPr>
            <w:tcW w:w="3409" w:type="dxa"/>
            <w:vMerge w:val="restart"/>
          </w:tcPr>
          <w:p w:rsidR="00A13F41" w:rsidRDefault="00A13F4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778" w:type="dxa"/>
            <w:vMerge w:val="restart"/>
          </w:tcPr>
          <w:p w:rsidR="00A13F41" w:rsidRDefault="00A13F41">
            <w:pPr>
              <w:pStyle w:val="ConsPlusNormal"/>
              <w:jc w:val="center"/>
            </w:pPr>
            <w:r>
              <w:t>E10, E11, H25.0 - H25.9, H26.0 - H26.4, H27.0, H28, H30.0 - H30.9, H31.3, H32.8, H33.0 - H33.5, H34.8, H35.2 - H35.4, H36.0, H36.8, H43.1, H43.3, H44.0, H44.1</w:t>
            </w:r>
          </w:p>
        </w:tc>
        <w:tc>
          <w:tcPr>
            <w:tcW w:w="3349" w:type="dxa"/>
            <w:vMerge w:val="restart"/>
          </w:tcPr>
          <w:p w:rsidR="00A13F41" w:rsidRDefault="00A13F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w:t>
            </w:r>
            <w:r>
              <w:lastRenderedPageBreak/>
              <w:t>вторичной глаукомой, макулярным отеком.</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транспупиллярная панретинальная лазеркоагуляция</w:t>
            </w:r>
          </w:p>
        </w:tc>
        <w:tc>
          <w:tcPr>
            <w:tcW w:w="1760" w:type="dxa"/>
            <w:vMerge w:val="restart"/>
          </w:tcPr>
          <w:p w:rsidR="00A13F41" w:rsidRDefault="00A13F41">
            <w:pPr>
              <w:pStyle w:val="ConsPlusNormal"/>
              <w:jc w:val="center"/>
            </w:pPr>
            <w:r>
              <w:t>130320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интравитреальное введение ингибитора ангиогенеза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pPr>
          </w:p>
        </w:tc>
        <w:tc>
          <w:tcPr>
            <w:tcW w:w="3349" w:type="dxa"/>
          </w:tcPr>
          <w:p w:rsidR="00A13F41" w:rsidRDefault="00A13F41">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74" w:type="dxa"/>
          </w:tcPr>
          <w:p w:rsidR="00A13F41" w:rsidRDefault="00A13F41">
            <w:pPr>
              <w:pStyle w:val="ConsPlusNormal"/>
            </w:pPr>
          </w:p>
        </w:tc>
        <w:tc>
          <w:tcPr>
            <w:tcW w:w="3904" w:type="dxa"/>
          </w:tcPr>
          <w:p w:rsidR="00A13F41" w:rsidRDefault="00A13F41">
            <w:pPr>
              <w:pStyle w:val="ConsPlusNormal"/>
            </w:pPr>
          </w:p>
        </w:tc>
        <w:tc>
          <w:tcPr>
            <w:tcW w:w="1760" w:type="dxa"/>
            <w:vMerge w:val="restart"/>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Реконструктивное, восстановительное, реконструктивно-пластическое хирургическое и лазерное </w:t>
            </w:r>
            <w:r>
              <w:lastRenderedPageBreak/>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78" w:type="dxa"/>
            <w:vMerge w:val="restart"/>
          </w:tcPr>
          <w:p w:rsidR="00A13F41" w:rsidRDefault="00A13F41">
            <w:pPr>
              <w:pStyle w:val="ConsPlusNormal"/>
              <w:jc w:val="center"/>
            </w:pPr>
            <w:r>
              <w:lastRenderedPageBreak/>
              <w:t xml:space="preserve">H26.0, H26.1, H26.2, H26.4, H27.0, H33.0, H33.2 - 33.5, H35.1, H40.3, H40.4, H40.5, H43.1, H43.3, H49.9, Q10.0, </w:t>
            </w:r>
            <w:r>
              <w:lastRenderedPageBreak/>
              <w:t>Q10.1, Q10.4 - Q10.7, Q11.1, Q12.0, Q12.1, Q12.3, Q12.4, Q12.8, Q13.0, Q13.3, Q13.4, Q13.8, Q14.0, Q14.1, Q14.3, Q15.0, H02.0 - H02.5, H04.5, H05.3, H11.2</w:t>
            </w:r>
          </w:p>
        </w:tc>
        <w:tc>
          <w:tcPr>
            <w:tcW w:w="3349" w:type="dxa"/>
            <w:vMerge w:val="restart"/>
          </w:tcPr>
          <w:p w:rsidR="00A13F41" w:rsidRDefault="00A13F41">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A13F41" w:rsidRDefault="00A13F41">
            <w:pPr>
              <w:pStyle w:val="ConsPlusNormal"/>
            </w:pPr>
            <w:r>
              <w:t>или осложненные патологией роговицы. Врожденные болезни мышц глаза, нарушение содружественного движения глаз</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сквозная лимбокератопластика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послойная кератопластика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передней камеры с ленсэктомией, в том числе с витрэктомией, швартотомией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факоаспирация врожденной катаракты с имплантацией эластичной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панретинальная лазеркоагуляция </w:t>
            </w:r>
            <w:r>
              <w:lastRenderedPageBreak/>
              <w:t>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диодлазерная циклофотокоагуляция, в том числе с коагуляцией сосудов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модифицированная синустрабекулэктомия, в том числе с задней трепанацией склеры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культи орбитальным имплантатом с реконструкцией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вторичной катаракты с реконструкцией задней камеры, в том числе с имплантацией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микроинвазивная капсулэктомия, в том числе с витрэктомией на афакичном (артифакичном) глазу</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репозиция интраокулярной линзы с витрэктомией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контурная пластика орбиты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конъюнктивальных сводов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ленсвитрэктомия подвывихнутого хрусталика, в том числе с имплантацией интраокулярной линзы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корепраксия (создание искусственного зрачка)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иридокореопластика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витреошвартотомия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лазерные комбинированные операции </w:t>
            </w:r>
            <w:r>
              <w:lastRenderedPageBreak/>
              <w:t>на структурах угла передней камеры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деструкция зрачковой мембраны, в том числе с коагуляцией сосудов</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Педиатрия</w:t>
            </w:r>
          </w:p>
        </w:tc>
      </w:tr>
      <w:tr w:rsidR="00A13F41">
        <w:tc>
          <w:tcPr>
            <w:tcW w:w="1134" w:type="dxa"/>
          </w:tcPr>
          <w:p w:rsidR="00A13F41" w:rsidRDefault="00A13F41">
            <w:pPr>
              <w:pStyle w:val="ConsPlusNormal"/>
              <w:jc w:val="center"/>
            </w:pPr>
            <w:r>
              <w:t>30.</w:t>
            </w:r>
          </w:p>
        </w:tc>
        <w:tc>
          <w:tcPr>
            <w:tcW w:w="3409" w:type="dxa"/>
          </w:tcPr>
          <w:p w:rsidR="00A13F41" w:rsidRDefault="00A13F41">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778" w:type="dxa"/>
          </w:tcPr>
          <w:p w:rsidR="00A13F41" w:rsidRDefault="00A13F41">
            <w:pPr>
              <w:pStyle w:val="ConsPlusNormal"/>
              <w:jc w:val="center"/>
            </w:pPr>
            <w:r>
              <w:t>Q32.0, Q32.2, Q32.3, Q32.4, Q33, P27.1</w:t>
            </w:r>
          </w:p>
        </w:tc>
        <w:tc>
          <w:tcPr>
            <w:tcW w:w="3349" w:type="dxa"/>
          </w:tcPr>
          <w:p w:rsidR="00A13F41" w:rsidRDefault="00A13F4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60" w:type="dxa"/>
          </w:tcPr>
          <w:p w:rsidR="00A13F41" w:rsidRDefault="00A13F41">
            <w:pPr>
              <w:pStyle w:val="ConsPlusNormal"/>
              <w:jc w:val="center"/>
            </w:pPr>
            <w:r>
              <w:t>96460</w:t>
            </w: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Комбинированное лечение тяжелых форм преждевременного полового развития (II - V степени </w:t>
            </w:r>
            <w:r>
              <w:lastRenderedPageBreak/>
              <w:t>по Prader), включая оперативное лечение, блокаду гормональных рецепторов, супрессивную терапию в пульсовом режиме</w:t>
            </w:r>
          </w:p>
        </w:tc>
        <w:tc>
          <w:tcPr>
            <w:tcW w:w="2778" w:type="dxa"/>
            <w:vMerge w:val="restart"/>
          </w:tcPr>
          <w:p w:rsidR="00A13F41" w:rsidRDefault="00A13F41">
            <w:pPr>
              <w:pStyle w:val="ConsPlusNormal"/>
              <w:jc w:val="center"/>
            </w:pPr>
            <w:r>
              <w:lastRenderedPageBreak/>
              <w:t>E30, E22.8, Q78.1</w:t>
            </w:r>
          </w:p>
        </w:tc>
        <w:tc>
          <w:tcPr>
            <w:tcW w:w="3349" w:type="dxa"/>
            <w:vMerge w:val="restart"/>
          </w:tcPr>
          <w:p w:rsidR="00A13F41" w:rsidRDefault="00A13F41">
            <w:pPr>
              <w:pStyle w:val="ConsPlusNormal"/>
            </w:pPr>
            <w:r>
              <w:t xml:space="preserve">преждевременное половое развитие, обусловленное врожденными мальформациями </w:t>
            </w:r>
            <w:r>
              <w:lastRenderedPageBreak/>
              <w:t>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rsidR="00A13F41" w:rsidRDefault="00A13F41">
            <w:pPr>
              <w:pStyle w:val="ConsPlusNormal"/>
            </w:pPr>
            <w:r>
              <w:lastRenderedPageBreak/>
              <w:t>комбинированное лечение</w:t>
            </w:r>
          </w:p>
        </w:tc>
        <w:tc>
          <w:tcPr>
            <w:tcW w:w="3904" w:type="dxa"/>
          </w:tcPr>
          <w:p w:rsidR="00A13F41" w:rsidRDefault="00A13F41">
            <w:pPr>
              <w:pStyle w:val="ConsPlusNormal"/>
            </w:pPr>
            <w:r>
              <w:t xml:space="preserve">введение блокаторов гормональных рецепторов в различном пульсовом режиме под контролем комплекса </w:t>
            </w:r>
            <w: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удаление опухолей надпочечников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w:t>
            </w:r>
            <w:r>
              <w:lastRenderedPageBreak/>
              <w:t>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78" w:type="dxa"/>
          </w:tcPr>
          <w:p w:rsidR="00A13F41" w:rsidRDefault="00A13F41">
            <w:pPr>
              <w:pStyle w:val="ConsPlusNormal"/>
              <w:jc w:val="center"/>
            </w:pPr>
            <w:r>
              <w:t>J45.0, T78.3</w:t>
            </w:r>
          </w:p>
        </w:tc>
        <w:tc>
          <w:tcPr>
            <w:tcW w:w="3349" w:type="dxa"/>
          </w:tcPr>
          <w:p w:rsidR="00A13F41" w:rsidRDefault="00A13F4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jc w:val="center"/>
            </w:pPr>
            <w:r>
              <w:t>31.</w:t>
            </w:r>
          </w:p>
        </w:tc>
        <w:tc>
          <w:tcPr>
            <w:tcW w:w="3409" w:type="dxa"/>
            <w:vMerge w:val="restart"/>
          </w:tcPr>
          <w:p w:rsidR="00A13F41" w:rsidRDefault="00A13F4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78" w:type="dxa"/>
          </w:tcPr>
          <w:p w:rsidR="00A13F41" w:rsidRDefault="00A13F41">
            <w:pPr>
              <w:pStyle w:val="ConsPlusNormal"/>
              <w:jc w:val="center"/>
            </w:pPr>
            <w:r>
              <w:t>K50</w:t>
            </w:r>
          </w:p>
        </w:tc>
        <w:tc>
          <w:tcPr>
            <w:tcW w:w="3349" w:type="dxa"/>
          </w:tcPr>
          <w:p w:rsidR="00A13F41" w:rsidRDefault="00A13F41">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60" w:type="dxa"/>
            <w:vMerge w:val="restart"/>
          </w:tcPr>
          <w:p w:rsidR="00A13F41" w:rsidRDefault="00A13F41">
            <w:pPr>
              <w:pStyle w:val="ConsPlusNormal"/>
              <w:jc w:val="center"/>
            </w:pPr>
            <w:r>
              <w:lastRenderedPageBreak/>
              <w:t>152450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E74.0</w:t>
            </w:r>
          </w:p>
        </w:tc>
        <w:tc>
          <w:tcPr>
            <w:tcW w:w="3349" w:type="dxa"/>
          </w:tcPr>
          <w:p w:rsidR="00A13F41" w:rsidRDefault="00A13F41">
            <w:pPr>
              <w:pStyle w:val="ConsPlusNormal"/>
            </w:pPr>
            <w:r>
              <w:t>гликогеновая болезнь (I и III типы) с формированием фиброза</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K51</w:t>
            </w:r>
          </w:p>
        </w:tc>
        <w:tc>
          <w:tcPr>
            <w:tcW w:w="3349" w:type="dxa"/>
          </w:tcPr>
          <w:p w:rsidR="00A13F41" w:rsidRDefault="00A13F4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B18.0, B18.1, B18.2, B18.8, B18.9, K73.2, K73.9</w:t>
            </w:r>
          </w:p>
        </w:tc>
        <w:tc>
          <w:tcPr>
            <w:tcW w:w="3349" w:type="dxa"/>
          </w:tcPr>
          <w:p w:rsidR="00A13F41" w:rsidRDefault="00A13F4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K74.6</w:t>
            </w:r>
          </w:p>
        </w:tc>
        <w:tc>
          <w:tcPr>
            <w:tcW w:w="3349" w:type="dxa"/>
          </w:tcPr>
          <w:p w:rsidR="00A13F41" w:rsidRDefault="00A13F41">
            <w:pPr>
              <w:pStyle w:val="ConsPlusNormal"/>
            </w:pPr>
            <w:r>
              <w:t>цирроз печени, активное течение с развитием коллатерального кровообращения</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поликомпонентное лечение с применением гормональных и (или) иммуномодулирующих, противовирусных лекарственных </w:t>
            </w:r>
            <w:r>
              <w:lastRenderedPageBreak/>
              <w:t>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78" w:type="dxa"/>
          </w:tcPr>
          <w:p w:rsidR="00A13F41" w:rsidRDefault="00A13F41">
            <w:pPr>
              <w:pStyle w:val="ConsPlusNormal"/>
              <w:jc w:val="center"/>
            </w:pPr>
            <w:r>
              <w:t>M33, M34.9</w:t>
            </w:r>
          </w:p>
        </w:tc>
        <w:tc>
          <w:tcPr>
            <w:tcW w:w="3349" w:type="dxa"/>
          </w:tcPr>
          <w:p w:rsidR="00A13F41" w:rsidRDefault="00A13F4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w:t>
            </w:r>
            <w:r>
              <w:lastRenderedPageBreak/>
              <w:t>магнитно-резонансную томографию, сцинтиграфию, рентгенденситометрию)</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M30, M31, M32</w:t>
            </w:r>
          </w:p>
        </w:tc>
        <w:tc>
          <w:tcPr>
            <w:tcW w:w="3349" w:type="dxa"/>
          </w:tcPr>
          <w:p w:rsidR="00A13F41" w:rsidRDefault="00A13F4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M08</w:t>
            </w:r>
          </w:p>
        </w:tc>
        <w:tc>
          <w:tcPr>
            <w:tcW w:w="3349" w:type="dxa"/>
          </w:tcPr>
          <w:p w:rsidR="00A13F41" w:rsidRDefault="00A13F4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w:t>
            </w:r>
            <w:r>
              <w:lastRenderedPageBreak/>
              <w:t>томография), ультразвуковые методы и радиоизотопное сканирование</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778" w:type="dxa"/>
          </w:tcPr>
          <w:p w:rsidR="00A13F41" w:rsidRDefault="00A13F41">
            <w:pPr>
              <w:pStyle w:val="ConsPlusNormal"/>
              <w:jc w:val="center"/>
            </w:pPr>
            <w:r>
              <w:t>E84</w:t>
            </w:r>
          </w:p>
        </w:tc>
        <w:tc>
          <w:tcPr>
            <w:tcW w:w="3349" w:type="dxa"/>
          </w:tcPr>
          <w:p w:rsidR="00A13F41" w:rsidRDefault="00A13F4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60" w:type="dxa"/>
          </w:tcPr>
          <w:p w:rsidR="00A13F41" w:rsidRDefault="00A13F41">
            <w:pPr>
              <w:pStyle w:val="ConsPlusNormal"/>
            </w:pPr>
          </w:p>
        </w:tc>
      </w:tr>
      <w:tr w:rsidR="00A13F41">
        <w:tc>
          <w:tcPr>
            <w:tcW w:w="1134" w:type="dxa"/>
          </w:tcPr>
          <w:p w:rsidR="00A13F41" w:rsidRDefault="00A13F41">
            <w:pPr>
              <w:pStyle w:val="ConsPlusNormal"/>
            </w:pPr>
          </w:p>
        </w:tc>
        <w:tc>
          <w:tcPr>
            <w:tcW w:w="3409" w:type="dxa"/>
          </w:tcPr>
          <w:p w:rsidR="00A13F41" w:rsidRDefault="00A13F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78" w:type="dxa"/>
          </w:tcPr>
          <w:p w:rsidR="00A13F41" w:rsidRDefault="00A13F41">
            <w:pPr>
              <w:pStyle w:val="ConsPlusNormal"/>
              <w:jc w:val="center"/>
            </w:pPr>
            <w:r>
              <w:t>D80, D81.0, D81.1, D81.2, D82, D83, D84</w:t>
            </w:r>
          </w:p>
        </w:tc>
        <w:tc>
          <w:tcPr>
            <w:tcW w:w="3349" w:type="dxa"/>
          </w:tcPr>
          <w:p w:rsidR="00A13F41" w:rsidRDefault="00A13F4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lastRenderedPageBreak/>
              <w:t>иммунодефицит</w:t>
            </w:r>
          </w:p>
        </w:tc>
        <w:tc>
          <w:tcPr>
            <w:tcW w:w="2074" w:type="dxa"/>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78" w:type="dxa"/>
            <w:vMerge w:val="restart"/>
          </w:tcPr>
          <w:p w:rsidR="00A13F41" w:rsidRDefault="00A13F41">
            <w:pPr>
              <w:pStyle w:val="ConsPlusNormal"/>
              <w:jc w:val="center"/>
            </w:pPr>
            <w:r>
              <w:t>N04, N07, N25</w:t>
            </w:r>
          </w:p>
        </w:tc>
        <w:tc>
          <w:tcPr>
            <w:tcW w:w="3349" w:type="dxa"/>
            <w:vMerge w:val="restart"/>
          </w:tcPr>
          <w:p w:rsidR="00A13F41" w:rsidRDefault="00A13F4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74" w:type="dxa"/>
            <w:vMerge w:val="restart"/>
          </w:tcPr>
          <w:p w:rsidR="00A13F41" w:rsidRDefault="00A13F41">
            <w:pPr>
              <w:pStyle w:val="ConsPlusNormal"/>
            </w:pPr>
            <w:r>
              <w:t>терапевтическое лечение</w:t>
            </w:r>
          </w:p>
        </w:tc>
        <w:tc>
          <w:tcPr>
            <w:tcW w:w="3904" w:type="dxa"/>
          </w:tcPr>
          <w:p w:rsidR="00A13F41" w:rsidRDefault="00A13F4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 xml:space="preserve">наследственные нефропатии, в </w:t>
            </w:r>
            <w:r>
              <w:lastRenderedPageBreak/>
              <w:t>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74" w:type="dxa"/>
            <w:vMerge w:val="restart"/>
          </w:tcPr>
          <w:p w:rsidR="00A13F41" w:rsidRDefault="00A13F41">
            <w:pPr>
              <w:pStyle w:val="ConsPlusNormal"/>
            </w:pPr>
            <w:r>
              <w:lastRenderedPageBreak/>
              <w:t xml:space="preserve">терапевтическое </w:t>
            </w:r>
            <w:r>
              <w:lastRenderedPageBreak/>
              <w:t>лечение</w:t>
            </w:r>
          </w:p>
        </w:tc>
        <w:tc>
          <w:tcPr>
            <w:tcW w:w="3904" w:type="dxa"/>
          </w:tcPr>
          <w:p w:rsidR="00A13F41" w:rsidRDefault="00A13F41">
            <w:pPr>
              <w:pStyle w:val="ConsPlusNormal"/>
            </w:pPr>
            <w:r>
              <w:lastRenderedPageBreak/>
              <w:t xml:space="preserve">поликомпонентное лечение при </w:t>
            </w:r>
            <w:r>
              <w:lastRenderedPageBreak/>
              <w:t>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t>32.</w:t>
            </w:r>
          </w:p>
        </w:tc>
        <w:tc>
          <w:tcPr>
            <w:tcW w:w="3409" w:type="dxa"/>
            <w:vMerge w:val="restart"/>
          </w:tcPr>
          <w:p w:rsidR="00A13F41" w:rsidRDefault="00A13F4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lastRenderedPageBreak/>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778" w:type="dxa"/>
            <w:vMerge w:val="restart"/>
          </w:tcPr>
          <w:p w:rsidR="00A13F41" w:rsidRPr="00A35252" w:rsidRDefault="00A13F41">
            <w:pPr>
              <w:pStyle w:val="ConsPlusNormal"/>
              <w:jc w:val="center"/>
              <w:rPr>
                <w:lang w:val="en-US"/>
              </w:rPr>
            </w:pPr>
            <w:r w:rsidRPr="00A35252">
              <w:rPr>
                <w:lang w:val="en-US"/>
              </w:rPr>
              <w:lastRenderedPageBreak/>
              <w:t>G12.0, G31.8, P91.0, P11.1, G35, G36, G60, G70, G71, G80, G81.1, G82.4</w:t>
            </w:r>
          </w:p>
        </w:tc>
        <w:tc>
          <w:tcPr>
            <w:tcW w:w="3349" w:type="dxa"/>
            <w:vMerge w:val="restart"/>
          </w:tcPr>
          <w:p w:rsidR="00A13F41" w:rsidRDefault="00A13F4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074" w:type="dxa"/>
            <w:vMerge w:val="restart"/>
          </w:tcPr>
          <w:p w:rsidR="00A13F41" w:rsidRDefault="00A13F41">
            <w:pPr>
              <w:pStyle w:val="ConsPlusNormal"/>
            </w:pPr>
            <w:r>
              <w:lastRenderedPageBreak/>
              <w:t>терапевтическое лечение</w:t>
            </w:r>
          </w:p>
        </w:tc>
        <w:tc>
          <w:tcPr>
            <w:tcW w:w="3904" w:type="dxa"/>
          </w:tcPr>
          <w:p w:rsidR="00A13F41" w:rsidRDefault="00A13F4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w:t>
            </w:r>
            <w:r>
              <w:lastRenderedPageBreak/>
              <w:t>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60" w:type="dxa"/>
            <w:vMerge w:val="restart"/>
          </w:tcPr>
          <w:p w:rsidR="00A13F41" w:rsidRDefault="00A13F41">
            <w:pPr>
              <w:pStyle w:val="ConsPlusNormal"/>
              <w:jc w:val="center"/>
            </w:pPr>
            <w:r>
              <w:lastRenderedPageBreak/>
              <w:t>204140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w:t>
            </w:r>
            <w:r>
              <w:lastRenderedPageBreak/>
              <w:t>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60" w:type="dxa"/>
            <w:vMerge/>
          </w:tcPr>
          <w:p w:rsidR="00A13F41" w:rsidRDefault="00A13F41"/>
        </w:tc>
      </w:tr>
      <w:tr w:rsidR="00A13F41">
        <w:tc>
          <w:tcPr>
            <w:tcW w:w="1134" w:type="dxa"/>
          </w:tcPr>
          <w:p w:rsidR="00A13F41" w:rsidRDefault="00A13F41">
            <w:pPr>
              <w:pStyle w:val="ConsPlusNormal"/>
              <w:jc w:val="center"/>
            </w:pPr>
            <w:r>
              <w:lastRenderedPageBreak/>
              <w:t>33.</w:t>
            </w:r>
          </w:p>
        </w:tc>
        <w:tc>
          <w:tcPr>
            <w:tcW w:w="3409" w:type="dxa"/>
          </w:tcPr>
          <w:p w:rsidR="00A13F41" w:rsidRDefault="00A13F4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78" w:type="dxa"/>
          </w:tcPr>
          <w:p w:rsidR="00A13F41" w:rsidRDefault="00A13F41">
            <w:pPr>
              <w:pStyle w:val="ConsPlusNormal"/>
              <w:jc w:val="center"/>
            </w:pPr>
            <w:r>
              <w:t>E10, E13, E14</w:t>
            </w:r>
          </w:p>
        </w:tc>
        <w:tc>
          <w:tcPr>
            <w:tcW w:w="3349" w:type="dxa"/>
          </w:tcPr>
          <w:p w:rsidR="00A13F41" w:rsidRDefault="00A13F41">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74" w:type="dxa"/>
          </w:tcPr>
          <w:p w:rsidR="00A13F41" w:rsidRDefault="00A13F41">
            <w:pPr>
              <w:pStyle w:val="ConsPlusNormal"/>
            </w:pPr>
          </w:p>
        </w:tc>
        <w:tc>
          <w:tcPr>
            <w:tcW w:w="3904" w:type="dxa"/>
          </w:tcPr>
          <w:p w:rsidR="00A13F41" w:rsidRDefault="00A13F4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60" w:type="dxa"/>
          </w:tcPr>
          <w:p w:rsidR="00A13F41" w:rsidRDefault="00A13F41">
            <w:pPr>
              <w:pStyle w:val="ConsPlusNormal"/>
              <w:jc w:val="center"/>
            </w:pPr>
            <w:r>
              <w:t>272110</w:t>
            </w:r>
          </w:p>
        </w:tc>
      </w:tr>
      <w:tr w:rsidR="00A13F41">
        <w:tc>
          <w:tcPr>
            <w:tcW w:w="18408" w:type="dxa"/>
            <w:gridSpan w:val="7"/>
          </w:tcPr>
          <w:p w:rsidR="00A13F41" w:rsidRDefault="00A13F41">
            <w:pPr>
              <w:pStyle w:val="ConsPlusNormal"/>
              <w:jc w:val="center"/>
              <w:outlineLvl w:val="3"/>
            </w:pPr>
            <w:r>
              <w:lastRenderedPageBreak/>
              <w:t>Сердечно-сосудистая хирургия</w:t>
            </w:r>
          </w:p>
        </w:tc>
      </w:tr>
      <w:tr w:rsidR="00A13F41">
        <w:tc>
          <w:tcPr>
            <w:tcW w:w="1134" w:type="dxa"/>
          </w:tcPr>
          <w:p w:rsidR="00A13F41" w:rsidRDefault="00A13F41">
            <w:pPr>
              <w:pStyle w:val="ConsPlusNormal"/>
              <w:jc w:val="center"/>
            </w:pPr>
            <w:r>
              <w:t>34.</w:t>
            </w:r>
          </w:p>
        </w:tc>
        <w:tc>
          <w:tcPr>
            <w:tcW w:w="3409" w:type="dxa"/>
          </w:tcPr>
          <w:p w:rsidR="00A13F41" w:rsidRDefault="00A13F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78" w:type="dxa"/>
          </w:tcPr>
          <w:p w:rsidR="00A13F41" w:rsidRDefault="00A13F41">
            <w:pPr>
              <w:pStyle w:val="ConsPlusNormal"/>
              <w:jc w:val="center"/>
            </w:pPr>
            <w:r>
              <w:t>I20.1, I20.8, I25</w:t>
            </w:r>
          </w:p>
        </w:tc>
        <w:tc>
          <w:tcPr>
            <w:tcW w:w="3349" w:type="dxa"/>
          </w:tcPr>
          <w:p w:rsidR="00A13F41" w:rsidRDefault="00A13F41">
            <w:pPr>
              <w:pStyle w:val="ConsPlusNormal"/>
            </w:pPr>
            <w:r>
              <w:t>ишемическая болезнь сердца со стенозированием 1 - 3 коронарных артерий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баллонная вазодилатация с установкой стента в сосуд, сосуды</w:t>
            </w:r>
          </w:p>
        </w:tc>
        <w:tc>
          <w:tcPr>
            <w:tcW w:w="1760" w:type="dxa"/>
          </w:tcPr>
          <w:p w:rsidR="00A13F41" w:rsidRDefault="00A13F41">
            <w:pPr>
              <w:pStyle w:val="ConsPlusNormal"/>
              <w:jc w:val="center"/>
            </w:pPr>
            <w:r>
              <w:t>229920</w:t>
            </w:r>
          </w:p>
        </w:tc>
      </w:tr>
      <w:tr w:rsidR="00A13F41">
        <w:tc>
          <w:tcPr>
            <w:tcW w:w="1134" w:type="dxa"/>
            <w:vMerge w:val="restart"/>
          </w:tcPr>
          <w:p w:rsidR="00A13F41" w:rsidRDefault="00A13F41">
            <w:pPr>
              <w:pStyle w:val="ConsPlusNormal"/>
              <w:jc w:val="center"/>
            </w:pPr>
            <w:r>
              <w:t>35.</w:t>
            </w:r>
          </w:p>
        </w:tc>
        <w:tc>
          <w:tcPr>
            <w:tcW w:w="3409" w:type="dxa"/>
            <w:vMerge w:val="restart"/>
          </w:tcPr>
          <w:p w:rsidR="00A13F41" w:rsidRDefault="00A13F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78" w:type="dxa"/>
            <w:vMerge w:val="restart"/>
          </w:tcPr>
          <w:p w:rsidR="00A13F41" w:rsidRPr="00A35252" w:rsidRDefault="00A13F41">
            <w:pPr>
              <w:pStyle w:val="ConsPlusNormal"/>
              <w:jc w:val="center"/>
              <w:rPr>
                <w:lang w:val="en-US"/>
              </w:rPr>
            </w:pPr>
            <w:r w:rsidRPr="00A35252">
              <w:rPr>
                <w:lang w:val="en-US"/>
              </w:rPr>
              <w:t>I20.1, I20.8, I20.9, I25, I44.1, I44.2, I45.2, I45.3, I45.6, I46.0, I49.5, Q21.0, Q24.6</w:t>
            </w:r>
          </w:p>
        </w:tc>
        <w:tc>
          <w:tcPr>
            <w:tcW w:w="3349" w:type="dxa"/>
            <w:vMerge w:val="restart"/>
          </w:tcPr>
          <w:p w:rsidR="00A13F41" w:rsidRDefault="00A13F4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760" w:type="dxa"/>
            <w:vMerge w:val="restart"/>
          </w:tcPr>
          <w:p w:rsidR="00A13F41" w:rsidRDefault="00A13F41">
            <w:pPr>
              <w:pStyle w:val="ConsPlusNormal"/>
              <w:jc w:val="center"/>
            </w:pPr>
            <w:r>
              <w:t>327650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аортокоронарное шунтирование у больных ишемической болезнью сердца на работающем сердце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аортокоронарное шунтирование в сочетании с пластикой (протезированием) 1 - 2 клапанов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t>36.</w:t>
            </w:r>
          </w:p>
        </w:tc>
        <w:tc>
          <w:tcPr>
            <w:tcW w:w="3409" w:type="dxa"/>
            <w:vMerge w:val="restart"/>
          </w:tcPr>
          <w:p w:rsidR="00A13F41" w:rsidRDefault="00A13F41">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2778" w:type="dxa"/>
            <w:vMerge w:val="restart"/>
          </w:tcPr>
          <w:p w:rsidR="00A13F41" w:rsidRPr="00A35252" w:rsidRDefault="00A13F41">
            <w:pPr>
              <w:pStyle w:val="ConsPlusNormal"/>
              <w:jc w:val="center"/>
              <w:rPr>
                <w:lang w:val="en-US"/>
              </w:rPr>
            </w:pPr>
            <w:r w:rsidRPr="00A35252">
              <w:rPr>
                <w:lang w:val="en-US"/>
              </w:rPr>
              <w:lastRenderedPageBreak/>
              <w:t xml:space="preserve">I44.1, I44.2, I45.2, I45.3, I45.6, I46.0, I47.0, I47.1, I47.2, I47.9, I48, I49.0, I49.5, </w:t>
            </w:r>
            <w:r w:rsidRPr="00A35252">
              <w:rPr>
                <w:lang w:val="en-US"/>
              </w:rPr>
              <w:lastRenderedPageBreak/>
              <w:t>Q22.5, Q24.6</w:t>
            </w:r>
          </w:p>
        </w:tc>
        <w:tc>
          <w:tcPr>
            <w:tcW w:w="3349" w:type="dxa"/>
            <w:vMerge w:val="restart"/>
          </w:tcPr>
          <w:p w:rsidR="00A13F41" w:rsidRDefault="00A13F41">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эндоваскулярная деструкция дополнительных проводящих путей и аритмогенных зон сердца</w:t>
            </w:r>
          </w:p>
        </w:tc>
        <w:tc>
          <w:tcPr>
            <w:tcW w:w="1760" w:type="dxa"/>
            <w:vMerge w:val="restart"/>
          </w:tcPr>
          <w:p w:rsidR="00A13F41" w:rsidRDefault="00A13F41">
            <w:pPr>
              <w:pStyle w:val="ConsPlusNormal"/>
              <w:jc w:val="center"/>
            </w:pPr>
            <w:r>
              <w:t>260300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частотно-адаптированного трехкамерного кардиостимулятора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торакоскопическая деструкция аритмогенных зон сердца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хирургическая и (или) криодеструкция дополнительных проводящих путей и аритмогенных зон сердца</w:t>
            </w:r>
          </w:p>
        </w:tc>
        <w:tc>
          <w:tcPr>
            <w:tcW w:w="1760" w:type="dxa"/>
            <w:vMerge/>
          </w:tcPr>
          <w:p w:rsidR="00A13F41" w:rsidRDefault="00A13F41"/>
        </w:tc>
      </w:tr>
      <w:tr w:rsidR="00A13F41">
        <w:tc>
          <w:tcPr>
            <w:tcW w:w="1134" w:type="dxa"/>
            <w:vMerge w:val="restart"/>
          </w:tcPr>
          <w:p w:rsidR="00A13F41" w:rsidRDefault="00A13F41">
            <w:pPr>
              <w:pStyle w:val="ConsPlusNormal"/>
              <w:jc w:val="center"/>
            </w:pPr>
            <w:r>
              <w:t>37.</w:t>
            </w:r>
          </w:p>
        </w:tc>
        <w:tc>
          <w:tcPr>
            <w:tcW w:w="3409" w:type="dxa"/>
            <w:vMerge w:val="restart"/>
          </w:tcPr>
          <w:p w:rsidR="00A13F41" w:rsidRDefault="00A13F41">
            <w:pPr>
              <w:pStyle w:val="ConsPlusNormal"/>
            </w:pPr>
            <w:r>
              <w:t>Хирургическая и эндоваскулярная коррекция заболеваний магистральных артерий</w:t>
            </w:r>
          </w:p>
        </w:tc>
        <w:tc>
          <w:tcPr>
            <w:tcW w:w="2778" w:type="dxa"/>
            <w:vMerge w:val="restart"/>
          </w:tcPr>
          <w:p w:rsidR="00A13F41" w:rsidRPr="00A35252" w:rsidRDefault="00A13F41">
            <w:pPr>
              <w:pStyle w:val="ConsPlusNormal"/>
              <w:jc w:val="center"/>
              <w:rPr>
                <w:lang w:val="en-US"/>
              </w:rPr>
            </w:pPr>
            <w:r w:rsidRPr="00A35252">
              <w:rPr>
                <w:lang w:val="en-US"/>
              </w:rPr>
              <w:t>I20, I25, I26, I65, I70.0, I70.1, I70.8, I71, I72.0, I72.2, I72.3, I72.8, I73.1, I77.6, I98, Q26.0, Q27.3</w:t>
            </w:r>
          </w:p>
        </w:tc>
        <w:tc>
          <w:tcPr>
            <w:tcW w:w="3349" w:type="dxa"/>
            <w:vMerge w:val="restart"/>
          </w:tcPr>
          <w:p w:rsidR="00A13F41" w:rsidRDefault="00A13F41">
            <w:pPr>
              <w:pStyle w:val="ConsPlusNormal"/>
            </w:pPr>
            <w:r>
              <w:t>врожденные и приобретенные заболевания аорты и магистральных артерий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60" w:type="dxa"/>
            <w:vMerge w:val="restart"/>
          </w:tcPr>
          <w:p w:rsidR="00A13F41" w:rsidRDefault="00A13F41">
            <w:pPr>
              <w:pStyle w:val="ConsPlusNormal"/>
              <w:jc w:val="center"/>
            </w:pPr>
            <w:r>
              <w:t>294930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778" w:type="dxa"/>
            <w:vMerge w:val="restart"/>
          </w:tcPr>
          <w:p w:rsidR="00A13F41" w:rsidRDefault="00A13F41">
            <w:pPr>
              <w:pStyle w:val="ConsPlusNormal"/>
              <w:jc w:val="center"/>
            </w:pPr>
            <w:r>
              <w:t>Q20.1 - Q20.9, Q21, Q22, Q23, Q24, Q25</w:t>
            </w:r>
          </w:p>
        </w:tc>
        <w:tc>
          <w:tcPr>
            <w:tcW w:w="3349" w:type="dxa"/>
            <w:vMerge w:val="restart"/>
          </w:tcPr>
          <w:p w:rsidR="00A13F41" w:rsidRDefault="00A13F41">
            <w:pPr>
              <w:pStyle w:val="ConsPlusNormal"/>
            </w:pPr>
            <w:r>
              <w:t>врожденные пороки перегородок, камер сердца и соединений магистральных сосудов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эндоваскулярная (баллонная ангиопластика и стентирование) коррекция легочной артерии, аорты и ее ветвей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радикальная, гемодинамическая, гибридная коррекция у детей старше 1 </w:t>
            </w:r>
            <w:r>
              <w:lastRenderedPageBreak/>
              <w:t>года и взрослых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хирургическая (перевязка, суживание, пластика) коррекция легочной артерии, аорты и ее ветвей</w:t>
            </w:r>
          </w:p>
        </w:tc>
        <w:tc>
          <w:tcPr>
            <w:tcW w:w="1760" w:type="dxa"/>
            <w:vMerge/>
          </w:tcPr>
          <w:p w:rsidR="00A13F41" w:rsidRDefault="00A13F41"/>
        </w:tc>
      </w:tr>
      <w:tr w:rsidR="00A13F41">
        <w:tc>
          <w:tcPr>
            <w:tcW w:w="1134" w:type="dxa"/>
            <w:vMerge w:val="restart"/>
          </w:tcPr>
          <w:p w:rsidR="00A13F41" w:rsidRDefault="00A13F41">
            <w:pPr>
              <w:pStyle w:val="ConsPlusNormal"/>
              <w:jc w:val="center"/>
            </w:pPr>
            <w:r>
              <w:t>38.</w:t>
            </w:r>
          </w:p>
        </w:tc>
        <w:tc>
          <w:tcPr>
            <w:tcW w:w="3409" w:type="dxa"/>
            <w:vMerge w:val="restart"/>
          </w:tcPr>
          <w:p w:rsidR="00A13F41" w:rsidRDefault="00A13F41">
            <w:pPr>
              <w:pStyle w:val="ConsPlusNormal"/>
            </w:pPr>
            <w:r>
              <w:t>Хирургическое лечение врожденных, ревматических и неревматических пороков клапанов сердца, опухолей сердца</w:t>
            </w:r>
          </w:p>
        </w:tc>
        <w:tc>
          <w:tcPr>
            <w:tcW w:w="2778" w:type="dxa"/>
            <w:vMerge w:val="restart"/>
          </w:tcPr>
          <w:p w:rsidR="00A13F41" w:rsidRPr="00A35252" w:rsidRDefault="00A13F41">
            <w:pPr>
              <w:pStyle w:val="ConsPlusNormal"/>
              <w:jc w:val="center"/>
              <w:rPr>
                <w:lang w:val="en-US"/>
              </w:rPr>
            </w:pPr>
            <w:r w:rsidRPr="00A35252">
              <w:rPr>
                <w:lang w:val="en-US"/>
              </w:rPr>
              <w:t>Q20.5, Q21.3, Q22, Q23.0 - Q23.3, Q24.4, Q25.3, I34.0, I34.1, I34.2, I35.1, I35.2, I36.0, I36.1, I36.2, I05.0, I05.1, I05.2, I06.0, I06.1, I06.2, I07.0, I07.1, I07.2, I08.0, I08.1, I08.2, I08.3, I08.8, I08.9, D15.1</w:t>
            </w:r>
          </w:p>
        </w:tc>
        <w:tc>
          <w:tcPr>
            <w:tcW w:w="3349" w:type="dxa"/>
            <w:vMerge w:val="restart"/>
          </w:tcPr>
          <w:p w:rsidR="00A13F41" w:rsidRDefault="00A13F41">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пластика клапанов в условиях искусственного кровообращения</w:t>
            </w:r>
          </w:p>
        </w:tc>
        <w:tc>
          <w:tcPr>
            <w:tcW w:w="1760" w:type="dxa"/>
            <w:vMerge w:val="restart"/>
          </w:tcPr>
          <w:p w:rsidR="00A13F41" w:rsidRDefault="00A13F41">
            <w:pPr>
              <w:pStyle w:val="ConsPlusNormal"/>
              <w:jc w:val="center"/>
            </w:pPr>
            <w:r>
              <w:t>371130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60" w:type="dxa"/>
            <w:vMerge/>
          </w:tcPr>
          <w:p w:rsidR="00A13F41" w:rsidRDefault="00A13F41"/>
        </w:tc>
      </w:tr>
      <w:tr w:rsidR="00A13F41">
        <w:tc>
          <w:tcPr>
            <w:tcW w:w="1134" w:type="dxa"/>
          </w:tcPr>
          <w:p w:rsidR="00A13F41" w:rsidRDefault="00A13F41">
            <w:pPr>
              <w:pStyle w:val="ConsPlusNormal"/>
              <w:jc w:val="center"/>
            </w:pPr>
            <w:r>
              <w:t>39.</w:t>
            </w:r>
          </w:p>
        </w:tc>
        <w:tc>
          <w:tcPr>
            <w:tcW w:w="3409" w:type="dxa"/>
          </w:tcPr>
          <w:p w:rsidR="00A13F41" w:rsidRDefault="00A13F41">
            <w:pPr>
              <w:pStyle w:val="ConsPlusNormal"/>
            </w:pPr>
            <w:r>
              <w:t>Эндоваскулярное лечение врожденных, ревматических и неревматических пороков клапанов сердца, опухолей сердца</w:t>
            </w:r>
          </w:p>
        </w:tc>
        <w:tc>
          <w:tcPr>
            <w:tcW w:w="2778" w:type="dxa"/>
          </w:tcPr>
          <w:p w:rsidR="00A13F41" w:rsidRPr="00A35252" w:rsidRDefault="00A13F41">
            <w:pPr>
              <w:pStyle w:val="ConsPlusNormal"/>
              <w:jc w:val="center"/>
              <w:rPr>
                <w:lang w:val="en-US"/>
              </w:rPr>
            </w:pPr>
            <w:r w:rsidRPr="00A35252">
              <w:rPr>
                <w:lang w:val="en-US"/>
              </w:rPr>
              <w:t xml:space="preserve">Q20.5, Q21.3, Q22, Q23.0 - Q23.3, Q24.4, Q25.3, I34.0, I34.1, I34.2, I35.1, I35.2, I36.0, I36.1, I36.2, I05.0, I05.1, I05.2, I06.0, I06.1, </w:t>
            </w:r>
            <w:r w:rsidRPr="00A35252">
              <w:rPr>
                <w:lang w:val="en-US"/>
              </w:rPr>
              <w:lastRenderedPageBreak/>
              <w:t>I06.2, I07.0, I07.1, I07.2, I08.0, I08.1, I08.2, I08.3, I08.8, I08.9, D15.1</w:t>
            </w:r>
          </w:p>
        </w:tc>
        <w:tc>
          <w:tcPr>
            <w:tcW w:w="3349" w:type="dxa"/>
          </w:tcPr>
          <w:p w:rsidR="00A13F41" w:rsidRDefault="00A13F4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транскатетерное протезирование клапанов сердца</w:t>
            </w:r>
          </w:p>
        </w:tc>
        <w:tc>
          <w:tcPr>
            <w:tcW w:w="1760" w:type="dxa"/>
          </w:tcPr>
          <w:p w:rsidR="00A13F41" w:rsidRDefault="00A13F41">
            <w:pPr>
              <w:pStyle w:val="ConsPlusNormal"/>
              <w:jc w:val="center"/>
            </w:pPr>
            <w:r>
              <w:t>1490210</w:t>
            </w:r>
          </w:p>
        </w:tc>
      </w:tr>
      <w:tr w:rsidR="00A13F41">
        <w:tc>
          <w:tcPr>
            <w:tcW w:w="1134" w:type="dxa"/>
            <w:vMerge w:val="restart"/>
          </w:tcPr>
          <w:p w:rsidR="00A13F41" w:rsidRDefault="00A13F41">
            <w:pPr>
              <w:pStyle w:val="ConsPlusNormal"/>
              <w:jc w:val="center"/>
            </w:pPr>
            <w:r>
              <w:lastRenderedPageBreak/>
              <w:t>40.</w:t>
            </w:r>
          </w:p>
        </w:tc>
        <w:tc>
          <w:tcPr>
            <w:tcW w:w="3409" w:type="dxa"/>
            <w:vMerge w:val="restart"/>
          </w:tcPr>
          <w:p w:rsidR="00A13F41" w:rsidRDefault="00A13F41">
            <w:pPr>
              <w:pStyle w:val="ConsPlusNormal"/>
            </w:pPr>
            <w:r>
              <w:t>Хирургическое лечение хронической сердечной недостаточности</w:t>
            </w:r>
          </w:p>
        </w:tc>
        <w:tc>
          <w:tcPr>
            <w:tcW w:w="2778" w:type="dxa"/>
            <w:vMerge w:val="restart"/>
          </w:tcPr>
          <w:p w:rsidR="00A13F41" w:rsidRDefault="00A13F41">
            <w:pPr>
              <w:pStyle w:val="ConsPlusNormal"/>
              <w:jc w:val="center"/>
            </w:pPr>
            <w:r>
              <w:t>I42.1, I23.3, I23.5, I23.4, I50.0</w:t>
            </w:r>
          </w:p>
        </w:tc>
        <w:tc>
          <w:tcPr>
            <w:tcW w:w="3349" w:type="dxa"/>
            <w:vMerge w:val="restart"/>
          </w:tcPr>
          <w:p w:rsidR="00A13F41" w:rsidRDefault="00A13F4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иссечение гипертрофированных мышц при обструктивной гипертрофической кардиомиопатии</w:t>
            </w:r>
          </w:p>
        </w:tc>
        <w:tc>
          <w:tcPr>
            <w:tcW w:w="1760" w:type="dxa"/>
            <w:vMerge w:val="restart"/>
          </w:tcPr>
          <w:p w:rsidR="00A13F41" w:rsidRDefault="00A13F41">
            <w:pPr>
              <w:pStyle w:val="ConsPlusNormal"/>
              <w:jc w:val="center"/>
            </w:pPr>
            <w:r>
              <w:t>426610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левого желудочка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систем моно- и бивентрикулярного обхода желудочков сердца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ресинхронизирующая электрокардиостимуляция</w:t>
            </w:r>
          </w:p>
        </w:tc>
        <w:tc>
          <w:tcPr>
            <w:tcW w:w="1760" w:type="dxa"/>
            <w:vMerge/>
          </w:tcPr>
          <w:p w:rsidR="00A13F41" w:rsidRDefault="00A13F41"/>
        </w:tc>
      </w:tr>
      <w:tr w:rsidR="00A13F41">
        <w:tc>
          <w:tcPr>
            <w:tcW w:w="1134" w:type="dxa"/>
            <w:vMerge w:val="restart"/>
          </w:tcPr>
          <w:p w:rsidR="00A13F41" w:rsidRDefault="00A13F41">
            <w:pPr>
              <w:pStyle w:val="ConsPlusNormal"/>
              <w:jc w:val="center"/>
            </w:pPr>
            <w:r>
              <w:t>41.</w:t>
            </w:r>
          </w:p>
        </w:tc>
        <w:tc>
          <w:tcPr>
            <w:tcW w:w="3409" w:type="dxa"/>
            <w:vMerge w:val="restart"/>
          </w:tcPr>
          <w:p w:rsidR="00A13F41" w:rsidRDefault="00A13F41">
            <w:pPr>
              <w:pStyle w:val="ConsPlusNormal"/>
            </w:pPr>
            <w:r>
              <w:t>Эндоваскулярная, хирургическая коррекция нарушений ритма сердца с имплантацией кардиовертера-дефибриллятора</w:t>
            </w:r>
          </w:p>
        </w:tc>
        <w:tc>
          <w:tcPr>
            <w:tcW w:w="2778" w:type="dxa"/>
            <w:vMerge w:val="restart"/>
          </w:tcPr>
          <w:p w:rsidR="00A13F41" w:rsidRPr="00A35252" w:rsidRDefault="00A13F41">
            <w:pPr>
              <w:pStyle w:val="ConsPlusNormal"/>
              <w:jc w:val="center"/>
              <w:rPr>
                <w:lang w:val="en-US"/>
              </w:rPr>
            </w:pPr>
            <w:r w:rsidRPr="00A35252">
              <w:rPr>
                <w:lang w:val="en-US"/>
              </w:rPr>
              <w:t>I44.1, I44.2, I45.2, I45.3, I45.6, I46.0, I47.0, I47.1, I47.2, I47.9, I48, I49.0, I49.5, Q22.5, Q24.6</w:t>
            </w:r>
          </w:p>
        </w:tc>
        <w:tc>
          <w:tcPr>
            <w:tcW w:w="3349" w:type="dxa"/>
            <w:vMerge w:val="restart"/>
          </w:tcPr>
          <w:p w:rsidR="00A13F41" w:rsidRDefault="00A13F4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однокамерного кардиовертера-дефибриллятора</w:t>
            </w:r>
          </w:p>
        </w:tc>
        <w:tc>
          <w:tcPr>
            <w:tcW w:w="1760" w:type="dxa"/>
            <w:vMerge w:val="restart"/>
          </w:tcPr>
          <w:p w:rsidR="00A13F41" w:rsidRDefault="00A13F41">
            <w:pPr>
              <w:pStyle w:val="ConsPlusNormal"/>
              <w:jc w:val="center"/>
            </w:pPr>
            <w:r>
              <w:t>926650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двухкамерного кардиовертера-дефибриллятора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трехкамерного кардиовертера-дефибриллятора</w:t>
            </w:r>
          </w:p>
        </w:tc>
        <w:tc>
          <w:tcPr>
            <w:tcW w:w="1760" w:type="dxa"/>
            <w:vMerge/>
          </w:tcPr>
          <w:p w:rsidR="00A13F41" w:rsidRDefault="00A13F41"/>
        </w:tc>
      </w:tr>
      <w:tr w:rsidR="00A13F41">
        <w:tc>
          <w:tcPr>
            <w:tcW w:w="1134" w:type="dxa"/>
          </w:tcPr>
          <w:p w:rsidR="00A13F41" w:rsidRDefault="00A13F41">
            <w:pPr>
              <w:pStyle w:val="ConsPlusNormal"/>
              <w:jc w:val="center"/>
            </w:pPr>
            <w:r>
              <w:t>42.</w:t>
            </w:r>
          </w:p>
        </w:tc>
        <w:tc>
          <w:tcPr>
            <w:tcW w:w="3409" w:type="dxa"/>
          </w:tcPr>
          <w:p w:rsidR="00A13F41" w:rsidRDefault="00A13F4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78" w:type="dxa"/>
          </w:tcPr>
          <w:p w:rsidR="00A13F41" w:rsidRDefault="00A13F41">
            <w:pPr>
              <w:pStyle w:val="ConsPlusNormal"/>
              <w:jc w:val="center"/>
            </w:pPr>
            <w:r>
              <w:t>Q20.1 - Q20.9, Q21, Q22, Q23, Q24, Q25</w:t>
            </w:r>
          </w:p>
        </w:tc>
        <w:tc>
          <w:tcPr>
            <w:tcW w:w="3349" w:type="dxa"/>
          </w:tcPr>
          <w:p w:rsidR="00A13F41" w:rsidRDefault="00A13F41">
            <w:pPr>
              <w:pStyle w:val="ConsPlusNormal"/>
            </w:pPr>
            <w:r>
              <w:t>врожденные пороки перегородок, камер сердца и соединений магистральных сосудов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60" w:type="dxa"/>
          </w:tcPr>
          <w:p w:rsidR="00A13F41" w:rsidRDefault="00A13F41">
            <w:pPr>
              <w:pStyle w:val="ConsPlusNormal"/>
              <w:jc w:val="center"/>
            </w:pPr>
            <w:r>
              <w:t>405220</w:t>
            </w:r>
          </w:p>
        </w:tc>
      </w:tr>
      <w:tr w:rsidR="00A13F41">
        <w:tc>
          <w:tcPr>
            <w:tcW w:w="1134" w:type="dxa"/>
            <w:vMerge w:val="restart"/>
          </w:tcPr>
          <w:p w:rsidR="00A13F41" w:rsidRDefault="00A13F41">
            <w:pPr>
              <w:pStyle w:val="ConsPlusNormal"/>
              <w:jc w:val="center"/>
            </w:pPr>
            <w:r>
              <w:t>43.</w:t>
            </w:r>
          </w:p>
        </w:tc>
        <w:tc>
          <w:tcPr>
            <w:tcW w:w="3409" w:type="dxa"/>
            <w:vMerge w:val="restart"/>
          </w:tcPr>
          <w:p w:rsidR="00A13F41" w:rsidRDefault="00A13F41">
            <w:pPr>
              <w:pStyle w:val="ConsPlusNormal"/>
            </w:pPr>
            <w:r>
              <w:t xml:space="preserve">Хирургическая коррекция </w:t>
            </w:r>
            <w:r>
              <w:lastRenderedPageBreak/>
              <w:t>поражений клапанов сердца при повторном многоклапанном протезировании</w:t>
            </w:r>
          </w:p>
        </w:tc>
        <w:tc>
          <w:tcPr>
            <w:tcW w:w="2778" w:type="dxa"/>
            <w:vMerge w:val="restart"/>
          </w:tcPr>
          <w:p w:rsidR="00A13F41" w:rsidRPr="00A35252" w:rsidRDefault="00A13F41">
            <w:pPr>
              <w:pStyle w:val="ConsPlusNormal"/>
              <w:jc w:val="center"/>
              <w:rPr>
                <w:lang w:val="en-US"/>
              </w:rPr>
            </w:pPr>
            <w:r w:rsidRPr="00A35252">
              <w:rPr>
                <w:lang w:val="en-US"/>
              </w:rPr>
              <w:lastRenderedPageBreak/>
              <w:t xml:space="preserve">I08.0, I08.1, I08.2, I08.3, </w:t>
            </w:r>
            <w:r w:rsidRPr="00A35252">
              <w:rPr>
                <w:lang w:val="en-US"/>
              </w:rPr>
              <w:lastRenderedPageBreak/>
              <w:t>I08.8, I08.9, I47.0, I47.1, I33.0, I33.9, T82.0, T82.1, T82.2, T82.3, T82.6, T82.7, T82.8</w:t>
            </w:r>
          </w:p>
        </w:tc>
        <w:tc>
          <w:tcPr>
            <w:tcW w:w="3349" w:type="dxa"/>
            <w:vMerge w:val="restart"/>
          </w:tcPr>
          <w:p w:rsidR="00A13F41" w:rsidRDefault="00A13F41">
            <w:pPr>
              <w:pStyle w:val="ConsPlusNormal"/>
            </w:pPr>
            <w:r>
              <w:lastRenderedPageBreak/>
              <w:t xml:space="preserve">повторные операции на 2 - 3 </w:t>
            </w:r>
            <w:r>
              <w:lastRenderedPageBreak/>
              <w:t>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репротезирование клапанов сердца</w:t>
            </w:r>
          </w:p>
        </w:tc>
        <w:tc>
          <w:tcPr>
            <w:tcW w:w="1760" w:type="dxa"/>
            <w:vMerge w:val="restart"/>
          </w:tcPr>
          <w:p w:rsidR="00A13F41" w:rsidRDefault="00A13F41">
            <w:pPr>
              <w:pStyle w:val="ConsPlusNormal"/>
              <w:jc w:val="center"/>
            </w:pPr>
            <w:r>
              <w:t>487220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ререпротезирование клапанов сердца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репротезирование и пластика клапанов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протезирование 2 и более клапанов и вмешательства на коронарных артериях (аортокоронарное шунтирование)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60" w:type="dxa"/>
            <w:vMerge/>
          </w:tcPr>
          <w:p w:rsidR="00A13F41" w:rsidRDefault="00A13F41"/>
        </w:tc>
      </w:tr>
      <w:tr w:rsidR="00A13F41">
        <w:tc>
          <w:tcPr>
            <w:tcW w:w="1134" w:type="dxa"/>
          </w:tcPr>
          <w:p w:rsidR="00A13F41" w:rsidRDefault="00A13F41">
            <w:pPr>
              <w:pStyle w:val="ConsPlusNormal"/>
              <w:jc w:val="center"/>
            </w:pPr>
            <w:r>
              <w:t>44.</w:t>
            </w:r>
          </w:p>
        </w:tc>
        <w:tc>
          <w:tcPr>
            <w:tcW w:w="3409" w:type="dxa"/>
          </w:tcPr>
          <w:p w:rsidR="00A13F41" w:rsidRDefault="00A13F41">
            <w:pPr>
              <w:pStyle w:val="ConsPlusNormal"/>
            </w:pPr>
            <w:r>
              <w:t>Эндоваскулярная коррекция заболеваний аорты и магистральных артерий</w:t>
            </w:r>
          </w:p>
        </w:tc>
        <w:tc>
          <w:tcPr>
            <w:tcW w:w="2778" w:type="dxa"/>
          </w:tcPr>
          <w:p w:rsidR="00A13F41" w:rsidRPr="00A35252" w:rsidRDefault="00A13F41">
            <w:pPr>
              <w:pStyle w:val="ConsPlusNormal"/>
              <w:jc w:val="center"/>
              <w:rPr>
                <w:lang w:val="en-US"/>
              </w:rPr>
            </w:pPr>
            <w:r w:rsidRPr="00A35252">
              <w:rPr>
                <w:lang w:val="en-US"/>
              </w:rPr>
              <w:t>I20, I25, I26, I65, I70.0, I70.1, I70.8, I71, I72.0, I72.2, I72.3, I72.8, I73.1, I77.6, I98, Q26.0, Q27.3</w:t>
            </w:r>
          </w:p>
        </w:tc>
        <w:tc>
          <w:tcPr>
            <w:tcW w:w="3349" w:type="dxa"/>
          </w:tcPr>
          <w:p w:rsidR="00A13F41" w:rsidRDefault="00A13F41">
            <w:pPr>
              <w:pStyle w:val="ConsPlusNormal"/>
            </w:pPr>
            <w:r>
              <w:t>врожденные и приобретенные заболевания аорты и магистральных артерий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эндопротезирование аорты</w:t>
            </w:r>
          </w:p>
        </w:tc>
        <w:tc>
          <w:tcPr>
            <w:tcW w:w="1760" w:type="dxa"/>
          </w:tcPr>
          <w:p w:rsidR="00A13F41" w:rsidRDefault="00A13F41">
            <w:pPr>
              <w:pStyle w:val="ConsPlusNormal"/>
              <w:jc w:val="center"/>
            </w:pPr>
            <w:r>
              <w:t>1012770</w:t>
            </w:r>
          </w:p>
        </w:tc>
      </w:tr>
      <w:tr w:rsidR="00A13F41">
        <w:tc>
          <w:tcPr>
            <w:tcW w:w="18408" w:type="dxa"/>
            <w:gridSpan w:val="7"/>
          </w:tcPr>
          <w:p w:rsidR="00A13F41" w:rsidRDefault="00A13F41">
            <w:pPr>
              <w:pStyle w:val="ConsPlusNormal"/>
              <w:jc w:val="center"/>
              <w:outlineLvl w:val="3"/>
            </w:pPr>
            <w:r>
              <w:t>Торакальная хирургия</w:t>
            </w:r>
          </w:p>
        </w:tc>
      </w:tr>
      <w:tr w:rsidR="00A13F41">
        <w:tc>
          <w:tcPr>
            <w:tcW w:w="1134" w:type="dxa"/>
            <w:vMerge w:val="restart"/>
          </w:tcPr>
          <w:p w:rsidR="00A13F41" w:rsidRDefault="00A13F41">
            <w:pPr>
              <w:pStyle w:val="ConsPlusNormal"/>
              <w:jc w:val="center"/>
            </w:pPr>
            <w:r>
              <w:t>45.</w:t>
            </w:r>
          </w:p>
        </w:tc>
        <w:tc>
          <w:tcPr>
            <w:tcW w:w="3409" w:type="dxa"/>
            <w:vMerge w:val="restart"/>
          </w:tcPr>
          <w:p w:rsidR="00A13F41" w:rsidRDefault="00A13F41">
            <w:pPr>
              <w:pStyle w:val="ConsPlusNormal"/>
            </w:pPr>
            <w:r>
              <w:t>Реконструктивно-пластические операции на грудной стенке и диафрагме</w:t>
            </w:r>
          </w:p>
        </w:tc>
        <w:tc>
          <w:tcPr>
            <w:tcW w:w="2778" w:type="dxa"/>
            <w:vMerge w:val="restart"/>
          </w:tcPr>
          <w:p w:rsidR="00A13F41" w:rsidRDefault="00A13F41">
            <w:pPr>
              <w:pStyle w:val="ConsPlusNormal"/>
              <w:jc w:val="center"/>
            </w:pPr>
            <w:r>
              <w:t>A15, A16</w:t>
            </w:r>
          </w:p>
        </w:tc>
        <w:tc>
          <w:tcPr>
            <w:tcW w:w="3349" w:type="dxa"/>
            <w:vMerge w:val="restart"/>
          </w:tcPr>
          <w:p w:rsidR="00A13F41" w:rsidRDefault="00A13F41">
            <w:pPr>
              <w:pStyle w:val="ConsPlusNormal"/>
            </w:pPr>
            <w:r>
              <w:t>туберкулез органов дыхания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торакопластика</w:t>
            </w:r>
          </w:p>
        </w:tc>
        <w:tc>
          <w:tcPr>
            <w:tcW w:w="1760" w:type="dxa"/>
            <w:vMerge w:val="restart"/>
          </w:tcPr>
          <w:p w:rsidR="00A13F41" w:rsidRDefault="00A13F41">
            <w:pPr>
              <w:pStyle w:val="ConsPlusNormal"/>
              <w:jc w:val="center"/>
            </w:pPr>
            <w:r>
              <w:t>178550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торакомиопластика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перемещение и пластика диафрагмы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Q67.6, Q67.7, Q67.8, Q76.7</w:t>
            </w:r>
          </w:p>
        </w:tc>
        <w:tc>
          <w:tcPr>
            <w:tcW w:w="3349" w:type="dxa"/>
            <w:vMerge w:val="restart"/>
          </w:tcPr>
          <w:p w:rsidR="00A13F41" w:rsidRDefault="00A13F41">
            <w:pPr>
              <w:pStyle w:val="ConsPlusNormal"/>
            </w:pPr>
            <w:r>
              <w:t>врожденные аномалии (пороки развития) грудной клетки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коррекция воронкообразной деформации грудной клетки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торакопластика - резекция реберного горба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M86</w:t>
            </w:r>
          </w:p>
        </w:tc>
        <w:tc>
          <w:tcPr>
            <w:tcW w:w="3349" w:type="dxa"/>
            <w:vMerge w:val="restart"/>
          </w:tcPr>
          <w:p w:rsidR="00A13F41" w:rsidRDefault="00A13F41">
            <w:pPr>
              <w:pStyle w:val="ConsPlusNormal"/>
            </w:pPr>
            <w:r>
              <w:t xml:space="preserve">гнойно-некротические заболевания грудной стенки </w:t>
            </w:r>
            <w:r>
              <w:lastRenderedPageBreak/>
              <w:t>(остеомиелит ребер, грудины), лучевые язвы</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резекция грудины и (или) ребер с восстановлением каркаса при помощи </w:t>
            </w:r>
            <w:r>
              <w:lastRenderedPageBreak/>
              <w:t>металлоконструкций, синтетических материалов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Q79.0, T91</w:t>
            </w:r>
          </w:p>
        </w:tc>
        <w:tc>
          <w:tcPr>
            <w:tcW w:w="3349" w:type="dxa"/>
          </w:tcPr>
          <w:p w:rsidR="00A13F41" w:rsidRDefault="00A13F41">
            <w:pPr>
              <w:pStyle w:val="ConsPlusNormal"/>
            </w:pPr>
            <w:r>
              <w:t>врожденная диафрагмальная грыжа, посттравматические диафрагмальные грыжи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пластика диафрагмы синтетическими материалами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Эндоскопические и эндоваскулярные операции на органах грудной полости</w:t>
            </w:r>
          </w:p>
        </w:tc>
        <w:tc>
          <w:tcPr>
            <w:tcW w:w="2778" w:type="dxa"/>
          </w:tcPr>
          <w:p w:rsidR="00A13F41" w:rsidRDefault="00A13F41">
            <w:pPr>
              <w:pStyle w:val="ConsPlusNormal"/>
              <w:jc w:val="center"/>
            </w:pPr>
            <w:r>
              <w:t>A15, A16</w:t>
            </w:r>
          </w:p>
        </w:tc>
        <w:tc>
          <w:tcPr>
            <w:tcW w:w="3349" w:type="dxa"/>
          </w:tcPr>
          <w:p w:rsidR="00A13F41" w:rsidRDefault="00A13F41">
            <w:pPr>
              <w:pStyle w:val="ConsPlusNormal"/>
            </w:pPr>
            <w:r>
              <w:t>туберкулез органов дыхания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клапанная бронхоблокация, в том числе в сочетании с коллапсохирургическими вмешательствами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D02.1</w:t>
            </w:r>
          </w:p>
        </w:tc>
        <w:tc>
          <w:tcPr>
            <w:tcW w:w="3349" w:type="dxa"/>
            <w:vMerge w:val="restart"/>
          </w:tcPr>
          <w:p w:rsidR="00A13F41" w:rsidRDefault="00A13F41">
            <w:pPr>
              <w:pStyle w:val="ConsPlusNormal"/>
            </w:pPr>
            <w:r>
              <w:t>новообразование трахеи in situ</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фотодинамическая терапия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аргоноплазменная коагуляция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эндоскопическая лазерная фотодеструкция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эндоскопическое электрохирургическое удаление опухоли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эндопротезирование (стентирование)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J95.5, T98.3</w:t>
            </w:r>
          </w:p>
        </w:tc>
        <w:tc>
          <w:tcPr>
            <w:tcW w:w="3349" w:type="dxa"/>
            <w:vMerge w:val="restart"/>
          </w:tcPr>
          <w:p w:rsidR="00A13F41" w:rsidRDefault="00A13F41">
            <w:pPr>
              <w:pStyle w:val="ConsPlusNormal"/>
            </w:pPr>
            <w:r>
              <w:t>рубцовый стеноз трахеи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эндоскопическая реканализация трахеи: бужирование, электрорезекция, лазерная фотодеструкция, криодеструкция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эндопротезирование (стентирование) трахеи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J86</w:t>
            </w:r>
          </w:p>
        </w:tc>
        <w:tc>
          <w:tcPr>
            <w:tcW w:w="3349" w:type="dxa"/>
          </w:tcPr>
          <w:p w:rsidR="00A13F41" w:rsidRDefault="00A13F41">
            <w:pPr>
              <w:pStyle w:val="ConsPlusNormal"/>
            </w:pPr>
            <w:r>
              <w:t>гнойные и некротические состояния нижних дыхательных путей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установка эндобронхиальных клапанов с целью лечения эмпиемы плевры с бронхоплевральным свищом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J43</w:t>
            </w:r>
          </w:p>
        </w:tc>
        <w:tc>
          <w:tcPr>
            <w:tcW w:w="3349" w:type="dxa"/>
          </w:tcPr>
          <w:p w:rsidR="00A13F41" w:rsidRDefault="00A13F41">
            <w:pPr>
              <w:pStyle w:val="ConsPlusNormal"/>
            </w:pPr>
            <w:r>
              <w:t>эмфизема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установка эндобронхиальных клапанов с целью редукции легочного объема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A15, A16</w:t>
            </w:r>
          </w:p>
        </w:tc>
        <w:tc>
          <w:tcPr>
            <w:tcW w:w="3349" w:type="dxa"/>
          </w:tcPr>
          <w:p w:rsidR="00A13F41" w:rsidRDefault="00A13F41">
            <w:pPr>
              <w:pStyle w:val="ConsPlusNormal"/>
            </w:pPr>
            <w:r>
              <w:t>туберкулез органов дыхания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эндоваскулярная окклюзия (эмболизация) бронхиальных артерий при легочных кровотечениях</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J47</w:t>
            </w:r>
          </w:p>
        </w:tc>
        <w:tc>
          <w:tcPr>
            <w:tcW w:w="3349" w:type="dxa"/>
          </w:tcPr>
          <w:p w:rsidR="00A13F41" w:rsidRDefault="00A13F41">
            <w:pPr>
              <w:pStyle w:val="ConsPlusNormal"/>
            </w:pPr>
            <w:r>
              <w:t>бронхоэктазии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эндоваскулярная окклюзия (эмболизация) бронхиальных артерий при легочных кровотечениях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Q32, Q33, Q34</w:t>
            </w:r>
          </w:p>
        </w:tc>
        <w:tc>
          <w:tcPr>
            <w:tcW w:w="3349" w:type="dxa"/>
            <w:vMerge w:val="restart"/>
          </w:tcPr>
          <w:p w:rsidR="00A13F41" w:rsidRDefault="00A13F41">
            <w:pPr>
              <w:pStyle w:val="ConsPlusNormal"/>
            </w:pPr>
            <w:r>
              <w:t>врожденные аномалии (пороки развития) органов дыхания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эндоваскулярная эмболизация легочных артериовенозных фистул</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катетеризация и эмболизация бронхиальных артерий при легочных кровотечениях</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Видеоторакоскопические операции на органах грудной полости</w:t>
            </w:r>
          </w:p>
        </w:tc>
        <w:tc>
          <w:tcPr>
            <w:tcW w:w="2778" w:type="dxa"/>
            <w:vMerge w:val="restart"/>
          </w:tcPr>
          <w:p w:rsidR="00A13F41" w:rsidRDefault="00A13F41">
            <w:pPr>
              <w:pStyle w:val="ConsPlusNormal"/>
              <w:jc w:val="center"/>
            </w:pPr>
            <w:r>
              <w:t>A15, A16</w:t>
            </w:r>
          </w:p>
        </w:tc>
        <w:tc>
          <w:tcPr>
            <w:tcW w:w="3349" w:type="dxa"/>
            <w:vMerge w:val="restart"/>
          </w:tcPr>
          <w:p w:rsidR="00A13F41" w:rsidRDefault="00A13F41">
            <w:pPr>
              <w:pStyle w:val="ConsPlusNormal"/>
            </w:pPr>
            <w:r>
              <w:t>туберкулез органов дыхания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видеоторакоскопические анатомические резекции легких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видеоассистированные резекции легких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видеоассистированная пневмонэктомия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видеоассистированная плеврэктомия с декортикацией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Q32, Q33, Q34</w:t>
            </w:r>
          </w:p>
        </w:tc>
        <w:tc>
          <w:tcPr>
            <w:tcW w:w="3349" w:type="dxa"/>
          </w:tcPr>
          <w:p w:rsidR="00A13F41" w:rsidRDefault="00A13F41">
            <w:pPr>
              <w:pStyle w:val="ConsPlusNormal"/>
            </w:pPr>
            <w:r>
              <w:t>врожденные аномалии (пороки развития) органов дыхания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видеоторакоскопические анатомические резекции легких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J47</w:t>
            </w:r>
          </w:p>
        </w:tc>
        <w:tc>
          <w:tcPr>
            <w:tcW w:w="3349" w:type="dxa"/>
          </w:tcPr>
          <w:p w:rsidR="00A13F41" w:rsidRDefault="00A13F41">
            <w:pPr>
              <w:pStyle w:val="ConsPlusNormal"/>
            </w:pPr>
            <w:r>
              <w:t>бронхоэктазии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видеоторакоскопические анатомические резекции легких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J85</w:t>
            </w:r>
          </w:p>
        </w:tc>
        <w:tc>
          <w:tcPr>
            <w:tcW w:w="3349" w:type="dxa"/>
          </w:tcPr>
          <w:p w:rsidR="00A13F41" w:rsidRDefault="00A13F41">
            <w:pPr>
              <w:pStyle w:val="ConsPlusNormal"/>
            </w:pPr>
            <w:r>
              <w:t>абсцесс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видеоторакоскопические анатомические резекции легких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J94.8</w:t>
            </w:r>
          </w:p>
        </w:tc>
        <w:tc>
          <w:tcPr>
            <w:tcW w:w="3349" w:type="dxa"/>
          </w:tcPr>
          <w:p w:rsidR="00A13F41" w:rsidRDefault="00A13F41">
            <w:pPr>
              <w:pStyle w:val="ConsPlusNormal"/>
            </w:pPr>
            <w:r>
              <w:t>эмпиема плевры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декортикация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J85, J86</w:t>
            </w:r>
          </w:p>
        </w:tc>
        <w:tc>
          <w:tcPr>
            <w:tcW w:w="3349" w:type="dxa"/>
          </w:tcPr>
          <w:p w:rsidR="00A13F41" w:rsidRDefault="00A13F41">
            <w:pPr>
              <w:pStyle w:val="ConsPlusNormal"/>
            </w:pPr>
            <w:r>
              <w:t>гнойные и некротические состояния нижних дыхательных путей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плеврэктомия с декортикацией легкого</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J43.1</w:t>
            </w:r>
          </w:p>
        </w:tc>
        <w:tc>
          <w:tcPr>
            <w:tcW w:w="3349" w:type="dxa"/>
          </w:tcPr>
          <w:p w:rsidR="00A13F41" w:rsidRDefault="00A13F41">
            <w:pPr>
              <w:pStyle w:val="ConsPlusNormal"/>
            </w:pPr>
            <w:r>
              <w:t>панлобулярная эмфизема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хирургическая редукция объема легких при диффузной эмфиземе</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D38.3</w:t>
            </w:r>
          </w:p>
        </w:tc>
        <w:tc>
          <w:tcPr>
            <w:tcW w:w="3349" w:type="dxa"/>
          </w:tcPr>
          <w:p w:rsidR="00A13F41" w:rsidRDefault="00A13F41">
            <w:pPr>
              <w:pStyle w:val="ConsPlusNormal"/>
            </w:pPr>
            <w:r>
              <w:t>неуточненные новообразования средостения</w:t>
            </w:r>
          </w:p>
        </w:tc>
        <w:tc>
          <w:tcPr>
            <w:tcW w:w="2074" w:type="dxa"/>
            <w:vMerge w:val="restart"/>
          </w:tcPr>
          <w:p w:rsidR="00A13F41" w:rsidRDefault="00A13F41">
            <w:pPr>
              <w:pStyle w:val="ConsPlusNormal"/>
            </w:pPr>
            <w:r>
              <w:t>хирургическое лечение</w:t>
            </w:r>
          </w:p>
        </w:tc>
        <w:tc>
          <w:tcPr>
            <w:tcW w:w="3904" w:type="dxa"/>
            <w:vMerge w:val="restart"/>
          </w:tcPr>
          <w:p w:rsidR="00A13F41" w:rsidRDefault="00A13F41">
            <w:pPr>
              <w:pStyle w:val="ConsPlusNormal"/>
            </w:pPr>
            <w:r>
              <w:t>видеоторакоскопическое удаление новообразования средостения, вилочковой железы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D38.4</w:t>
            </w:r>
          </w:p>
        </w:tc>
        <w:tc>
          <w:tcPr>
            <w:tcW w:w="3349" w:type="dxa"/>
          </w:tcPr>
          <w:p w:rsidR="00A13F41" w:rsidRDefault="00A13F41">
            <w:pPr>
              <w:pStyle w:val="ConsPlusNormal"/>
            </w:pPr>
            <w:r>
              <w:t>неуточненные новообразования вилочковой железы</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D15.0</w:t>
            </w:r>
          </w:p>
        </w:tc>
        <w:tc>
          <w:tcPr>
            <w:tcW w:w="3349" w:type="dxa"/>
          </w:tcPr>
          <w:p w:rsidR="00A13F41" w:rsidRDefault="00A13F41">
            <w:pPr>
              <w:pStyle w:val="ConsPlusNormal"/>
            </w:pPr>
            <w:r>
              <w:t>доброкачественные новообразования вилочковой железы</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D15.2</w:t>
            </w:r>
          </w:p>
        </w:tc>
        <w:tc>
          <w:tcPr>
            <w:tcW w:w="3349" w:type="dxa"/>
          </w:tcPr>
          <w:p w:rsidR="00A13F41" w:rsidRDefault="00A13F41">
            <w:pPr>
              <w:pStyle w:val="ConsPlusNormal"/>
            </w:pPr>
            <w:r>
              <w:t>доброкачественные новообразования средостения</w:t>
            </w:r>
          </w:p>
        </w:tc>
        <w:tc>
          <w:tcPr>
            <w:tcW w:w="2074" w:type="dxa"/>
            <w:vMerge/>
          </w:tcPr>
          <w:p w:rsidR="00A13F41" w:rsidRDefault="00A13F41"/>
        </w:tc>
        <w:tc>
          <w:tcPr>
            <w:tcW w:w="3904" w:type="dxa"/>
            <w:vMerge/>
          </w:tcPr>
          <w:p w:rsidR="00A13F41" w:rsidRDefault="00A13F41"/>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I32</w:t>
            </w:r>
          </w:p>
        </w:tc>
        <w:tc>
          <w:tcPr>
            <w:tcW w:w="3349" w:type="dxa"/>
          </w:tcPr>
          <w:p w:rsidR="00A13F41" w:rsidRDefault="00A13F41">
            <w:pPr>
              <w:pStyle w:val="ConsPlusNormal"/>
            </w:pPr>
            <w:r>
              <w:t>перикардит</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перикардэктомия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Q79.0, T91</w:t>
            </w:r>
          </w:p>
        </w:tc>
        <w:tc>
          <w:tcPr>
            <w:tcW w:w="3349" w:type="dxa"/>
            <w:vMerge w:val="restart"/>
          </w:tcPr>
          <w:p w:rsidR="00A13F41" w:rsidRDefault="00A13F41">
            <w:pPr>
              <w:pStyle w:val="ConsPlusNormal"/>
            </w:pPr>
            <w:r>
              <w:t>врожденная диафрагмальная грыжа, посттравматические диафрагмальные грыжи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видеоторакоскопическая пликация диафрагмы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видеоторакоскопическая пластика диафрагмы синтетическими материалами</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Расширенные и реконструктивно-пластические операции на органах грудной полости</w:t>
            </w:r>
          </w:p>
        </w:tc>
        <w:tc>
          <w:tcPr>
            <w:tcW w:w="2778" w:type="dxa"/>
            <w:vMerge w:val="restart"/>
          </w:tcPr>
          <w:p w:rsidR="00A13F41" w:rsidRDefault="00A13F41">
            <w:pPr>
              <w:pStyle w:val="ConsPlusNormal"/>
              <w:jc w:val="center"/>
            </w:pPr>
            <w:r>
              <w:t>A15, A16</w:t>
            </w:r>
          </w:p>
        </w:tc>
        <w:tc>
          <w:tcPr>
            <w:tcW w:w="3349" w:type="dxa"/>
            <w:vMerge w:val="restart"/>
          </w:tcPr>
          <w:p w:rsidR="00A13F41" w:rsidRDefault="00A13F41">
            <w:pPr>
              <w:pStyle w:val="ConsPlusNormal"/>
            </w:pPr>
            <w:r>
              <w:t>туберкулез органов дыхания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резекционные и коллапсохирургические операции легких у детей и подростков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двусторонняя одномоментная резекция легких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плеврэктомия с декортикацией легкого при эмпиеме плевры туберкулезной этиологии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пневмонэктомия и плевропневмонэктомия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Q39</w:t>
            </w:r>
          </w:p>
        </w:tc>
        <w:tc>
          <w:tcPr>
            <w:tcW w:w="3349" w:type="dxa"/>
          </w:tcPr>
          <w:p w:rsidR="00A13F41" w:rsidRDefault="00A13F41">
            <w:pPr>
              <w:pStyle w:val="ConsPlusNormal"/>
            </w:pPr>
            <w:r>
              <w:t>врожденные аномалии (пороки развития) пищевода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реконструктивные операции на пищеводе, в том числе с применением микрохирургической техники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C33</w:t>
            </w:r>
          </w:p>
        </w:tc>
        <w:tc>
          <w:tcPr>
            <w:tcW w:w="3349" w:type="dxa"/>
            <w:vMerge w:val="restart"/>
          </w:tcPr>
          <w:p w:rsidR="00A13F41" w:rsidRDefault="00A13F41">
            <w:pPr>
              <w:pStyle w:val="ConsPlusNormal"/>
            </w:pPr>
            <w:r>
              <w:t>новообразование трахеи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циркулярные резекции трахеи торцевой трахеостомией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реконструктивно-пластические операции на трахее и ее бифуркации, в </w:t>
            </w:r>
            <w:r>
              <w:lastRenderedPageBreak/>
              <w:t>том числе с резекцией легкого и пневмонэктомией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циркулярная резекция трахеи с формированием межтрахеального или трахеогортанного анастомоза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J95.5, T98.3</w:t>
            </w:r>
          </w:p>
        </w:tc>
        <w:tc>
          <w:tcPr>
            <w:tcW w:w="3349" w:type="dxa"/>
            <w:vMerge w:val="restart"/>
          </w:tcPr>
          <w:p w:rsidR="00A13F41" w:rsidRDefault="00A13F41">
            <w:pPr>
              <w:pStyle w:val="ConsPlusNormal"/>
            </w:pPr>
            <w:r>
              <w:t>рубцовый стеноз трахеи, трахео- и бронхопищеводные свищи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циркулярная резекция трахеи с межтрахеальным анастомозом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трахеопластика с использованием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разобщение респираторно-пищеводных свищей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D38.1, D38.2, D38.3, D38.4</w:t>
            </w:r>
          </w:p>
        </w:tc>
        <w:tc>
          <w:tcPr>
            <w:tcW w:w="3349" w:type="dxa"/>
            <w:vMerge w:val="restart"/>
          </w:tcPr>
          <w:p w:rsidR="00A13F41" w:rsidRDefault="00A13F41">
            <w:pPr>
              <w:pStyle w:val="ConsPlusNormal"/>
            </w:pPr>
            <w:r>
              <w:t>новообразование органов дыхания и грудной клетки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тотальная плеврэктомия с гемиперикардэктомией, резекцией диафрагмы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плевропневмонэктомия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Q32</w:t>
            </w:r>
          </w:p>
        </w:tc>
        <w:tc>
          <w:tcPr>
            <w:tcW w:w="3349" w:type="dxa"/>
          </w:tcPr>
          <w:p w:rsidR="00A13F41" w:rsidRDefault="00A13F41">
            <w:pPr>
              <w:pStyle w:val="ConsPlusNormal"/>
            </w:pPr>
            <w:r>
              <w:t>врожденные аномалии (пороки развития) трахеи и бронхов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J43.1</w:t>
            </w:r>
          </w:p>
        </w:tc>
        <w:tc>
          <w:tcPr>
            <w:tcW w:w="3349" w:type="dxa"/>
          </w:tcPr>
          <w:p w:rsidR="00A13F41" w:rsidRDefault="00A13F41">
            <w:pPr>
              <w:pStyle w:val="ConsPlusNormal"/>
            </w:pPr>
            <w:r>
              <w:t>панлобарная эмфизема легкого</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одномоментная двусторонняя хирургическая редукция объема легких при диффузной эмфиземе</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J85, J86</w:t>
            </w:r>
          </w:p>
        </w:tc>
        <w:tc>
          <w:tcPr>
            <w:tcW w:w="3349" w:type="dxa"/>
            <w:vMerge w:val="restart"/>
          </w:tcPr>
          <w:p w:rsidR="00A13F41" w:rsidRDefault="00A13F41">
            <w:pPr>
              <w:pStyle w:val="ConsPlusNormal"/>
            </w:pPr>
            <w:r>
              <w:t>гнойные и некротические состояния нижних дыхательных путей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лоб-, билобэктомия с плеврэктомией и декортикацией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плевропневмонэктомия</w:t>
            </w:r>
          </w:p>
        </w:tc>
        <w:tc>
          <w:tcPr>
            <w:tcW w:w="1760" w:type="dxa"/>
            <w:vMerge/>
          </w:tcPr>
          <w:p w:rsidR="00A13F41" w:rsidRDefault="00A13F41"/>
        </w:tc>
      </w:tr>
      <w:tr w:rsidR="00A13F41">
        <w:tc>
          <w:tcPr>
            <w:tcW w:w="1134" w:type="dxa"/>
            <w:vMerge w:val="restart"/>
          </w:tcPr>
          <w:p w:rsidR="00A13F41" w:rsidRDefault="00A13F41">
            <w:pPr>
              <w:pStyle w:val="ConsPlusNormal"/>
              <w:jc w:val="center"/>
            </w:pPr>
            <w:r>
              <w:t>46.</w:t>
            </w:r>
          </w:p>
        </w:tc>
        <w:tc>
          <w:tcPr>
            <w:tcW w:w="3409" w:type="dxa"/>
            <w:vMerge w:val="restart"/>
          </w:tcPr>
          <w:p w:rsidR="00A13F41" w:rsidRDefault="00A13F41">
            <w:pPr>
              <w:pStyle w:val="ConsPlusNormal"/>
            </w:pPr>
            <w:r>
              <w:t>Комбинированные и повторные операции на органах грудной полости, операции с искусственным кровообращением</w:t>
            </w:r>
          </w:p>
        </w:tc>
        <w:tc>
          <w:tcPr>
            <w:tcW w:w="2778" w:type="dxa"/>
            <w:vMerge w:val="restart"/>
          </w:tcPr>
          <w:p w:rsidR="00A13F41" w:rsidRDefault="00A13F41">
            <w:pPr>
              <w:pStyle w:val="ConsPlusNormal"/>
              <w:jc w:val="center"/>
            </w:pPr>
            <w:r>
              <w:t>A15, A16</w:t>
            </w:r>
          </w:p>
        </w:tc>
        <w:tc>
          <w:tcPr>
            <w:tcW w:w="3349" w:type="dxa"/>
            <w:vMerge w:val="restart"/>
          </w:tcPr>
          <w:p w:rsidR="00A13F41" w:rsidRDefault="00A13F41">
            <w:pPr>
              <w:pStyle w:val="ConsPlusNormal"/>
            </w:pPr>
            <w:r>
              <w:t>туберкулез органов дыхания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резекционные и коллапсохирургические операции на единственном легком</w:t>
            </w:r>
          </w:p>
        </w:tc>
        <w:tc>
          <w:tcPr>
            <w:tcW w:w="1760" w:type="dxa"/>
            <w:vMerge w:val="restart"/>
          </w:tcPr>
          <w:p w:rsidR="00A13F41" w:rsidRDefault="00A13F41">
            <w:pPr>
              <w:pStyle w:val="ConsPlusNormal"/>
              <w:jc w:val="center"/>
            </w:pPr>
            <w:r>
              <w:t>248310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пневмонэктомия при резецированном противоположном легком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повторные резекции и пневмонэктомия на стороне ранее оперированного легкого</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трансстернальная трансперикардиальная окклюзия главного бронха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реампутация культи бронха трансплевральная, а также из контралатерального доступа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J85</w:t>
            </w:r>
          </w:p>
        </w:tc>
        <w:tc>
          <w:tcPr>
            <w:tcW w:w="3349" w:type="dxa"/>
            <w:vMerge w:val="restart"/>
          </w:tcPr>
          <w:p w:rsidR="00A13F41" w:rsidRDefault="00A13F41">
            <w:pPr>
              <w:pStyle w:val="ConsPlusNormal"/>
            </w:pPr>
            <w:r>
              <w:t>гнойные и некротические состояния нижних дыхательных путей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трансстернальная трансперикардиальная окклюзия главного бронха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реампутация культи бронха трансплевральная, реампутация культи бронха из контрлатерального доступа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J95.5, T98.3, D14.2</w:t>
            </w:r>
          </w:p>
        </w:tc>
        <w:tc>
          <w:tcPr>
            <w:tcW w:w="3349" w:type="dxa"/>
          </w:tcPr>
          <w:p w:rsidR="00A13F41" w:rsidRDefault="00A13F41">
            <w:pPr>
              <w:pStyle w:val="ConsPlusNormal"/>
            </w:pPr>
            <w:r>
              <w:t>доброкачественные опухоли трахеи. Рецидивирующий рубцовый стеноз трахеи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повторные резекции трахеи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lastRenderedPageBreak/>
              <w:t>47.</w:t>
            </w:r>
          </w:p>
        </w:tc>
        <w:tc>
          <w:tcPr>
            <w:tcW w:w="3409" w:type="dxa"/>
            <w:vMerge w:val="restart"/>
          </w:tcPr>
          <w:p w:rsidR="00A13F41" w:rsidRDefault="00A13F41">
            <w:pPr>
              <w:pStyle w:val="ConsPlusNormal"/>
            </w:pPr>
            <w:r>
              <w:t>Роботассистированные операции на органах грудной полости</w:t>
            </w:r>
          </w:p>
        </w:tc>
        <w:tc>
          <w:tcPr>
            <w:tcW w:w="2778" w:type="dxa"/>
          </w:tcPr>
          <w:p w:rsidR="00A13F41" w:rsidRDefault="00A13F41">
            <w:pPr>
              <w:pStyle w:val="ConsPlusNormal"/>
              <w:jc w:val="center"/>
            </w:pPr>
            <w:r>
              <w:t>A15, A16</w:t>
            </w:r>
          </w:p>
        </w:tc>
        <w:tc>
          <w:tcPr>
            <w:tcW w:w="3349" w:type="dxa"/>
          </w:tcPr>
          <w:p w:rsidR="00A13F41" w:rsidRDefault="00A13F41">
            <w:pPr>
              <w:pStyle w:val="ConsPlusNormal"/>
            </w:pPr>
            <w:r>
              <w:t>туберкулез органов дыхания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анатомическая резекция легких</w:t>
            </w:r>
          </w:p>
        </w:tc>
        <w:tc>
          <w:tcPr>
            <w:tcW w:w="1760" w:type="dxa"/>
            <w:vMerge w:val="restart"/>
          </w:tcPr>
          <w:p w:rsidR="00A13F41" w:rsidRDefault="00A13F41">
            <w:pPr>
              <w:pStyle w:val="ConsPlusNormal"/>
              <w:jc w:val="center"/>
            </w:pPr>
            <w:r>
              <w:t>281770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Q39</w:t>
            </w:r>
          </w:p>
        </w:tc>
        <w:tc>
          <w:tcPr>
            <w:tcW w:w="3349" w:type="dxa"/>
          </w:tcPr>
          <w:p w:rsidR="00A13F41" w:rsidRDefault="00A13F41">
            <w:pPr>
              <w:pStyle w:val="ConsPlusNormal"/>
            </w:pPr>
            <w:r>
              <w:t>врожденные аномалии (пороки развития) пищевода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реконструктивные операции на пищеводе с применением робототехники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Q32, Q33, Q34</w:t>
            </w:r>
          </w:p>
        </w:tc>
        <w:tc>
          <w:tcPr>
            <w:tcW w:w="3349" w:type="dxa"/>
          </w:tcPr>
          <w:p w:rsidR="00A13F41" w:rsidRDefault="00A13F41">
            <w:pPr>
              <w:pStyle w:val="ConsPlusNormal"/>
            </w:pPr>
            <w:r>
              <w:t>врожденные аномалии (пороки развития) органов дыхания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роботассистированные резекции легких и пневмонэктомии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I32</w:t>
            </w:r>
          </w:p>
        </w:tc>
        <w:tc>
          <w:tcPr>
            <w:tcW w:w="3349" w:type="dxa"/>
          </w:tcPr>
          <w:p w:rsidR="00A13F41" w:rsidRDefault="00A13F41">
            <w:pPr>
              <w:pStyle w:val="ConsPlusNormal"/>
            </w:pPr>
            <w:r>
              <w:t>перикардит</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роботассистированная перикардэктомия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J47</w:t>
            </w:r>
          </w:p>
        </w:tc>
        <w:tc>
          <w:tcPr>
            <w:tcW w:w="3349" w:type="dxa"/>
          </w:tcPr>
          <w:p w:rsidR="00A13F41" w:rsidRDefault="00A13F41">
            <w:pPr>
              <w:pStyle w:val="ConsPlusNormal"/>
            </w:pPr>
            <w:r>
              <w:t>бронхоэктазия</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роботассистированные анатомические резекции легких и пневмонэктомии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Q39</w:t>
            </w:r>
          </w:p>
        </w:tc>
        <w:tc>
          <w:tcPr>
            <w:tcW w:w="3349" w:type="dxa"/>
          </w:tcPr>
          <w:p w:rsidR="00A13F41" w:rsidRDefault="00A13F41">
            <w:pPr>
              <w:pStyle w:val="ConsPlusNormal"/>
            </w:pPr>
            <w:r>
              <w:t>врожденные аномалии (пороки развития) пищевода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резекция пищевода с одномоментной пластикой желудка, тонкой или толстой кишки с применением робототехники</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Травматология и ортопедия</w:t>
            </w:r>
          </w:p>
        </w:tc>
      </w:tr>
      <w:tr w:rsidR="00A13F41">
        <w:tc>
          <w:tcPr>
            <w:tcW w:w="1134" w:type="dxa"/>
          </w:tcPr>
          <w:p w:rsidR="00A13F41" w:rsidRDefault="00A13F41">
            <w:pPr>
              <w:pStyle w:val="ConsPlusNormal"/>
              <w:jc w:val="center"/>
            </w:pPr>
            <w:r>
              <w:t>48.</w:t>
            </w:r>
          </w:p>
        </w:tc>
        <w:tc>
          <w:tcPr>
            <w:tcW w:w="3409" w:type="dxa"/>
            <w:vMerge w:val="restart"/>
          </w:tcPr>
          <w:p w:rsidR="00A13F41" w:rsidRDefault="00A13F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78" w:type="dxa"/>
            <w:vMerge w:val="restart"/>
          </w:tcPr>
          <w:p w:rsidR="00A13F41" w:rsidRDefault="00A13F41">
            <w:pPr>
              <w:pStyle w:val="ConsPlusNormal"/>
              <w:jc w:val="center"/>
            </w:pPr>
            <w:r>
              <w:t>B67, D16, D18, M88</w:t>
            </w:r>
          </w:p>
        </w:tc>
        <w:tc>
          <w:tcPr>
            <w:tcW w:w="3349" w:type="dxa"/>
            <w:vMerge w:val="restart"/>
          </w:tcPr>
          <w:p w:rsidR="00A13F41" w:rsidRDefault="00A13F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60" w:type="dxa"/>
            <w:vMerge w:val="restart"/>
          </w:tcPr>
          <w:p w:rsidR="00A13F41" w:rsidRDefault="00A13F41">
            <w:pPr>
              <w:pStyle w:val="ConsPlusNormal"/>
              <w:jc w:val="center"/>
            </w:pPr>
            <w:r>
              <w:t>257700</w:t>
            </w:r>
          </w:p>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vMerge/>
          </w:tcPr>
          <w:p w:rsidR="00A13F41" w:rsidRDefault="00A13F41"/>
        </w:tc>
        <w:tc>
          <w:tcPr>
            <w:tcW w:w="2778" w:type="dxa"/>
            <w:vMerge w:val="restart"/>
          </w:tcPr>
          <w:p w:rsidR="00A13F41" w:rsidRPr="00A35252" w:rsidRDefault="00A13F41">
            <w:pPr>
              <w:pStyle w:val="ConsPlusNormal"/>
              <w:jc w:val="center"/>
              <w:rPr>
                <w:lang w:val="en-US"/>
              </w:rPr>
            </w:pPr>
            <w:r w:rsidRPr="00A35252">
              <w:rPr>
                <w:lang w:val="en-US"/>
              </w:rPr>
              <w:t>M42, M43, M45, M46, M48, M50, M51, M53, M92, M93, M95, Q76.2</w:t>
            </w:r>
          </w:p>
        </w:tc>
        <w:tc>
          <w:tcPr>
            <w:tcW w:w="3349" w:type="dxa"/>
            <w:vMerge w:val="restart"/>
          </w:tcPr>
          <w:p w:rsidR="00A13F41" w:rsidRDefault="00A13F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60" w:type="dxa"/>
            <w:vMerge w:val="restart"/>
          </w:tcPr>
          <w:p w:rsidR="00A13F41" w:rsidRDefault="00A13F41">
            <w:pPr>
              <w:pStyle w:val="ConsPlusNormal"/>
            </w:pPr>
          </w:p>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Pr="00A35252" w:rsidRDefault="00A13F41">
            <w:pPr>
              <w:pStyle w:val="ConsPlusNormal"/>
              <w:jc w:val="center"/>
              <w:rPr>
                <w:lang w:val="en-US"/>
              </w:rPr>
            </w:pPr>
            <w:r w:rsidRPr="00A35252">
              <w:rPr>
                <w:lang w:val="en-US"/>
              </w:rPr>
              <w:t xml:space="preserve">A18.0, S12.0, S12.1, S13, S14, S19, S22.0, S22.1, S23, S24, </w:t>
            </w:r>
            <w:r w:rsidRPr="00A35252">
              <w:rPr>
                <w:lang w:val="en-US"/>
              </w:rPr>
              <w:lastRenderedPageBreak/>
              <w:t>S32.0, S32.1, S33, S34, T08, T09, T85, T91, M80, M81, M82, M86, M85, M87, M96, M99, Q67, Q76.0, Q76.1, Q76.4, Q77, Q76.3</w:t>
            </w:r>
          </w:p>
        </w:tc>
        <w:tc>
          <w:tcPr>
            <w:tcW w:w="3349" w:type="dxa"/>
          </w:tcPr>
          <w:p w:rsidR="00A13F41" w:rsidRDefault="00A13F4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двух- и многоэтапное реконструктивное вмешательство с </w:t>
            </w:r>
            <w:r>
              <w:lastRenderedPageBreak/>
              <w:t>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jc w:val="center"/>
            </w:pPr>
            <w:r>
              <w:lastRenderedPageBreak/>
              <w:t>49.</w:t>
            </w:r>
          </w:p>
        </w:tc>
        <w:tc>
          <w:tcPr>
            <w:tcW w:w="3409" w:type="dxa"/>
          </w:tcPr>
          <w:p w:rsidR="00A13F41" w:rsidRDefault="00A13F41">
            <w:pPr>
              <w:pStyle w:val="ConsPlusNormal"/>
            </w:pPr>
            <w:r>
              <w:t>Реплантация конечностей и их сегментов с применением микрохирургической техники</w:t>
            </w:r>
          </w:p>
        </w:tc>
        <w:tc>
          <w:tcPr>
            <w:tcW w:w="2778" w:type="dxa"/>
          </w:tcPr>
          <w:p w:rsidR="00A13F41" w:rsidRPr="00A35252" w:rsidRDefault="00A13F41">
            <w:pPr>
              <w:pStyle w:val="ConsPlusNormal"/>
              <w:jc w:val="center"/>
              <w:rPr>
                <w:lang w:val="en-US"/>
              </w:rPr>
            </w:pPr>
            <w:r w:rsidRPr="00A35252">
              <w:rPr>
                <w:lang w:val="en-US"/>
              </w:rPr>
              <w:t>T11.6, T13.4 - T13.6, T14.5, T14.7, T05, S48, S58, S68, S88, S98</w:t>
            </w:r>
          </w:p>
        </w:tc>
        <w:tc>
          <w:tcPr>
            <w:tcW w:w="3349" w:type="dxa"/>
          </w:tcPr>
          <w:p w:rsidR="00A13F41" w:rsidRDefault="00A13F4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реплантация (реваскуляризация) отчлененного сегмента верхней или нижней конечности</w:t>
            </w:r>
          </w:p>
        </w:tc>
        <w:tc>
          <w:tcPr>
            <w:tcW w:w="1760" w:type="dxa"/>
            <w:vMerge w:val="restart"/>
          </w:tcPr>
          <w:p w:rsidR="00A13F41" w:rsidRDefault="00A13F41">
            <w:pPr>
              <w:pStyle w:val="ConsPlusNormal"/>
              <w:jc w:val="center"/>
            </w:pPr>
            <w:r>
              <w:t>178200</w:t>
            </w:r>
          </w:p>
        </w:tc>
      </w:tr>
      <w:tr w:rsidR="00A13F41">
        <w:tc>
          <w:tcPr>
            <w:tcW w:w="1134" w:type="dxa"/>
            <w:vMerge/>
          </w:tcPr>
          <w:p w:rsidR="00A13F41" w:rsidRDefault="00A13F41"/>
        </w:tc>
        <w:tc>
          <w:tcPr>
            <w:tcW w:w="3409" w:type="dxa"/>
            <w:vMerge w:val="restart"/>
          </w:tcPr>
          <w:p w:rsidR="00A13F41" w:rsidRDefault="00A13F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78" w:type="dxa"/>
            <w:vMerge w:val="restart"/>
          </w:tcPr>
          <w:p w:rsidR="00A13F41" w:rsidRDefault="00A13F41">
            <w:pPr>
              <w:pStyle w:val="ConsPlusNormal"/>
              <w:jc w:val="center"/>
            </w:pPr>
            <w:r>
              <w:t>M24.6, Z98.1, G80.1, G80.2, M21.0, M21.2, M21.4, M21.5, M21.9, Q68.1, Q72.5, Q72.6, Q72.8, Q72.9, Q74.2, Q74.3, Q74.8, Q77.7, Q87.3, G11.4, G12.1, G80.9</w:t>
            </w:r>
          </w:p>
        </w:tc>
        <w:tc>
          <w:tcPr>
            <w:tcW w:w="3349" w:type="dxa"/>
            <w:vMerge w:val="restart"/>
          </w:tcPr>
          <w:p w:rsidR="00A13F41" w:rsidRDefault="00A13F4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78" w:type="dxa"/>
          </w:tcPr>
          <w:p w:rsidR="00A13F41" w:rsidRPr="00A35252" w:rsidRDefault="00A13F41">
            <w:pPr>
              <w:pStyle w:val="ConsPlusNormal"/>
              <w:jc w:val="center"/>
              <w:rPr>
                <w:lang w:val="en-US"/>
              </w:rPr>
            </w:pPr>
            <w:r w:rsidRPr="00A35252">
              <w:rPr>
                <w:lang w:val="en-US"/>
              </w:rPr>
              <w:lastRenderedPageBreak/>
              <w:t xml:space="preserve">T94.1, M95.8, M96, M21, M85, M21.7, M25.6, M84.1, M84.2, M95.8, Q65, Q68 - </w:t>
            </w:r>
            <w:r w:rsidRPr="00A35252">
              <w:rPr>
                <w:lang w:val="en-US"/>
              </w:rPr>
              <w:lastRenderedPageBreak/>
              <w:t>Q74, Q77</w:t>
            </w:r>
          </w:p>
        </w:tc>
        <w:tc>
          <w:tcPr>
            <w:tcW w:w="3349" w:type="dxa"/>
          </w:tcPr>
          <w:p w:rsidR="00A13F41" w:rsidRDefault="00A13F41">
            <w:pPr>
              <w:pStyle w:val="ConsPlusNormal"/>
            </w:pPr>
            <w:r>
              <w:lastRenderedPageBreak/>
              <w:t xml:space="preserve">любая этиология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корригирующие остеотомии костей таза, верхних и нижних конечностей</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M25.3, M91, M95.8, Q65.0, Q65.1, Q65.3, Q65.4, Q65.8</w:t>
            </w:r>
          </w:p>
        </w:tc>
        <w:tc>
          <w:tcPr>
            <w:tcW w:w="3349" w:type="dxa"/>
          </w:tcPr>
          <w:p w:rsidR="00A13F41" w:rsidRDefault="00A13F41">
            <w:pPr>
              <w:pStyle w:val="ConsPlusNormal"/>
            </w:pPr>
            <w:r>
              <w:t>дисплазии, аномалии развития, последствия травм крупных суставов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p>
        </w:tc>
        <w:tc>
          <w:tcPr>
            <w:tcW w:w="2074" w:type="dxa"/>
            <w:vMerge w:val="restart"/>
          </w:tcPr>
          <w:p w:rsidR="00A13F41" w:rsidRDefault="00A13F41">
            <w:pPr>
              <w:pStyle w:val="ConsPlusNormal"/>
            </w:pPr>
          </w:p>
        </w:tc>
        <w:tc>
          <w:tcPr>
            <w:tcW w:w="3904" w:type="dxa"/>
          </w:tcPr>
          <w:p w:rsidR="00A13F41" w:rsidRDefault="00A13F4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r>
              <w:t>Микрохирургическая пересадка комплексов тканей с восстановлением их кровоснабжения</w:t>
            </w:r>
          </w:p>
        </w:tc>
        <w:tc>
          <w:tcPr>
            <w:tcW w:w="2778" w:type="dxa"/>
          </w:tcPr>
          <w:p w:rsidR="00A13F41" w:rsidRDefault="00A13F41">
            <w:pPr>
              <w:pStyle w:val="ConsPlusNormal"/>
              <w:jc w:val="center"/>
            </w:pPr>
            <w:r>
              <w:t>T92, T93, T95</w:t>
            </w:r>
          </w:p>
        </w:tc>
        <w:tc>
          <w:tcPr>
            <w:tcW w:w="3349" w:type="dxa"/>
          </w:tcPr>
          <w:p w:rsidR="00A13F41" w:rsidRDefault="00A13F4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60" w:type="dxa"/>
          </w:tcPr>
          <w:p w:rsidR="00A13F41" w:rsidRDefault="00A13F41">
            <w:pPr>
              <w:pStyle w:val="ConsPlusNormal"/>
            </w:pPr>
          </w:p>
        </w:tc>
      </w:tr>
      <w:tr w:rsidR="00A13F41">
        <w:tc>
          <w:tcPr>
            <w:tcW w:w="1134" w:type="dxa"/>
          </w:tcPr>
          <w:p w:rsidR="00A13F41" w:rsidRDefault="00A13F41">
            <w:pPr>
              <w:pStyle w:val="ConsPlusNormal"/>
              <w:jc w:val="center"/>
            </w:pPr>
            <w:r>
              <w:t>50.</w:t>
            </w:r>
          </w:p>
        </w:tc>
        <w:tc>
          <w:tcPr>
            <w:tcW w:w="3409" w:type="dxa"/>
          </w:tcPr>
          <w:p w:rsidR="00A13F41" w:rsidRDefault="00A13F4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78" w:type="dxa"/>
          </w:tcPr>
          <w:p w:rsidR="00A13F41" w:rsidRDefault="00A13F41">
            <w:pPr>
              <w:pStyle w:val="ConsPlusNormal"/>
              <w:jc w:val="center"/>
            </w:pPr>
            <w:r>
              <w:t>M15, M17, M19, M24.1, M87, S83.3, S83.7</w:t>
            </w:r>
          </w:p>
        </w:tc>
        <w:tc>
          <w:tcPr>
            <w:tcW w:w="3349" w:type="dxa"/>
          </w:tcPr>
          <w:p w:rsidR="00A13F41" w:rsidRDefault="00A13F41">
            <w:pPr>
              <w:pStyle w:val="ConsPlusNormal"/>
            </w:pPr>
            <w:r>
              <w:t>умеренное нарушение анатомии и функции крупного сустава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60" w:type="dxa"/>
          </w:tcPr>
          <w:p w:rsidR="00A13F41" w:rsidRDefault="00A13F41">
            <w:pPr>
              <w:pStyle w:val="ConsPlusNormal"/>
              <w:jc w:val="center"/>
            </w:pPr>
            <w:r>
              <w:t>141770</w:t>
            </w:r>
          </w:p>
        </w:tc>
      </w:tr>
      <w:tr w:rsidR="00A13F41">
        <w:tc>
          <w:tcPr>
            <w:tcW w:w="1134" w:type="dxa"/>
            <w:vMerge w:val="restart"/>
          </w:tcPr>
          <w:p w:rsidR="00A13F41" w:rsidRDefault="00A13F41">
            <w:pPr>
              <w:pStyle w:val="ConsPlusNormal"/>
              <w:jc w:val="center"/>
            </w:pPr>
            <w:r>
              <w:t>51.</w:t>
            </w:r>
          </w:p>
        </w:tc>
        <w:tc>
          <w:tcPr>
            <w:tcW w:w="3409" w:type="dxa"/>
            <w:vMerge w:val="restart"/>
          </w:tcPr>
          <w:p w:rsidR="00A13F41" w:rsidRDefault="00A13F41">
            <w:pPr>
              <w:pStyle w:val="ConsPlusNormal"/>
            </w:pPr>
            <w:r>
              <w:t xml:space="preserve">Эндопротезирование суставов конечностей при выраженных деформациях, дисплазии, </w:t>
            </w:r>
            <w:r>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78" w:type="dxa"/>
            <w:vMerge w:val="restart"/>
          </w:tcPr>
          <w:p w:rsidR="00A13F41" w:rsidRDefault="00A13F41">
            <w:pPr>
              <w:pStyle w:val="ConsPlusNormal"/>
              <w:jc w:val="center"/>
            </w:pPr>
            <w:r>
              <w:lastRenderedPageBreak/>
              <w:t>M10, M15, M16, M17, M19, M95.9</w:t>
            </w:r>
          </w:p>
        </w:tc>
        <w:tc>
          <w:tcPr>
            <w:tcW w:w="3349" w:type="dxa"/>
            <w:vMerge w:val="restart"/>
          </w:tcPr>
          <w:p w:rsidR="00A13F41" w:rsidRDefault="00A13F41">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имплантация эндопротеза, в том числе под контролем компьютерной навигации, с одновременной </w:t>
            </w:r>
            <w:r>
              <w:lastRenderedPageBreak/>
              <w:t>реконструкцией биологической оси конечности</w:t>
            </w:r>
          </w:p>
        </w:tc>
        <w:tc>
          <w:tcPr>
            <w:tcW w:w="1760" w:type="dxa"/>
            <w:vMerge w:val="restart"/>
          </w:tcPr>
          <w:p w:rsidR="00A13F41" w:rsidRDefault="00A13F41">
            <w:pPr>
              <w:pStyle w:val="ConsPlusNormal"/>
              <w:jc w:val="center"/>
            </w:pPr>
            <w:r>
              <w:lastRenderedPageBreak/>
              <w:t>190910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M16.2, M16.3, M17, M19, M87, M88.8, M91.1</w:t>
            </w:r>
          </w:p>
        </w:tc>
        <w:tc>
          <w:tcPr>
            <w:tcW w:w="3349" w:type="dxa"/>
            <w:vMerge w:val="restart"/>
          </w:tcPr>
          <w:p w:rsidR="00A13F41" w:rsidRDefault="00A13F41">
            <w:pPr>
              <w:pStyle w:val="ConsPlusNormal"/>
            </w:pPr>
            <w:r>
              <w:t>деформирующий артроз в сочетании с дисплазией сустава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M80, M10, M24.7</w:t>
            </w:r>
          </w:p>
        </w:tc>
        <w:tc>
          <w:tcPr>
            <w:tcW w:w="3349" w:type="dxa"/>
          </w:tcPr>
          <w:p w:rsidR="00A13F41" w:rsidRDefault="00A13F41">
            <w:pPr>
              <w:pStyle w:val="ConsPlusNormal"/>
            </w:pPr>
            <w:r>
              <w:t>деформирующий артроз в сочетании с выраженным системным или локальным остеопорозом</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M16.4, M16.5, M17.3, M19.8, M19.9</w:t>
            </w:r>
          </w:p>
        </w:tc>
        <w:tc>
          <w:tcPr>
            <w:tcW w:w="3349" w:type="dxa"/>
            <w:vMerge w:val="restart"/>
          </w:tcPr>
          <w:p w:rsidR="00A13F41" w:rsidRDefault="00A13F41">
            <w:pPr>
              <w:pStyle w:val="ConsPlusNormal"/>
            </w:pPr>
            <w:r>
              <w:t>посттравматический деформирующий артроз сустава с вывихом или подвывихом</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артролиз и управляемое восстановление длины конечности посредством применения аппаратов внешней фиксации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M24.6, Z98.1</w:t>
            </w:r>
          </w:p>
        </w:tc>
        <w:tc>
          <w:tcPr>
            <w:tcW w:w="3349" w:type="dxa"/>
          </w:tcPr>
          <w:p w:rsidR="00A13F41" w:rsidRDefault="00A13F41">
            <w:pPr>
              <w:pStyle w:val="ConsPlusNormal"/>
            </w:pPr>
            <w:r>
              <w:t>анкилоз крупного сустава в порочном положении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tcPr>
          <w:p w:rsidR="00A13F41" w:rsidRDefault="00A13F4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w:t>
            </w:r>
            <w:r>
              <w:lastRenderedPageBreak/>
              <w:t>числе с использованием компьютерной навигации</w:t>
            </w:r>
          </w:p>
        </w:tc>
        <w:tc>
          <w:tcPr>
            <w:tcW w:w="2778" w:type="dxa"/>
          </w:tcPr>
          <w:p w:rsidR="00A13F41" w:rsidRDefault="00A13F41">
            <w:pPr>
              <w:pStyle w:val="ConsPlusNormal"/>
              <w:jc w:val="center"/>
            </w:pPr>
            <w:r>
              <w:lastRenderedPageBreak/>
              <w:t>M17, M19, M95.9</w:t>
            </w:r>
          </w:p>
        </w:tc>
        <w:tc>
          <w:tcPr>
            <w:tcW w:w="3349" w:type="dxa"/>
          </w:tcPr>
          <w:p w:rsidR="00A13F41" w:rsidRDefault="00A13F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с одновременной реконструкцией биологической оси конечности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tcPr>
          <w:p w:rsidR="00A13F41" w:rsidRDefault="00A13F41">
            <w:pPr>
              <w:pStyle w:val="ConsPlusNormal"/>
            </w:pPr>
            <w:r>
              <w:t>Эндопротезирование суставов конечностей у больных с системными заболеваниями соединительной ткани</w:t>
            </w:r>
          </w:p>
        </w:tc>
        <w:tc>
          <w:tcPr>
            <w:tcW w:w="2778" w:type="dxa"/>
          </w:tcPr>
          <w:p w:rsidR="00A13F41" w:rsidRDefault="00A13F41">
            <w:pPr>
              <w:pStyle w:val="ConsPlusNormal"/>
              <w:jc w:val="center"/>
            </w:pPr>
            <w:r>
              <w:t>M05, M06</w:t>
            </w:r>
          </w:p>
        </w:tc>
        <w:tc>
          <w:tcPr>
            <w:tcW w:w="3349" w:type="dxa"/>
          </w:tcPr>
          <w:p w:rsidR="00A13F41" w:rsidRDefault="00A13F41">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t>52.</w:t>
            </w:r>
          </w:p>
        </w:tc>
        <w:tc>
          <w:tcPr>
            <w:tcW w:w="3409" w:type="dxa"/>
            <w:vMerge w:val="restart"/>
          </w:tcPr>
          <w:p w:rsidR="00A13F41" w:rsidRDefault="00A13F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78" w:type="dxa"/>
            <w:vMerge w:val="restart"/>
          </w:tcPr>
          <w:p w:rsidR="00A13F41" w:rsidRDefault="00A13F41">
            <w:pPr>
              <w:pStyle w:val="ConsPlusNormal"/>
              <w:jc w:val="center"/>
            </w:pPr>
            <w:r>
              <w:t>M40, M41, Q76, Q85, Q87</w:t>
            </w:r>
          </w:p>
        </w:tc>
        <w:tc>
          <w:tcPr>
            <w:tcW w:w="3349" w:type="dxa"/>
            <w:vMerge w:val="restart"/>
          </w:tcPr>
          <w:p w:rsidR="00A13F41" w:rsidRDefault="00A13F4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60" w:type="dxa"/>
            <w:vMerge w:val="restart"/>
          </w:tcPr>
          <w:p w:rsidR="00A13F41" w:rsidRDefault="00A13F41">
            <w:pPr>
              <w:pStyle w:val="ConsPlusNormal"/>
              <w:jc w:val="center"/>
            </w:pPr>
            <w:r>
              <w:t>373670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w:t>
            </w:r>
            <w:r>
              <w:lastRenderedPageBreak/>
              <w:t>стабилизирующих систем</w:t>
            </w:r>
          </w:p>
        </w:tc>
        <w:tc>
          <w:tcPr>
            <w:tcW w:w="1760" w:type="dxa"/>
            <w:vMerge/>
          </w:tcPr>
          <w:p w:rsidR="00A13F41" w:rsidRDefault="00A13F41"/>
        </w:tc>
      </w:tr>
      <w:tr w:rsidR="00A13F41">
        <w:tc>
          <w:tcPr>
            <w:tcW w:w="1134" w:type="dxa"/>
          </w:tcPr>
          <w:p w:rsidR="00A13F41" w:rsidRDefault="00A13F41">
            <w:pPr>
              <w:pStyle w:val="ConsPlusNormal"/>
              <w:jc w:val="center"/>
            </w:pPr>
            <w:r>
              <w:lastRenderedPageBreak/>
              <w:t>53.</w:t>
            </w:r>
          </w:p>
        </w:tc>
        <w:tc>
          <w:tcPr>
            <w:tcW w:w="3409" w:type="dxa"/>
          </w:tcPr>
          <w:p w:rsidR="00A13F41" w:rsidRDefault="00A13F4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78" w:type="dxa"/>
          </w:tcPr>
          <w:p w:rsidR="00A13F41" w:rsidRDefault="00A13F41">
            <w:pPr>
              <w:pStyle w:val="ConsPlusNormal"/>
              <w:jc w:val="center"/>
            </w:pPr>
            <w:r>
              <w:t>D61, D66, D61, D66, D67, D68, C90, M87.0</w:t>
            </w:r>
          </w:p>
        </w:tc>
        <w:tc>
          <w:tcPr>
            <w:tcW w:w="3349" w:type="dxa"/>
          </w:tcPr>
          <w:p w:rsidR="00A13F41" w:rsidRDefault="00A13F4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имплантация эндопротеза с устранением контрактуры и восстановлением биологической оси конечности</w:t>
            </w:r>
          </w:p>
        </w:tc>
        <w:tc>
          <w:tcPr>
            <w:tcW w:w="1760" w:type="dxa"/>
          </w:tcPr>
          <w:p w:rsidR="00A13F41" w:rsidRDefault="00A13F41">
            <w:pPr>
              <w:pStyle w:val="ConsPlusNormal"/>
              <w:jc w:val="center"/>
            </w:pPr>
            <w:r>
              <w:t>450960</w:t>
            </w:r>
          </w:p>
        </w:tc>
      </w:tr>
      <w:tr w:rsidR="00A13F41">
        <w:tc>
          <w:tcPr>
            <w:tcW w:w="1134" w:type="dxa"/>
            <w:vMerge w:val="restart"/>
          </w:tcPr>
          <w:p w:rsidR="00A13F41" w:rsidRDefault="00A13F41">
            <w:pPr>
              <w:pStyle w:val="ConsPlusNormal"/>
              <w:jc w:val="center"/>
            </w:pPr>
            <w:r>
              <w:t>54.</w:t>
            </w:r>
          </w:p>
        </w:tc>
        <w:tc>
          <w:tcPr>
            <w:tcW w:w="3409" w:type="dxa"/>
            <w:vMerge w:val="restart"/>
          </w:tcPr>
          <w:p w:rsidR="00A13F41" w:rsidRDefault="00A13F41">
            <w:pPr>
              <w:pStyle w:val="ConsPlusNormal"/>
            </w:pPr>
            <w:r>
              <w:t>Реэндопротезирование суставов конечностей</w:t>
            </w:r>
          </w:p>
        </w:tc>
        <w:tc>
          <w:tcPr>
            <w:tcW w:w="2778" w:type="dxa"/>
            <w:vMerge w:val="restart"/>
          </w:tcPr>
          <w:p w:rsidR="00A13F41" w:rsidRDefault="00A13F41">
            <w:pPr>
              <w:pStyle w:val="ConsPlusNormal"/>
              <w:jc w:val="center"/>
            </w:pPr>
            <w:r>
              <w:t>Z96.6, M96.6, D61, D66, D67, D68, M87.0</w:t>
            </w:r>
          </w:p>
        </w:tc>
        <w:tc>
          <w:tcPr>
            <w:tcW w:w="3349" w:type="dxa"/>
          </w:tcPr>
          <w:p w:rsidR="00A13F41" w:rsidRDefault="00A13F41">
            <w:pPr>
              <w:pStyle w:val="ConsPlusNormal"/>
            </w:pPr>
            <w:r>
              <w:t>нестабильность компонентов эндопротеза сустава конечности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60" w:type="dxa"/>
            <w:vMerge w:val="restart"/>
          </w:tcPr>
          <w:p w:rsidR="00A13F41" w:rsidRDefault="00A13F41">
            <w:pPr>
              <w:pStyle w:val="ConsPlusNormal"/>
              <w:jc w:val="center"/>
            </w:pPr>
            <w:r>
              <w:t>254650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износ или разрушение компонентов эндопротеза суставов конечностей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ревизия эндопротеза с удалением нестабильных компонентов эндопротеза и </w:t>
            </w:r>
            <w:proofErr w:type="gramStart"/>
            <w:r>
              <w:t>костного цемента</w:t>
            </w:r>
            <w:proofErr w:type="gramEnd"/>
            <w:r>
              <w:t xml:space="preserve"> и имплантация ревизионных компонентов с одновременным остеосинтезом перелома различными методами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vMerge w:val="restart"/>
          </w:tcPr>
          <w:p w:rsidR="00A13F41" w:rsidRDefault="00A13F41">
            <w:pPr>
              <w:pStyle w:val="ConsPlusNormal"/>
            </w:pPr>
            <w:r>
              <w:t>глубокая инфекция в области эндопротеза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w:t>
            </w:r>
            <w:r>
              <w:lastRenderedPageBreak/>
              <w:t>имплантация импрегнированного антибиотиками артикулирующего или блоковидного спейсера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pPr>
          </w:p>
        </w:tc>
        <w:tc>
          <w:tcPr>
            <w:tcW w:w="3349" w:type="dxa"/>
          </w:tcPr>
          <w:p w:rsidR="00A13F41" w:rsidRDefault="00A13F41">
            <w:pPr>
              <w:pStyle w:val="ConsPlusNormal"/>
            </w:pPr>
          </w:p>
        </w:tc>
        <w:tc>
          <w:tcPr>
            <w:tcW w:w="2074" w:type="dxa"/>
          </w:tcPr>
          <w:p w:rsidR="00A13F41" w:rsidRDefault="00A13F41">
            <w:pPr>
              <w:pStyle w:val="ConsPlusNormal"/>
            </w:pPr>
          </w:p>
        </w:tc>
        <w:tc>
          <w:tcPr>
            <w:tcW w:w="3904" w:type="dxa"/>
          </w:tcPr>
          <w:p w:rsidR="00A13F41" w:rsidRDefault="00A13F41">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val="restart"/>
          </w:tcPr>
          <w:p w:rsidR="00A13F41" w:rsidRDefault="00A13F41">
            <w:pPr>
              <w:pStyle w:val="ConsPlusNormal"/>
            </w:pPr>
            <w:r>
              <w:t>рецидивирующие вывихи и разобщение компонентов эндопротеза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Трансплантация</w:t>
            </w:r>
          </w:p>
        </w:tc>
      </w:tr>
      <w:tr w:rsidR="00A13F41">
        <w:tc>
          <w:tcPr>
            <w:tcW w:w="1134" w:type="dxa"/>
            <w:vMerge w:val="restart"/>
          </w:tcPr>
          <w:p w:rsidR="00A13F41" w:rsidRDefault="00A13F41">
            <w:pPr>
              <w:pStyle w:val="ConsPlusNormal"/>
              <w:jc w:val="center"/>
            </w:pPr>
            <w:r>
              <w:t>55.</w:t>
            </w:r>
          </w:p>
        </w:tc>
        <w:tc>
          <w:tcPr>
            <w:tcW w:w="3409" w:type="dxa"/>
          </w:tcPr>
          <w:p w:rsidR="00A13F41" w:rsidRDefault="00A13F41">
            <w:pPr>
              <w:pStyle w:val="ConsPlusNormal"/>
            </w:pPr>
            <w:r>
              <w:t>Трансплантация почки</w:t>
            </w:r>
          </w:p>
        </w:tc>
        <w:tc>
          <w:tcPr>
            <w:tcW w:w="2778" w:type="dxa"/>
          </w:tcPr>
          <w:p w:rsidR="00A13F41" w:rsidRDefault="00A13F41">
            <w:pPr>
              <w:pStyle w:val="ConsPlusNormal"/>
              <w:jc w:val="center"/>
            </w:pPr>
            <w:r>
              <w:t>N18.0, N04, T86.1</w:t>
            </w:r>
          </w:p>
        </w:tc>
        <w:tc>
          <w:tcPr>
            <w:tcW w:w="3349" w:type="dxa"/>
          </w:tcPr>
          <w:p w:rsidR="00A13F41" w:rsidRDefault="00A13F4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трансплантация почки</w:t>
            </w:r>
          </w:p>
        </w:tc>
        <w:tc>
          <w:tcPr>
            <w:tcW w:w="1760" w:type="dxa"/>
            <w:vMerge w:val="restart"/>
          </w:tcPr>
          <w:p w:rsidR="00A13F41" w:rsidRDefault="00A13F41">
            <w:pPr>
              <w:pStyle w:val="ConsPlusNormal"/>
              <w:jc w:val="center"/>
            </w:pPr>
            <w:r>
              <w:t>880730</w:t>
            </w:r>
          </w:p>
        </w:tc>
      </w:tr>
      <w:tr w:rsidR="00A13F41">
        <w:tc>
          <w:tcPr>
            <w:tcW w:w="1134" w:type="dxa"/>
            <w:vMerge/>
          </w:tcPr>
          <w:p w:rsidR="00A13F41" w:rsidRDefault="00A13F41"/>
        </w:tc>
        <w:tc>
          <w:tcPr>
            <w:tcW w:w="3409" w:type="dxa"/>
            <w:vMerge w:val="restart"/>
          </w:tcPr>
          <w:p w:rsidR="00A13F41" w:rsidRDefault="00A13F41">
            <w:pPr>
              <w:pStyle w:val="ConsPlusNormal"/>
            </w:pPr>
            <w:r>
              <w:t>Трансплантация поджелудочной железы</w:t>
            </w:r>
          </w:p>
        </w:tc>
        <w:tc>
          <w:tcPr>
            <w:tcW w:w="2778" w:type="dxa"/>
            <w:vMerge w:val="restart"/>
          </w:tcPr>
          <w:p w:rsidR="00A13F41" w:rsidRDefault="00A13F41">
            <w:pPr>
              <w:pStyle w:val="ConsPlusNormal"/>
              <w:jc w:val="center"/>
            </w:pPr>
            <w:r>
              <w:t>E10, Q45.0, T86.8</w:t>
            </w:r>
          </w:p>
        </w:tc>
        <w:tc>
          <w:tcPr>
            <w:tcW w:w="3349" w:type="dxa"/>
            <w:vMerge w:val="restart"/>
          </w:tcPr>
          <w:p w:rsidR="00A13F41" w:rsidRDefault="00A13F41">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трансплантация панкреатодуоденального комплекса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трансплантация дистального фрагмента поджелудочной железы</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Трансплантация поджелудочной железы и почки</w:t>
            </w:r>
          </w:p>
        </w:tc>
        <w:tc>
          <w:tcPr>
            <w:tcW w:w="2778" w:type="dxa"/>
            <w:vMerge w:val="restart"/>
          </w:tcPr>
          <w:p w:rsidR="00A13F41" w:rsidRDefault="00A13F41">
            <w:pPr>
              <w:pStyle w:val="ConsPlusNormal"/>
              <w:jc w:val="center"/>
            </w:pPr>
            <w:r>
              <w:t>E10, N18.0, T86.8</w:t>
            </w:r>
          </w:p>
        </w:tc>
        <w:tc>
          <w:tcPr>
            <w:tcW w:w="3349" w:type="dxa"/>
            <w:vMerge w:val="restart"/>
          </w:tcPr>
          <w:p w:rsidR="00A13F41" w:rsidRDefault="00A13F41">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трансплантация панкреатодуоденального комплекса и почки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трансплантация дистального фрагмента поджелудочной железы и почки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Трансплантация тонкой кишки</w:t>
            </w:r>
          </w:p>
        </w:tc>
        <w:tc>
          <w:tcPr>
            <w:tcW w:w="2778" w:type="dxa"/>
            <w:vMerge w:val="restart"/>
          </w:tcPr>
          <w:p w:rsidR="00A13F41" w:rsidRDefault="00A13F41">
            <w:pPr>
              <w:pStyle w:val="ConsPlusNormal"/>
              <w:jc w:val="center"/>
            </w:pPr>
            <w:r>
              <w:t>K52.8, K63.8, K91.2, Q41, T86.8</w:t>
            </w:r>
          </w:p>
        </w:tc>
        <w:tc>
          <w:tcPr>
            <w:tcW w:w="3349" w:type="dxa"/>
            <w:vMerge w:val="restart"/>
          </w:tcPr>
          <w:p w:rsidR="00A13F41" w:rsidRDefault="00A13F4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трансплантация тонкой кишки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трансплантация фрагмента тонкой кишки</w:t>
            </w:r>
          </w:p>
        </w:tc>
        <w:tc>
          <w:tcPr>
            <w:tcW w:w="1760" w:type="dxa"/>
            <w:vMerge/>
          </w:tcPr>
          <w:p w:rsidR="00A13F41" w:rsidRDefault="00A13F41"/>
        </w:tc>
      </w:tr>
      <w:tr w:rsidR="00A13F41">
        <w:tc>
          <w:tcPr>
            <w:tcW w:w="1134" w:type="dxa"/>
          </w:tcPr>
          <w:p w:rsidR="00A13F41" w:rsidRDefault="00A13F41">
            <w:pPr>
              <w:pStyle w:val="ConsPlusNormal"/>
            </w:pPr>
          </w:p>
        </w:tc>
        <w:tc>
          <w:tcPr>
            <w:tcW w:w="3409" w:type="dxa"/>
          </w:tcPr>
          <w:p w:rsidR="00A13F41" w:rsidRDefault="00A13F41">
            <w:pPr>
              <w:pStyle w:val="ConsPlusNormal"/>
            </w:pPr>
            <w:r>
              <w:t>Трансплантация легких</w:t>
            </w:r>
          </w:p>
        </w:tc>
        <w:tc>
          <w:tcPr>
            <w:tcW w:w="2778" w:type="dxa"/>
          </w:tcPr>
          <w:p w:rsidR="00A13F41" w:rsidRPr="00A35252" w:rsidRDefault="00A13F41">
            <w:pPr>
              <w:pStyle w:val="ConsPlusNormal"/>
              <w:jc w:val="center"/>
              <w:rPr>
                <w:lang w:val="en-US"/>
              </w:rPr>
            </w:pPr>
            <w:r w:rsidRPr="00A35252">
              <w:rPr>
                <w:lang w:val="en-US"/>
              </w:rPr>
              <w:t>J43.9, J44.9, J47, J84, J98.4, E84.0, E84.9, I27.0, I28.9, T86.8</w:t>
            </w:r>
          </w:p>
        </w:tc>
        <w:tc>
          <w:tcPr>
            <w:tcW w:w="3349" w:type="dxa"/>
          </w:tcPr>
          <w:p w:rsidR="00A13F41" w:rsidRDefault="00A13F41">
            <w:pPr>
              <w:pStyle w:val="ConsPlusNormal"/>
            </w:pPr>
            <w:r>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трансплантация легких</w:t>
            </w:r>
          </w:p>
        </w:tc>
        <w:tc>
          <w:tcPr>
            <w:tcW w:w="1760" w:type="dxa"/>
          </w:tcPr>
          <w:p w:rsidR="00A13F41" w:rsidRDefault="00A13F41">
            <w:pPr>
              <w:pStyle w:val="ConsPlusNormal"/>
            </w:pPr>
          </w:p>
        </w:tc>
      </w:tr>
      <w:tr w:rsidR="00A13F41">
        <w:tc>
          <w:tcPr>
            <w:tcW w:w="1134" w:type="dxa"/>
            <w:vMerge w:val="restart"/>
          </w:tcPr>
          <w:p w:rsidR="00A13F41" w:rsidRDefault="00A13F41">
            <w:pPr>
              <w:pStyle w:val="ConsPlusNormal"/>
              <w:jc w:val="center"/>
            </w:pPr>
            <w:r>
              <w:lastRenderedPageBreak/>
              <w:t>56.</w:t>
            </w:r>
          </w:p>
        </w:tc>
        <w:tc>
          <w:tcPr>
            <w:tcW w:w="3409" w:type="dxa"/>
            <w:vMerge w:val="restart"/>
          </w:tcPr>
          <w:p w:rsidR="00A13F41" w:rsidRDefault="00A13F41">
            <w:pPr>
              <w:pStyle w:val="ConsPlusNormal"/>
            </w:pPr>
            <w:r>
              <w:t>Трансплантация сердца</w:t>
            </w:r>
          </w:p>
        </w:tc>
        <w:tc>
          <w:tcPr>
            <w:tcW w:w="2778" w:type="dxa"/>
            <w:vMerge w:val="restart"/>
          </w:tcPr>
          <w:p w:rsidR="00A13F41" w:rsidRDefault="00A13F41">
            <w:pPr>
              <w:pStyle w:val="ConsPlusNormal"/>
              <w:jc w:val="center"/>
            </w:pPr>
            <w:r>
              <w:t>I25.3, I25.5, I42, T86.2</w:t>
            </w:r>
          </w:p>
        </w:tc>
        <w:tc>
          <w:tcPr>
            <w:tcW w:w="3349" w:type="dxa"/>
          </w:tcPr>
          <w:p w:rsidR="00A13F41" w:rsidRDefault="00A13F41">
            <w:pPr>
              <w:pStyle w:val="ConsPlusNormal"/>
            </w:pPr>
            <w:r>
              <w:t>аневризма сердца. Ишемическая кардиомиопатия. Кардиомиопатия. Дилатационная кардиомиопатия.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ортотопическая трансплантация сердца</w:t>
            </w:r>
          </w:p>
        </w:tc>
        <w:tc>
          <w:tcPr>
            <w:tcW w:w="1760" w:type="dxa"/>
            <w:vMerge w:val="restart"/>
          </w:tcPr>
          <w:p w:rsidR="00A13F41" w:rsidRDefault="00A13F41">
            <w:pPr>
              <w:pStyle w:val="ConsPlusNormal"/>
              <w:jc w:val="center"/>
            </w:pPr>
            <w:r>
              <w:t>1117900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tcPr>
          <w:p w:rsidR="00A13F41" w:rsidRDefault="00A13F4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74" w:type="dxa"/>
            <w:vMerge/>
          </w:tcPr>
          <w:p w:rsidR="00A13F41" w:rsidRDefault="00A13F41"/>
        </w:tc>
        <w:tc>
          <w:tcPr>
            <w:tcW w:w="3904" w:type="dxa"/>
          </w:tcPr>
          <w:p w:rsidR="00A13F41" w:rsidRDefault="00A13F41">
            <w:pPr>
              <w:pStyle w:val="ConsPlusNormal"/>
            </w:pPr>
            <w:r>
              <w:t>гетеротопическая трансплантация сердца</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Трансплантация печени</w:t>
            </w:r>
          </w:p>
        </w:tc>
        <w:tc>
          <w:tcPr>
            <w:tcW w:w="2778" w:type="dxa"/>
            <w:vMerge w:val="restart"/>
          </w:tcPr>
          <w:p w:rsidR="00A13F41" w:rsidRPr="00A35252" w:rsidRDefault="00A13F41">
            <w:pPr>
              <w:pStyle w:val="ConsPlusNormal"/>
              <w:jc w:val="center"/>
              <w:rPr>
                <w:lang w:val="en-US"/>
              </w:rPr>
            </w:pPr>
            <w:r w:rsidRPr="00A35252">
              <w:rPr>
                <w:lang w:val="en-US"/>
              </w:rPr>
              <w:t xml:space="preserve">K70.3, K74.3, K74.4, K74.5, </w:t>
            </w:r>
            <w:r w:rsidRPr="00A35252">
              <w:rPr>
                <w:lang w:val="en-US"/>
              </w:rPr>
              <w:lastRenderedPageBreak/>
              <w:t>K74.6, D13.4, C22, Q44.2, Q44.5, Q44.6, Q44.7, E80.5, E74.0, T86.4</w:t>
            </w:r>
          </w:p>
        </w:tc>
        <w:tc>
          <w:tcPr>
            <w:tcW w:w="3349" w:type="dxa"/>
            <w:vMerge w:val="restart"/>
          </w:tcPr>
          <w:p w:rsidR="00A13F41" w:rsidRDefault="00A13F41">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074" w:type="dxa"/>
            <w:vMerge w:val="restart"/>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ортотопическая трансплантация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ортотопическая трансплантация правой доли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ортотопическая трансплантация расширенной правой доли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ортотопическая трансплантация левой доли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ортотопическая трансплантация левого латерального сектора печени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ортотопическая трансплантация редуцированной печени</w:t>
            </w:r>
          </w:p>
        </w:tc>
        <w:tc>
          <w:tcPr>
            <w:tcW w:w="1760" w:type="dxa"/>
            <w:vMerge/>
          </w:tcPr>
          <w:p w:rsidR="00A13F41" w:rsidRDefault="00A13F41"/>
        </w:tc>
      </w:tr>
      <w:tr w:rsidR="00A13F41">
        <w:tc>
          <w:tcPr>
            <w:tcW w:w="1134" w:type="dxa"/>
          </w:tcPr>
          <w:p w:rsidR="00A13F41" w:rsidRDefault="00A13F41">
            <w:pPr>
              <w:pStyle w:val="ConsPlusNormal"/>
              <w:jc w:val="center"/>
            </w:pPr>
            <w:r>
              <w:t>57.</w:t>
            </w:r>
          </w:p>
        </w:tc>
        <w:tc>
          <w:tcPr>
            <w:tcW w:w="3409" w:type="dxa"/>
          </w:tcPr>
          <w:p w:rsidR="00A13F41" w:rsidRDefault="00A13F41">
            <w:pPr>
              <w:pStyle w:val="ConsPlusNormal"/>
            </w:pPr>
            <w:r>
              <w:t>Трансплантация сердечно-легочного комплекса</w:t>
            </w:r>
          </w:p>
        </w:tc>
        <w:tc>
          <w:tcPr>
            <w:tcW w:w="2778" w:type="dxa"/>
          </w:tcPr>
          <w:p w:rsidR="00A13F41" w:rsidRDefault="00A13F41">
            <w:pPr>
              <w:pStyle w:val="ConsPlusNormal"/>
              <w:jc w:val="center"/>
            </w:pPr>
            <w:r>
              <w:t>I27.0, I27.8, I27.9, Q21.8, T86.3</w:t>
            </w:r>
          </w:p>
        </w:tc>
        <w:tc>
          <w:tcPr>
            <w:tcW w:w="3349" w:type="dxa"/>
          </w:tcPr>
          <w:p w:rsidR="00A13F41" w:rsidRDefault="00A13F4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трансплантация сердечно-легочного комплекса</w:t>
            </w:r>
          </w:p>
        </w:tc>
        <w:tc>
          <w:tcPr>
            <w:tcW w:w="1760" w:type="dxa"/>
          </w:tcPr>
          <w:p w:rsidR="00A13F41" w:rsidRDefault="00A13F41">
            <w:pPr>
              <w:pStyle w:val="ConsPlusNormal"/>
              <w:jc w:val="center"/>
            </w:pPr>
            <w:r>
              <w:t>1596720</w:t>
            </w:r>
          </w:p>
        </w:tc>
      </w:tr>
      <w:tr w:rsidR="00A13F41">
        <w:tc>
          <w:tcPr>
            <w:tcW w:w="1134" w:type="dxa"/>
            <w:vMerge w:val="restart"/>
          </w:tcPr>
          <w:p w:rsidR="00A13F41" w:rsidRDefault="00A13F41">
            <w:pPr>
              <w:pStyle w:val="ConsPlusNormal"/>
              <w:jc w:val="center"/>
            </w:pPr>
            <w:r>
              <w:lastRenderedPageBreak/>
              <w:t>58.</w:t>
            </w:r>
          </w:p>
        </w:tc>
        <w:tc>
          <w:tcPr>
            <w:tcW w:w="3409" w:type="dxa"/>
            <w:vMerge w:val="restart"/>
          </w:tcPr>
          <w:p w:rsidR="00A13F41" w:rsidRDefault="00A13F41">
            <w:pPr>
              <w:pStyle w:val="ConsPlusNormal"/>
            </w:pPr>
            <w:r>
              <w:t>Трансплантация костного мозга аллогенная</w:t>
            </w:r>
          </w:p>
        </w:tc>
        <w:tc>
          <w:tcPr>
            <w:tcW w:w="2778" w:type="dxa"/>
            <w:vMerge w:val="restart"/>
          </w:tcPr>
          <w:p w:rsidR="00A13F41" w:rsidRPr="00A35252" w:rsidRDefault="00A13F41">
            <w:pPr>
              <w:pStyle w:val="ConsPlusNormal"/>
              <w:jc w:val="center"/>
              <w:rPr>
                <w:lang w:val="en-US"/>
              </w:rPr>
            </w:pPr>
            <w:r w:rsidRPr="00A35252">
              <w:rPr>
                <w:lang w:val="en-US"/>
              </w:rPr>
              <w:t>C40, C41, C49, C71, C74.9, C81, C82, C83, C84, C85, C90, C91, C92, C93, C94.0, D46, D56, D57, D58, D61, D69, D70, D71, D76, D80.5, D81, D82.0, E70.3, E76, E77, Q45, Q78.2, L90.8</w:t>
            </w:r>
          </w:p>
        </w:tc>
        <w:tc>
          <w:tcPr>
            <w:tcW w:w="3349" w:type="dxa"/>
            <w:vMerge w:val="restart"/>
          </w:tcPr>
          <w:p w:rsidR="00A13F41" w:rsidRDefault="00A13F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60" w:type="dxa"/>
            <w:vMerge w:val="restart"/>
          </w:tcPr>
          <w:p w:rsidR="00A13F41" w:rsidRDefault="00A13F41">
            <w:pPr>
              <w:pStyle w:val="ConsPlusNormal"/>
              <w:jc w:val="center"/>
            </w:pPr>
            <w:r>
              <w:t>3012940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60" w:type="dxa"/>
            <w:vMerge/>
          </w:tcPr>
          <w:p w:rsidR="00A13F41" w:rsidRDefault="00A13F41"/>
        </w:tc>
      </w:tr>
      <w:tr w:rsidR="00A13F41">
        <w:tc>
          <w:tcPr>
            <w:tcW w:w="1134" w:type="dxa"/>
          </w:tcPr>
          <w:p w:rsidR="00A13F41" w:rsidRDefault="00A13F41">
            <w:pPr>
              <w:pStyle w:val="ConsPlusNormal"/>
              <w:jc w:val="center"/>
            </w:pPr>
            <w:r>
              <w:lastRenderedPageBreak/>
              <w:t>59.</w:t>
            </w:r>
          </w:p>
        </w:tc>
        <w:tc>
          <w:tcPr>
            <w:tcW w:w="3409" w:type="dxa"/>
          </w:tcPr>
          <w:p w:rsidR="00A13F41" w:rsidRDefault="00A13F41">
            <w:pPr>
              <w:pStyle w:val="ConsPlusNormal"/>
            </w:pPr>
            <w:r>
              <w:t>Трансплантация костного мозга аутологичная</w:t>
            </w:r>
          </w:p>
        </w:tc>
        <w:tc>
          <w:tcPr>
            <w:tcW w:w="2778" w:type="dxa"/>
          </w:tcPr>
          <w:p w:rsidR="00A13F41" w:rsidRPr="00A35252" w:rsidRDefault="00A13F41">
            <w:pPr>
              <w:pStyle w:val="ConsPlusNormal"/>
              <w:jc w:val="center"/>
              <w:rPr>
                <w:lang w:val="en-US"/>
              </w:rPr>
            </w:pPr>
            <w:r w:rsidRPr="00A35252">
              <w:rPr>
                <w:lang w:val="en-US"/>
              </w:rPr>
              <w:t>C40, C41, C49, C71, C74.9, C81, C82, C83, C84, C85, C90, C91, C92, C93, C94.0, D46, D56, D57, D58, D61, D69, D70, D71, D76, D80.5, D81, D82.0, E70.3, E76, E77, Q45, Q78.2, L90.8</w:t>
            </w:r>
          </w:p>
        </w:tc>
        <w:tc>
          <w:tcPr>
            <w:tcW w:w="3349" w:type="dxa"/>
          </w:tcPr>
          <w:p w:rsidR="00A13F41" w:rsidRDefault="00A13F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w:t>
            </w:r>
            <w:r>
              <w:lastRenderedPageBreak/>
              <w:t>грануломатозная болезнь. Гипер-IgM синдром. Гемоглобинопатии. Серповидноклеточная анемия. Талассемия. Гистиоцитозы</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60" w:type="dxa"/>
          </w:tcPr>
          <w:p w:rsidR="00A13F41" w:rsidRDefault="00A13F41">
            <w:pPr>
              <w:pStyle w:val="ConsPlusNormal"/>
              <w:jc w:val="center"/>
            </w:pPr>
            <w:r>
              <w:t>2056710</w:t>
            </w:r>
          </w:p>
        </w:tc>
      </w:tr>
      <w:tr w:rsidR="00A13F41">
        <w:tc>
          <w:tcPr>
            <w:tcW w:w="18408" w:type="dxa"/>
            <w:gridSpan w:val="7"/>
          </w:tcPr>
          <w:p w:rsidR="00A13F41" w:rsidRDefault="00A13F41">
            <w:pPr>
              <w:pStyle w:val="ConsPlusNormal"/>
              <w:jc w:val="center"/>
              <w:outlineLvl w:val="3"/>
            </w:pPr>
            <w:r>
              <w:lastRenderedPageBreak/>
              <w:t>Урология</w:t>
            </w:r>
          </w:p>
        </w:tc>
      </w:tr>
      <w:tr w:rsidR="00A13F41">
        <w:tc>
          <w:tcPr>
            <w:tcW w:w="1134" w:type="dxa"/>
            <w:vMerge w:val="restart"/>
          </w:tcPr>
          <w:p w:rsidR="00A13F41" w:rsidRDefault="00A13F41">
            <w:pPr>
              <w:pStyle w:val="ConsPlusNormal"/>
              <w:jc w:val="center"/>
            </w:pPr>
            <w:r>
              <w:t>60.</w:t>
            </w:r>
          </w:p>
        </w:tc>
        <w:tc>
          <w:tcPr>
            <w:tcW w:w="3409" w:type="dxa"/>
            <w:vMerge w:val="restart"/>
          </w:tcPr>
          <w:p w:rsidR="00A13F41" w:rsidRDefault="00A13F4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78" w:type="dxa"/>
            <w:vMerge w:val="restart"/>
          </w:tcPr>
          <w:p w:rsidR="00A13F41" w:rsidRDefault="00A13F41">
            <w:pPr>
              <w:pStyle w:val="ConsPlusNormal"/>
              <w:jc w:val="center"/>
            </w:pPr>
            <w:r>
              <w:t>N32.8, N35, N40, D30.0, D30.1, D30.2, D30.3, D29.1</w:t>
            </w:r>
          </w:p>
        </w:tc>
        <w:tc>
          <w:tcPr>
            <w:tcW w:w="3349" w:type="dxa"/>
            <w:vMerge w:val="restart"/>
          </w:tcPr>
          <w:p w:rsidR="00A13F41" w:rsidRDefault="00A13F4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60" w:type="dxa"/>
            <w:vMerge w:val="restart"/>
          </w:tcPr>
          <w:p w:rsidR="00A13F41" w:rsidRDefault="00A13F41">
            <w:pPr>
              <w:pStyle w:val="ConsPlusNormal"/>
              <w:jc w:val="center"/>
            </w:pPr>
            <w:r>
              <w:t>126400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радиочастотная абляция доброкачественных поражений мочевыделительного тракта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плазменная абляция доброкачественных поражений мочевыделительного тракта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лазерная абляция доброкачественных поражений мочевыделительного тракта эндоскопическая</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78" w:type="dxa"/>
            <w:vMerge w:val="restart"/>
          </w:tcPr>
          <w:p w:rsidR="00A13F41" w:rsidRDefault="00A13F41">
            <w:pPr>
              <w:pStyle w:val="ConsPlusNormal"/>
              <w:jc w:val="center"/>
            </w:pPr>
            <w:r>
              <w:t>N81, R32, N48.4, N13.7, N31.2</w:t>
            </w:r>
          </w:p>
        </w:tc>
        <w:tc>
          <w:tcPr>
            <w:tcW w:w="3349" w:type="dxa"/>
            <w:vMerge w:val="restart"/>
          </w:tcPr>
          <w:p w:rsidR="00A13F41" w:rsidRDefault="00A13F4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пластика тазового дна с использованием синтетического, сетчатого протеза при пролапсе гениталий у женщин</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эндопластика устья мочеточника у детей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искусственного сфинктера мочевого пузыря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фаллопластика с протезированием фаллопротезом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временного сакрального нейростимулятора мочевого пузыря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имплантация постоянного сакрального нейростимулятора мочевого пузыря</w:t>
            </w:r>
          </w:p>
        </w:tc>
        <w:tc>
          <w:tcPr>
            <w:tcW w:w="1760" w:type="dxa"/>
            <w:vMerge/>
          </w:tcPr>
          <w:p w:rsidR="00A13F41" w:rsidRDefault="00A13F41"/>
        </w:tc>
      </w:tr>
      <w:tr w:rsidR="00A13F41">
        <w:tc>
          <w:tcPr>
            <w:tcW w:w="1134" w:type="dxa"/>
            <w:vMerge/>
          </w:tcPr>
          <w:p w:rsidR="00A13F41" w:rsidRDefault="00A13F41"/>
        </w:tc>
        <w:tc>
          <w:tcPr>
            <w:tcW w:w="3409" w:type="dxa"/>
            <w:vMerge w:val="restart"/>
          </w:tcPr>
          <w:p w:rsidR="00A13F41" w:rsidRDefault="00A13F41">
            <w:pPr>
              <w:pStyle w:val="ConsPlusNormal"/>
            </w:pPr>
            <w:r>
              <w:t>Рецидивные и особо сложные операции на органах мочеполовой системы</w:t>
            </w:r>
          </w:p>
        </w:tc>
        <w:tc>
          <w:tcPr>
            <w:tcW w:w="2778" w:type="dxa"/>
            <w:vMerge w:val="restart"/>
          </w:tcPr>
          <w:p w:rsidR="00A13F41" w:rsidRPr="00A35252" w:rsidRDefault="00A13F41">
            <w:pPr>
              <w:pStyle w:val="ConsPlusNormal"/>
              <w:jc w:val="center"/>
              <w:rPr>
                <w:lang w:val="en-US"/>
              </w:rPr>
            </w:pPr>
            <w:r w:rsidRPr="00A35252">
              <w:rPr>
                <w:lang w:val="en-US"/>
              </w:rPr>
              <w:t>N20.2, N20.0, N13.0, N13.1, N13.2, C67, Q62.1, Q62.2, Q62.3, Q62.7</w:t>
            </w:r>
          </w:p>
        </w:tc>
        <w:tc>
          <w:tcPr>
            <w:tcW w:w="3349" w:type="dxa"/>
            <w:vMerge w:val="restart"/>
          </w:tcPr>
          <w:p w:rsidR="00A13F41" w:rsidRDefault="00A13F4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нефрэктомия с тромбэктомией из нижней полой вены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перкутанная нефролитолапоксия с эндопиелотомией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дистанционная литотрипсия у детей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билатеральная пластика тазовых отделов мочеточников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геминефроуретерэктомия у детей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передняя тазовая экзентерация</w:t>
            </w:r>
          </w:p>
        </w:tc>
        <w:tc>
          <w:tcPr>
            <w:tcW w:w="1760" w:type="dxa"/>
            <w:vMerge/>
          </w:tcPr>
          <w:p w:rsidR="00A13F41" w:rsidRDefault="00A13F41"/>
        </w:tc>
      </w:tr>
      <w:tr w:rsidR="00A13F41">
        <w:tc>
          <w:tcPr>
            <w:tcW w:w="1134" w:type="dxa"/>
            <w:vMerge w:val="restart"/>
          </w:tcPr>
          <w:p w:rsidR="00A13F41" w:rsidRDefault="00A13F41">
            <w:pPr>
              <w:pStyle w:val="ConsPlusNormal"/>
              <w:jc w:val="center"/>
            </w:pPr>
            <w:r>
              <w:t>61.</w:t>
            </w:r>
          </w:p>
        </w:tc>
        <w:tc>
          <w:tcPr>
            <w:tcW w:w="3409" w:type="dxa"/>
            <w:vMerge w:val="restart"/>
          </w:tcPr>
          <w:p w:rsidR="00A13F41" w:rsidRDefault="00A13F41">
            <w:pPr>
              <w:pStyle w:val="ConsPlusNormal"/>
            </w:pPr>
            <w:r>
              <w:t>Оперативные вмешательства на органах мочеполовой системы с использованием лапароскопической техники</w:t>
            </w:r>
          </w:p>
        </w:tc>
        <w:tc>
          <w:tcPr>
            <w:tcW w:w="2778" w:type="dxa"/>
            <w:vMerge w:val="restart"/>
          </w:tcPr>
          <w:p w:rsidR="00A13F41" w:rsidRDefault="00A13F41">
            <w:pPr>
              <w:pStyle w:val="ConsPlusNormal"/>
              <w:jc w:val="center"/>
            </w:pPr>
            <w:r>
              <w:t>N28.1, Q61.0, N13.0, N13.1, N13.2, N28</w:t>
            </w:r>
          </w:p>
        </w:tc>
        <w:tc>
          <w:tcPr>
            <w:tcW w:w="3349" w:type="dxa"/>
            <w:vMerge w:val="restart"/>
          </w:tcPr>
          <w:p w:rsidR="00A13F41" w:rsidRDefault="00A13F41">
            <w:pPr>
              <w:pStyle w:val="ConsPlusNormal"/>
            </w:pPr>
            <w:r>
              <w:t>прогрессивно растущая киста почки. Стриктура мочеточника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лапаро- и ретроперитонеоскопическая нефроуретерэктомия</w:t>
            </w:r>
          </w:p>
        </w:tc>
        <w:tc>
          <w:tcPr>
            <w:tcW w:w="1760" w:type="dxa"/>
            <w:vMerge w:val="restart"/>
          </w:tcPr>
          <w:p w:rsidR="00A13F41" w:rsidRDefault="00A13F41">
            <w:pPr>
              <w:pStyle w:val="ConsPlusNormal"/>
              <w:jc w:val="center"/>
            </w:pPr>
            <w:r>
              <w:t>173250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лапаро- и ретроперитонеоскопическая резекция почки</w:t>
            </w:r>
          </w:p>
        </w:tc>
        <w:tc>
          <w:tcPr>
            <w:tcW w:w="1760" w:type="dxa"/>
            <w:vMerge/>
          </w:tcPr>
          <w:p w:rsidR="00A13F41" w:rsidRDefault="00A13F41"/>
        </w:tc>
      </w:tr>
      <w:tr w:rsidR="00A13F41">
        <w:tc>
          <w:tcPr>
            <w:tcW w:w="1134" w:type="dxa"/>
            <w:vMerge w:val="restart"/>
          </w:tcPr>
          <w:p w:rsidR="00A13F41" w:rsidRDefault="00A13F41">
            <w:pPr>
              <w:pStyle w:val="ConsPlusNormal"/>
              <w:jc w:val="center"/>
            </w:pPr>
            <w:r>
              <w:t>62.</w:t>
            </w:r>
          </w:p>
        </w:tc>
        <w:tc>
          <w:tcPr>
            <w:tcW w:w="3409" w:type="dxa"/>
            <w:vMerge w:val="restart"/>
          </w:tcPr>
          <w:p w:rsidR="00A13F41" w:rsidRDefault="00A13F41">
            <w:pPr>
              <w:pStyle w:val="ConsPlusNormal"/>
            </w:pPr>
            <w:r>
              <w:t>Оперативные вмешательства на органах мочеполовой системы с использованием робототехники</w:t>
            </w:r>
          </w:p>
        </w:tc>
        <w:tc>
          <w:tcPr>
            <w:tcW w:w="2778" w:type="dxa"/>
            <w:vMerge w:val="restart"/>
          </w:tcPr>
          <w:p w:rsidR="00A13F41" w:rsidRDefault="00A13F41">
            <w:pPr>
              <w:pStyle w:val="ConsPlusNormal"/>
              <w:jc w:val="center"/>
            </w:pPr>
            <w:r>
              <w:t>C67, C61, C64</w:t>
            </w:r>
          </w:p>
        </w:tc>
        <w:tc>
          <w:tcPr>
            <w:tcW w:w="3349" w:type="dxa"/>
            <w:vMerge w:val="restart"/>
          </w:tcPr>
          <w:p w:rsidR="00A13F41" w:rsidRDefault="00A13F41">
            <w:pPr>
              <w:pStyle w:val="ConsPlusNormal"/>
            </w:pPr>
            <w:r>
              <w:t>опухоль мочевого пузыря, опухоль предстательной железы, опухоль почки</w:t>
            </w:r>
          </w:p>
        </w:tc>
        <w:tc>
          <w:tcPr>
            <w:tcW w:w="2074" w:type="dxa"/>
          </w:tcPr>
          <w:p w:rsidR="00A13F41" w:rsidRDefault="00A13F41">
            <w:pPr>
              <w:pStyle w:val="ConsPlusNormal"/>
            </w:pPr>
            <w:r>
              <w:t>радикальное удаление тазовых лимфоузлов</w:t>
            </w:r>
          </w:p>
        </w:tc>
        <w:tc>
          <w:tcPr>
            <w:tcW w:w="3904" w:type="dxa"/>
          </w:tcPr>
          <w:p w:rsidR="00A13F41" w:rsidRDefault="00A13F41">
            <w:pPr>
              <w:pStyle w:val="ConsPlusNormal"/>
            </w:pPr>
            <w:r>
              <w:t>роботассистированная расширенная лимфаденэктомия</w:t>
            </w:r>
          </w:p>
        </w:tc>
        <w:tc>
          <w:tcPr>
            <w:tcW w:w="1760" w:type="dxa"/>
            <w:vMerge w:val="restart"/>
          </w:tcPr>
          <w:p w:rsidR="00A13F41" w:rsidRDefault="00A13F41">
            <w:pPr>
              <w:pStyle w:val="ConsPlusNormal"/>
              <w:jc w:val="center"/>
            </w:pPr>
            <w:r>
              <w:t>252760</w:t>
            </w: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tcPr>
          <w:p w:rsidR="00A13F41" w:rsidRDefault="00A13F41">
            <w:pPr>
              <w:pStyle w:val="ConsPlusNormal"/>
            </w:pPr>
            <w:r>
              <w:t xml:space="preserve">радиальное удаление </w:t>
            </w:r>
            <w:r>
              <w:lastRenderedPageBreak/>
              <w:t>предстательной железы с использованием робототехники</w:t>
            </w:r>
          </w:p>
        </w:tc>
        <w:tc>
          <w:tcPr>
            <w:tcW w:w="3904" w:type="dxa"/>
          </w:tcPr>
          <w:p w:rsidR="00A13F41" w:rsidRDefault="00A13F41">
            <w:pPr>
              <w:pStyle w:val="ConsPlusNormal"/>
            </w:pPr>
            <w:r>
              <w:lastRenderedPageBreak/>
              <w:t>роботассистированная радикальная простатэктомия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tcPr>
          <w:p w:rsidR="00A13F41" w:rsidRDefault="00A13F41">
            <w:pPr>
              <w:pStyle w:val="ConsPlusNormal"/>
            </w:pPr>
            <w:r>
              <w:t>радикальное удаление мочевого пузыря с использованием робототехники</w:t>
            </w:r>
          </w:p>
        </w:tc>
        <w:tc>
          <w:tcPr>
            <w:tcW w:w="3904" w:type="dxa"/>
          </w:tcPr>
          <w:p w:rsidR="00A13F41" w:rsidRDefault="00A13F41">
            <w:pPr>
              <w:pStyle w:val="ConsPlusNormal"/>
            </w:pPr>
            <w:r>
              <w:t>роботассистированная цистэктомия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tcPr>
          <w:p w:rsidR="00A13F41" w:rsidRDefault="00A13F41">
            <w:pPr>
              <w:pStyle w:val="ConsPlusNormal"/>
            </w:pPr>
            <w:r>
              <w:t>радикальное хирургическое лечение с использованием робототехники</w:t>
            </w:r>
          </w:p>
        </w:tc>
        <w:tc>
          <w:tcPr>
            <w:tcW w:w="3904" w:type="dxa"/>
          </w:tcPr>
          <w:p w:rsidR="00A13F41" w:rsidRDefault="00A13F41">
            <w:pPr>
              <w:pStyle w:val="ConsPlusNormal"/>
            </w:pPr>
            <w:r>
              <w:t>роботассистированная резекция почки роботассистированная нефрэктомия при злокачественных опухолях почки</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Челюстно-лицевая хирургия</w:t>
            </w:r>
          </w:p>
        </w:tc>
      </w:tr>
      <w:tr w:rsidR="00A13F41">
        <w:tc>
          <w:tcPr>
            <w:tcW w:w="1134" w:type="dxa"/>
            <w:vMerge w:val="restart"/>
          </w:tcPr>
          <w:p w:rsidR="00A13F41" w:rsidRDefault="00A13F41">
            <w:pPr>
              <w:pStyle w:val="ConsPlusNormal"/>
              <w:jc w:val="center"/>
            </w:pPr>
            <w:r>
              <w:t>63.</w:t>
            </w:r>
          </w:p>
        </w:tc>
        <w:tc>
          <w:tcPr>
            <w:tcW w:w="3409" w:type="dxa"/>
            <w:vMerge w:val="restart"/>
          </w:tcPr>
          <w:p w:rsidR="00A13F41" w:rsidRDefault="00A13F41">
            <w:pPr>
              <w:pStyle w:val="ConsPlusNormal"/>
            </w:pPr>
            <w:r>
              <w:t>Реконструктивно-пластические операции при врожденных пороках развития черепно-челюстно-лицевой области</w:t>
            </w:r>
          </w:p>
        </w:tc>
        <w:tc>
          <w:tcPr>
            <w:tcW w:w="2778" w:type="dxa"/>
          </w:tcPr>
          <w:p w:rsidR="00A13F41" w:rsidRDefault="00A13F41">
            <w:pPr>
              <w:pStyle w:val="ConsPlusNormal"/>
              <w:jc w:val="center"/>
            </w:pPr>
            <w:r>
              <w:t>Q36.0</w:t>
            </w:r>
          </w:p>
        </w:tc>
        <w:tc>
          <w:tcPr>
            <w:tcW w:w="3349" w:type="dxa"/>
          </w:tcPr>
          <w:p w:rsidR="00A13F41" w:rsidRDefault="00A13F41">
            <w:pPr>
              <w:pStyle w:val="ConsPlusNormal"/>
            </w:pPr>
            <w:r>
              <w:t>врожденная полная двухсторонняя расщелина верхней губы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реконструктивная хейлоринопластика</w:t>
            </w:r>
          </w:p>
        </w:tc>
        <w:tc>
          <w:tcPr>
            <w:tcW w:w="1760" w:type="dxa"/>
            <w:vMerge w:val="restart"/>
          </w:tcPr>
          <w:p w:rsidR="00A13F41" w:rsidRDefault="00A13F41">
            <w:pPr>
              <w:pStyle w:val="ConsPlusNormal"/>
              <w:jc w:val="center"/>
            </w:pPr>
            <w:r>
              <w:t>154290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Q35, Q37.0, Q37.1</w:t>
            </w:r>
          </w:p>
        </w:tc>
        <w:tc>
          <w:tcPr>
            <w:tcW w:w="3349" w:type="dxa"/>
          </w:tcPr>
          <w:p w:rsidR="00A13F41" w:rsidRDefault="00A13F41">
            <w:pPr>
              <w:pStyle w:val="ConsPlusNormal"/>
            </w:pPr>
            <w:r>
              <w:t>врожденная одно- или двусторонняя расщелина неба и альвеолярного отростка верхней челюсти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Q75.2</w:t>
            </w:r>
          </w:p>
        </w:tc>
        <w:tc>
          <w:tcPr>
            <w:tcW w:w="3349" w:type="dxa"/>
          </w:tcPr>
          <w:p w:rsidR="00A13F41" w:rsidRDefault="00A13F41">
            <w:pPr>
              <w:pStyle w:val="ConsPlusNormal"/>
            </w:pPr>
            <w:r>
              <w:t>гипертелоризм</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Q75.0</w:t>
            </w:r>
          </w:p>
        </w:tc>
        <w:tc>
          <w:tcPr>
            <w:tcW w:w="3349" w:type="dxa"/>
          </w:tcPr>
          <w:p w:rsidR="00A13F41" w:rsidRDefault="00A13F41">
            <w:pPr>
              <w:pStyle w:val="ConsPlusNormal"/>
            </w:pPr>
            <w:r>
              <w:t>краниосиностозы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Q75.4</w:t>
            </w:r>
          </w:p>
        </w:tc>
        <w:tc>
          <w:tcPr>
            <w:tcW w:w="3349" w:type="dxa"/>
          </w:tcPr>
          <w:p w:rsidR="00A13F41" w:rsidRDefault="00A13F41">
            <w:pPr>
              <w:pStyle w:val="ConsPlusNormal"/>
            </w:pPr>
            <w:r>
              <w:t>челюстно-лицевой дизостоз</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78" w:type="dxa"/>
            <w:vMerge w:val="restart"/>
          </w:tcPr>
          <w:p w:rsidR="00A13F41" w:rsidRDefault="00A13F41">
            <w:pPr>
              <w:pStyle w:val="ConsPlusNormal"/>
              <w:jc w:val="center"/>
            </w:pPr>
            <w:r>
              <w:t>Q30.2, Q30, M96, M95.0</w:t>
            </w:r>
          </w:p>
        </w:tc>
        <w:tc>
          <w:tcPr>
            <w:tcW w:w="3349" w:type="dxa"/>
            <w:vMerge w:val="restart"/>
          </w:tcPr>
          <w:p w:rsidR="00A13F41" w:rsidRDefault="00A13F41">
            <w:pPr>
              <w:pStyle w:val="ConsPlusNormal"/>
            </w:pPr>
            <w:r>
              <w:t>обширный или субтотальный дефект костно-хрящевого отдела наружного носа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ринопластика, в том числе с применением хрящевых трансплантатов, имплантационных материалов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при обширном дефекте носа лоскутом на ножке из прилегающих участков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S08.8, S08.9</w:t>
            </w:r>
          </w:p>
        </w:tc>
        <w:tc>
          <w:tcPr>
            <w:tcW w:w="3349" w:type="dxa"/>
            <w:vMerge w:val="restart"/>
          </w:tcPr>
          <w:p w:rsidR="00A13F41" w:rsidRDefault="00A13F41">
            <w:pPr>
              <w:pStyle w:val="ConsPlusNormal"/>
            </w:pPr>
            <w:r>
              <w:t>тотальный дефект, травматическая ампутация носа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ринопластика лоскутом со лба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ринопластика с использованием стебельчатого лоскута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замещение обширного дефекта носа с помощью сложного экзопротеза на имплантатах</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ринопластика с использованием реваскуляризированного лоскута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S08.1, Q16.0, Q16.1</w:t>
            </w:r>
          </w:p>
        </w:tc>
        <w:tc>
          <w:tcPr>
            <w:tcW w:w="3349" w:type="dxa"/>
            <w:vMerge w:val="restart"/>
          </w:tcPr>
          <w:p w:rsidR="00A13F41" w:rsidRDefault="00A13F41">
            <w:pPr>
              <w:pStyle w:val="ConsPlusNormal"/>
            </w:pPr>
            <w:r>
              <w:t>врожденное отсутствие, травматическая ампутация ушной раковины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пластика при тотальном дефекте уха с помощью сложного экзопротеза с опорой на внутрикостные имплантаты</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tcPr>
          <w:p w:rsidR="00A13F41" w:rsidRDefault="00A13F41">
            <w:pPr>
              <w:pStyle w:val="ConsPlusNormal"/>
              <w:jc w:val="center"/>
            </w:pPr>
            <w:r>
              <w:t>L90.5, T95.0, T95.8, T95.9</w:t>
            </w:r>
          </w:p>
        </w:tc>
        <w:tc>
          <w:tcPr>
            <w:tcW w:w="3349" w:type="dxa"/>
          </w:tcPr>
          <w:p w:rsidR="00A13F41" w:rsidRDefault="00A13F41">
            <w:pPr>
              <w:pStyle w:val="ConsPlusNormal"/>
            </w:pPr>
            <w:r>
              <w:t>послеожоговая рубцовая контрактура лица и шеи (II и III степени)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T90.9, T90.8, M96</w:t>
            </w:r>
          </w:p>
        </w:tc>
        <w:tc>
          <w:tcPr>
            <w:tcW w:w="3349" w:type="dxa"/>
          </w:tcPr>
          <w:p w:rsidR="00A13F41" w:rsidRDefault="00A13F41">
            <w:pPr>
              <w:pStyle w:val="ConsPlusNormal"/>
            </w:pPr>
            <w:r>
              <w:t>обширный дефект мягких тканей нижней зоны лица (2 и более анатомические области)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L91, L90.5, Q18</w:t>
            </w:r>
          </w:p>
        </w:tc>
        <w:tc>
          <w:tcPr>
            <w:tcW w:w="3349" w:type="dxa"/>
          </w:tcPr>
          <w:p w:rsidR="00A13F41" w:rsidRDefault="00A13F4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T90.9, T90.8, M96</w:t>
            </w:r>
          </w:p>
        </w:tc>
        <w:tc>
          <w:tcPr>
            <w:tcW w:w="3349" w:type="dxa"/>
          </w:tcPr>
          <w:p w:rsidR="00A13F41" w:rsidRDefault="00A13F41">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операции по устранению обширных дефектов костей свода черепа, лицевого скелета</w:t>
            </w:r>
          </w:p>
        </w:tc>
        <w:tc>
          <w:tcPr>
            <w:tcW w:w="2778" w:type="dxa"/>
            <w:vMerge w:val="restart"/>
          </w:tcPr>
          <w:p w:rsidR="00A13F41" w:rsidRDefault="00A13F41">
            <w:pPr>
              <w:pStyle w:val="ConsPlusNormal"/>
              <w:jc w:val="center"/>
            </w:pPr>
            <w:r>
              <w:t>T90.1, T90.2</w:t>
            </w:r>
          </w:p>
        </w:tc>
        <w:tc>
          <w:tcPr>
            <w:tcW w:w="3349" w:type="dxa"/>
            <w:vMerge w:val="restart"/>
          </w:tcPr>
          <w:p w:rsidR="00A13F41" w:rsidRDefault="00A13F41">
            <w:pPr>
              <w:pStyle w:val="ConsPlusNormal"/>
            </w:pPr>
            <w:r>
              <w:t>посттравматический дефект костей черепа и верхней зоны лица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лобной кости с помощью металлоконструкций, силиконового имплантата или аллогенных материалов</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T90.2 - T90.4</w:t>
            </w:r>
          </w:p>
        </w:tc>
        <w:tc>
          <w:tcPr>
            <w:tcW w:w="3349" w:type="dxa"/>
            <w:vMerge w:val="restart"/>
          </w:tcPr>
          <w:p w:rsidR="00A13F41" w:rsidRDefault="00A13F41">
            <w:pPr>
              <w:pStyle w:val="ConsPlusNormal"/>
            </w:pPr>
            <w:r>
              <w:t>посттравматическая деформация скуло-носо-лобно-орбитального комплекса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 xml:space="preserve">реконструктивно-пластическая операция путем остеотомии, репозиции смещенных костных отломков и замещения дефекта </w:t>
            </w:r>
            <w:r>
              <w:lastRenderedPageBreak/>
              <w:t>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S05, H05.3, H05.4</w:t>
            </w:r>
          </w:p>
        </w:tc>
        <w:tc>
          <w:tcPr>
            <w:tcW w:w="3349" w:type="dxa"/>
            <w:vMerge w:val="restart"/>
          </w:tcPr>
          <w:p w:rsidR="00A13F41" w:rsidRDefault="00A13F41">
            <w:pPr>
              <w:pStyle w:val="ConsPlusNormal"/>
            </w:pPr>
            <w:r>
              <w:t>посттравматическая деформация глазницы с энофтальмом</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эндопротезирование с использованием компьютерных технологий при планировании и прогнозировании лечения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H05.2, S05, H05.3</w:t>
            </w:r>
          </w:p>
        </w:tc>
        <w:tc>
          <w:tcPr>
            <w:tcW w:w="3349" w:type="dxa"/>
          </w:tcPr>
          <w:p w:rsidR="00A13F41" w:rsidRDefault="00A13F41">
            <w:pPr>
              <w:pStyle w:val="ConsPlusNormal"/>
            </w:pPr>
            <w:r>
              <w:t>деформация глазницы с экзофтальмом</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K08.0, K08.1, K08.2, K08.9</w:t>
            </w:r>
          </w:p>
        </w:tc>
        <w:tc>
          <w:tcPr>
            <w:tcW w:w="3349" w:type="dxa"/>
          </w:tcPr>
          <w:p w:rsidR="00A13F41" w:rsidRDefault="00A13F41">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 xml:space="preserve">K07.0, K07.1, K07.2, K07.3, </w:t>
            </w:r>
            <w:r>
              <w:lastRenderedPageBreak/>
              <w:t>K07.4, K07.8, K07.9</w:t>
            </w:r>
          </w:p>
        </w:tc>
        <w:tc>
          <w:tcPr>
            <w:tcW w:w="3349" w:type="dxa"/>
          </w:tcPr>
          <w:p w:rsidR="00A13F41" w:rsidRDefault="00A13F41">
            <w:pPr>
              <w:pStyle w:val="ConsPlusNormal"/>
            </w:pPr>
            <w:r>
              <w:lastRenderedPageBreak/>
              <w:t xml:space="preserve">аномалия и приобретенная </w:t>
            </w:r>
            <w:r>
              <w:lastRenderedPageBreak/>
              <w:t>деформация верхней и (или) нижней челюсти</w:t>
            </w:r>
          </w:p>
        </w:tc>
        <w:tc>
          <w:tcPr>
            <w:tcW w:w="2074" w:type="dxa"/>
          </w:tcPr>
          <w:p w:rsidR="00A13F41" w:rsidRDefault="00A13F41">
            <w:pPr>
              <w:pStyle w:val="ConsPlusNormal"/>
            </w:pPr>
            <w:r>
              <w:lastRenderedPageBreak/>
              <w:t xml:space="preserve">хирургическое </w:t>
            </w:r>
            <w:r>
              <w:lastRenderedPageBreak/>
              <w:t>лечение</w:t>
            </w:r>
          </w:p>
        </w:tc>
        <w:tc>
          <w:tcPr>
            <w:tcW w:w="3904" w:type="dxa"/>
          </w:tcPr>
          <w:p w:rsidR="00A13F41" w:rsidRDefault="00A13F41">
            <w:pPr>
              <w:pStyle w:val="ConsPlusNormal"/>
            </w:pPr>
            <w:r>
              <w:lastRenderedPageBreak/>
              <w:t xml:space="preserve">ортогнатическая операция путем </w:t>
            </w:r>
            <w:r>
              <w:lastRenderedPageBreak/>
              <w:t>остеотомии верхней и (или) нижней челюсти</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T90.0, T90.1, T90.2</w:t>
            </w:r>
          </w:p>
        </w:tc>
        <w:tc>
          <w:tcPr>
            <w:tcW w:w="3349" w:type="dxa"/>
            <w:vMerge w:val="restart"/>
          </w:tcPr>
          <w:p w:rsidR="00A13F41" w:rsidRDefault="00A13F41">
            <w:pPr>
              <w:pStyle w:val="ConsPlusNormal"/>
            </w:pPr>
            <w:r>
              <w:t>послеоперационный (посттравматический) обширный дефект и (или) деформация челюстей</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при комбинированном дефекте челюсти с помощью реваскуляризированного аутотрансплантата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сложное зубочелюстное протезирование с опорой на имплантаты</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сложное челюстно-лицевое протезирование и эктопротезирование, в том числе с опорой на имплантатах</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M24.6, M24.5</w:t>
            </w:r>
          </w:p>
        </w:tc>
        <w:tc>
          <w:tcPr>
            <w:tcW w:w="3349" w:type="dxa"/>
            <w:vMerge w:val="restart"/>
          </w:tcPr>
          <w:p w:rsidR="00A13F41" w:rsidRDefault="00A13F41">
            <w:pPr>
              <w:pStyle w:val="ConsPlusNormal"/>
            </w:pPr>
            <w:r>
              <w:t>анкилоз (анкилозирующие поражения) височно-нижнечелюстного сустава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реконструктивно-пластическая операция с использованием ортотопических трансплантатов и имплантатов</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сустава с использованием эндопротезирования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M19</w:t>
            </w:r>
          </w:p>
        </w:tc>
        <w:tc>
          <w:tcPr>
            <w:tcW w:w="3349" w:type="dxa"/>
            <w:vMerge w:val="restart"/>
          </w:tcPr>
          <w:p w:rsidR="00A13F41" w:rsidRDefault="00A13F41">
            <w:pPr>
              <w:pStyle w:val="ConsPlusNormal"/>
            </w:pPr>
            <w:r>
              <w:t>деформирующий артроз височно-нижнечелюстного сустава</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реконструкция сустава с использованием эндопротезирования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реконструктивно-пластическая операция с использованием ортотопических трансплантатов и имплантатов</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778" w:type="dxa"/>
            <w:vMerge w:val="restart"/>
          </w:tcPr>
          <w:p w:rsidR="00A13F41" w:rsidRDefault="00A13F41">
            <w:pPr>
              <w:pStyle w:val="ConsPlusNormal"/>
              <w:jc w:val="center"/>
            </w:pPr>
            <w:r>
              <w:t>G51, G51.9, G51.0, G51.8, T90.3, G52.8</w:t>
            </w:r>
          </w:p>
        </w:tc>
        <w:tc>
          <w:tcPr>
            <w:tcW w:w="3349" w:type="dxa"/>
            <w:vMerge w:val="restart"/>
          </w:tcPr>
          <w:p w:rsidR="00A13F41" w:rsidRDefault="00A13F41">
            <w:pPr>
              <w:pStyle w:val="ConsPlusNormal"/>
            </w:pPr>
            <w:r>
              <w:t>парез и паралич мимической мускулатуры</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мионевропластика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кросспластика лицевого нерва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невропластика с применением микрохирургической техники</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G52.3, S04.8, T90.3</w:t>
            </w:r>
          </w:p>
        </w:tc>
        <w:tc>
          <w:tcPr>
            <w:tcW w:w="3349" w:type="dxa"/>
          </w:tcPr>
          <w:p w:rsidR="00A13F41" w:rsidRDefault="00A13F41">
            <w:pPr>
              <w:pStyle w:val="ConsPlusNormal"/>
            </w:pPr>
            <w:r>
              <w:t>паралич мускулатуры языка</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ревизия и невропластика подъязычного нерва</w:t>
            </w:r>
          </w:p>
        </w:tc>
        <w:tc>
          <w:tcPr>
            <w:tcW w:w="1760" w:type="dxa"/>
            <w:vMerge/>
          </w:tcPr>
          <w:p w:rsidR="00A13F41" w:rsidRDefault="00A13F41"/>
        </w:tc>
      </w:tr>
      <w:tr w:rsidR="00A13F41">
        <w:tc>
          <w:tcPr>
            <w:tcW w:w="1134" w:type="dxa"/>
            <w:vMerge w:val="restart"/>
          </w:tcPr>
          <w:p w:rsidR="00A13F41" w:rsidRDefault="00A13F41">
            <w:pPr>
              <w:pStyle w:val="ConsPlusNormal"/>
              <w:jc w:val="center"/>
            </w:pPr>
            <w:r>
              <w:t>64.</w:t>
            </w:r>
          </w:p>
        </w:tc>
        <w:tc>
          <w:tcPr>
            <w:tcW w:w="3409" w:type="dxa"/>
            <w:vMerge w:val="restart"/>
          </w:tcPr>
          <w:p w:rsidR="00A13F41" w:rsidRDefault="00A13F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78" w:type="dxa"/>
          </w:tcPr>
          <w:p w:rsidR="00A13F41" w:rsidRDefault="00A13F41">
            <w:pPr>
              <w:pStyle w:val="ConsPlusNormal"/>
              <w:jc w:val="center"/>
            </w:pPr>
            <w:r>
              <w:t>D11.0</w:t>
            </w:r>
          </w:p>
        </w:tc>
        <w:tc>
          <w:tcPr>
            <w:tcW w:w="3349" w:type="dxa"/>
          </w:tcPr>
          <w:p w:rsidR="00A13F41" w:rsidRDefault="00A13F41">
            <w:pPr>
              <w:pStyle w:val="ConsPlusNormal"/>
            </w:pPr>
            <w:r>
              <w:t>доброкачественное новообразование околоушной слюнной железы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субтотальная резекция околоушной слюнной железы с сохранением ветвей лицевого нерва</w:t>
            </w:r>
          </w:p>
        </w:tc>
        <w:tc>
          <w:tcPr>
            <w:tcW w:w="1760" w:type="dxa"/>
            <w:vMerge w:val="restart"/>
          </w:tcPr>
          <w:p w:rsidR="00A13F41" w:rsidRDefault="00A13F41">
            <w:pPr>
              <w:pStyle w:val="ConsPlusNormal"/>
              <w:jc w:val="center"/>
            </w:pPr>
            <w:r>
              <w:t>229480</w:t>
            </w:r>
          </w:p>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D11.9</w:t>
            </w:r>
          </w:p>
        </w:tc>
        <w:tc>
          <w:tcPr>
            <w:tcW w:w="3349" w:type="dxa"/>
          </w:tcPr>
          <w:p w:rsidR="00A13F41" w:rsidRDefault="00A13F41">
            <w:pPr>
              <w:pStyle w:val="ConsPlusNormal"/>
            </w:pPr>
            <w:r>
              <w:t>новообразование околоушной слюнной железы с распространением в прилегающие области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паротидэктомия с пластическим замещением резецированного отрезка лицевого нерва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D10, D10.3</w:t>
            </w:r>
          </w:p>
        </w:tc>
        <w:tc>
          <w:tcPr>
            <w:tcW w:w="3349" w:type="dxa"/>
          </w:tcPr>
          <w:p w:rsidR="00A13F41" w:rsidRDefault="00A13F41">
            <w:pPr>
              <w:pStyle w:val="ConsPlusNormal"/>
            </w:pPr>
            <w:r>
              <w:t>обширное опухолевое поражение мягких тканей различных зон лица и шеи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опухолевого поражения с одномоментным пластическим устранением раневого дефекта</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val="restart"/>
          </w:tcPr>
          <w:p w:rsidR="00A13F41" w:rsidRDefault="00A13F41">
            <w:pPr>
              <w:pStyle w:val="ConsPlusNormal"/>
              <w:jc w:val="center"/>
            </w:pPr>
            <w:r>
              <w:t>D18, Q27.3, Q27.9, Q85.0</w:t>
            </w:r>
          </w:p>
        </w:tc>
        <w:tc>
          <w:tcPr>
            <w:tcW w:w="3349" w:type="dxa"/>
            <w:vMerge w:val="restart"/>
          </w:tcPr>
          <w:p w:rsidR="00A13F41" w:rsidRDefault="00A13F41">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2074" w:type="dxa"/>
            <w:vMerge w:val="restart"/>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ультразвукового воздействия</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60" w:type="dxa"/>
            <w:vMerge/>
          </w:tcPr>
          <w:p w:rsidR="00A13F41" w:rsidRDefault="00A13F41"/>
        </w:tc>
      </w:tr>
      <w:tr w:rsidR="00A13F41">
        <w:tc>
          <w:tcPr>
            <w:tcW w:w="1134" w:type="dxa"/>
            <w:vMerge w:val="restart"/>
          </w:tcPr>
          <w:p w:rsidR="00A13F41" w:rsidRDefault="00A13F41">
            <w:pPr>
              <w:pStyle w:val="ConsPlusNormal"/>
            </w:pPr>
          </w:p>
        </w:tc>
        <w:tc>
          <w:tcPr>
            <w:tcW w:w="3409" w:type="dxa"/>
            <w:vMerge w:val="restart"/>
          </w:tcPr>
          <w:p w:rsidR="00A13F41" w:rsidRDefault="00A13F41">
            <w:pPr>
              <w:pStyle w:val="ConsPlusNormal"/>
            </w:pPr>
          </w:p>
        </w:tc>
        <w:tc>
          <w:tcPr>
            <w:tcW w:w="2778" w:type="dxa"/>
            <w:vMerge w:val="restart"/>
          </w:tcPr>
          <w:p w:rsidR="00A13F41" w:rsidRDefault="00A13F41">
            <w:pPr>
              <w:pStyle w:val="ConsPlusNormal"/>
              <w:jc w:val="center"/>
            </w:pPr>
            <w:r>
              <w:t>D16.5</w:t>
            </w:r>
          </w:p>
        </w:tc>
        <w:tc>
          <w:tcPr>
            <w:tcW w:w="3349" w:type="dxa"/>
            <w:vMerge w:val="restart"/>
          </w:tcPr>
          <w:p w:rsidR="00A13F41" w:rsidRDefault="00A13F41">
            <w:pPr>
              <w:pStyle w:val="ConsPlusNormal"/>
            </w:pPr>
            <w:r>
              <w:t>новообразование нижней челюсти в пределах не менее 3 - 4 зубов и (или) ее ветви</w:t>
            </w:r>
          </w:p>
        </w:tc>
        <w:tc>
          <w:tcPr>
            <w:tcW w:w="2074" w:type="dxa"/>
            <w:vMerge w:val="restart"/>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60" w:type="dxa"/>
            <w:vMerge w:val="restart"/>
          </w:tcPr>
          <w:p w:rsidR="00A13F41" w:rsidRDefault="00A13F41">
            <w:pPr>
              <w:pStyle w:val="ConsPlusNormal"/>
            </w:pPr>
          </w:p>
        </w:tc>
      </w:tr>
      <w:tr w:rsidR="00A13F41">
        <w:tc>
          <w:tcPr>
            <w:tcW w:w="1134" w:type="dxa"/>
            <w:vMerge/>
          </w:tcPr>
          <w:p w:rsidR="00A13F41" w:rsidRDefault="00A13F41"/>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D16.4</w:t>
            </w:r>
          </w:p>
        </w:tc>
        <w:tc>
          <w:tcPr>
            <w:tcW w:w="3349" w:type="dxa"/>
          </w:tcPr>
          <w:p w:rsidR="00A13F41" w:rsidRDefault="00A13F41">
            <w:pPr>
              <w:pStyle w:val="ConsPlusNormal"/>
            </w:pPr>
            <w:r>
              <w:t>новообразование верхней челюсти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 с одномоментным замещением дефекта верхней челюсти сложным протезом</w:t>
            </w:r>
          </w:p>
        </w:tc>
        <w:tc>
          <w:tcPr>
            <w:tcW w:w="1760" w:type="dxa"/>
            <w:vMerge/>
          </w:tcPr>
          <w:p w:rsidR="00A13F41" w:rsidRDefault="00A13F41"/>
        </w:tc>
      </w:tr>
      <w:tr w:rsidR="00A13F41">
        <w:tc>
          <w:tcPr>
            <w:tcW w:w="1134" w:type="dxa"/>
            <w:vMerge/>
          </w:tcPr>
          <w:p w:rsidR="00A13F41" w:rsidRDefault="00A13F41"/>
        </w:tc>
        <w:tc>
          <w:tcPr>
            <w:tcW w:w="3409" w:type="dxa"/>
            <w:vMerge/>
          </w:tcPr>
          <w:p w:rsidR="00A13F41" w:rsidRDefault="00A13F41"/>
        </w:tc>
        <w:tc>
          <w:tcPr>
            <w:tcW w:w="2778" w:type="dxa"/>
          </w:tcPr>
          <w:p w:rsidR="00A13F41" w:rsidRDefault="00A13F41">
            <w:pPr>
              <w:pStyle w:val="ConsPlusNormal"/>
              <w:jc w:val="center"/>
            </w:pPr>
            <w:r>
              <w:t>D16.4, D16.5</w:t>
            </w:r>
          </w:p>
        </w:tc>
        <w:tc>
          <w:tcPr>
            <w:tcW w:w="3349" w:type="dxa"/>
          </w:tcPr>
          <w:p w:rsidR="00A13F41" w:rsidRDefault="00A13F41">
            <w:pPr>
              <w:pStyle w:val="ConsPlusNormal"/>
            </w:pPr>
            <w:r>
              <w:t>новообразование верхней (нижней) челюсти с распространением в прилегающие области</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60" w:type="dxa"/>
            <w:vMerge/>
          </w:tcPr>
          <w:p w:rsidR="00A13F41" w:rsidRDefault="00A13F41"/>
        </w:tc>
      </w:tr>
      <w:tr w:rsidR="00A13F41">
        <w:tc>
          <w:tcPr>
            <w:tcW w:w="18408" w:type="dxa"/>
            <w:gridSpan w:val="7"/>
          </w:tcPr>
          <w:p w:rsidR="00A13F41" w:rsidRDefault="00A13F41">
            <w:pPr>
              <w:pStyle w:val="ConsPlusNormal"/>
              <w:jc w:val="center"/>
              <w:outlineLvl w:val="3"/>
            </w:pPr>
            <w:r>
              <w:t>Эндокринология</w:t>
            </w:r>
          </w:p>
        </w:tc>
      </w:tr>
      <w:tr w:rsidR="00A13F41">
        <w:tc>
          <w:tcPr>
            <w:tcW w:w="1134" w:type="dxa"/>
          </w:tcPr>
          <w:p w:rsidR="00A13F41" w:rsidRDefault="00A13F41">
            <w:pPr>
              <w:pStyle w:val="ConsPlusNormal"/>
              <w:jc w:val="center"/>
            </w:pPr>
            <w:r>
              <w:lastRenderedPageBreak/>
              <w:t>65.</w:t>
            </w:r>
          </w:p>
        </w:tc>
        <w:tc>
          <w:tcPr>
            <w:tcW w:w="3409" w:type="dxa"/>
          </w:tcPr>
          <w:p w:rsidR="00A13F41" w:rsidRDefault="00A13F4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78" w:type="dxa"/>
          </w:tcPr>
          <w:p w:rsidR="00A13F41" w:rsidRDefault="00A13F41">
            <w:pPr>
              <w:pStyle w:val="ConsPlusNormal"/>
              <w:jc w:val="center"/>
            </w:pPr>
            <w:r>
              <w:t>E10.5, E11.5</w:t>
            </w:r>
          </w:p>
        </w:tc>
        <w:tc>
          <w:tcPr>
            <w:tcW w:w="3349" w:type="dxa"/>
          </w:tcPr>
          <w:p w:rsidR="00A13F41" w:rsidRDefault="00A13F41">
            <w:pPr>
              <w:pStyle w:val="ConsPlusNormal"/>
            </w:pPr>
            <w:r>
              <w:t>сахарный диабет 1 и 2 типа с критической ишемией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60" w:type="dxa"/>
          </w:tcPr>
          <w:p w:rsidR="00A13F41" w:rsidRDefault="00A13F41">
            <w:pPr>
              <w:pStyle w:val="ConsPlusNormal"/>
              <w:jc w:val="center"/>
            </w:pPr>
            <w:r>
              <w:t>323230</w:t>
            </w:r>
          </w:p>
        </w:tc>
      </w:tr>
      <w:tr w:rsidR="00A13F41">
        <w:tc>
          <w:tcPr>
            <w:tcW w:w="1134" w:type="dxa"/>
          </w:tcPr>
          <w:p w:rsidR="00A13F41" w:rsidRDefault="00A13F41">
            <w:pPr>
              <w:pStyle w:val="ConsPlusNormal"/>
              <w:jc w:val="center"/>
            </w:pPr>
            <w:r>
              <w:t>66.</w:t>
            </w:r>
          </w:p>
        </w:tc>
        <w:tc>
          <w:tcPr>
            <w:tcW w:w="3409" w:type="dxa"/>
            <w:vMerge w:val="restart"/>
          </w:tcPr>
          <w:p w:rsidR="00A13F41" w:rsidRDefault="00A13F4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78" w:type="dxa"/>
            <w:vMerge w:val="restart"/>
          </w:tcPr>
          <w:p w:rsidR="00A13F41" w:rsidRDefault="00A13F41">
            <w:pPr>
              <w:pStyle w:val="ConsPlusNormal"/>
              <w:jc w:val="center"/>
            </w:pPr>
            <w:r>
              <w:t>E10.6, E10.7, E11.6, E11.7, E13.6, E13.7, E14.6, E14.7</w:t>
            </w:r>
          </w:p>
        </w:tc>
        <w:tc>
          <w:tcPr>
            <w:tcW w:w="3349" w:type="dxa"/>
            <w:vMerge w:val="restart"/>
          </w:tcPr>
          <w:p w:rsidR="00A13F41" w:rsidRDefault="00A13F4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A13F41" w:rsidRDefault="00A13F41">
            <w:pPr>
              <w:pStyle w:val="ConsPlusNormal"/>
            </w:pPr>
            <w:r>
              <w:t>хирургическое лечение, терапевтическое лечение</w:t>
            </w:r>
          </w:p>
        </w:tc>
        <w:tc>
          <w:tcPr>
            <w:tcW w:w="3904" w:type="dxa"/>
          </w:tcPr>
          <w:p w:rsidR="00A13F41" w:rsidRDefault="00A13F4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60" w:type="dxa"/>
          </w:tcPr>
          <w:p w:rsidR="00A13F41" w:rsidRDefault="00A13F41">
            <w:pPr>
              <w:pStyle w:val="ConsPlusNormal"/>
              <w:jc w:val="center"/>
            </w:pPr>
            <w:r>
              <w:t>87690</w:t>
            </w:r>
          </w:p>
        </w:tc>
      </w:tr>
      <w:tr w:rsidR="00A13F41">
        <w:tc>
          <w:tcPr>
            <w:tcW w:w="1134" w:type="dxa"/>
          </w:tcPr>
          <w:p w:rsidR="00A13F41" w:rsidRDefault="00A13F41">
            <w:pPr>
              <w:pStyle w:val="ConsPlusNormal"/>
            </w:pPr>
          </w:p>
        </w:tc>
        <w:tc>
          <w:tcPr>
            <w:tcW w:w="3409" w:type="dxa"/>
            <w:vMerge/>
          </w:tcPr>
          <w:p w:rsidR="00A13F41" w:rsidRDefault="00A13F41"/>
        </w:tc>
        <w:tc>
          <w:tcPr>
            <w:tcW w:w="2778" w:type="dxa"/>
            <w:vMerge/>
          </w:tcPr>
          <w:p w:rsidR="00A13F41" w:rsidRDefault="00A13F41"/>
        </w:tc>
        <w:tc>
          <w:tcPr>
            <w:tcW w:w="3349" w:type="dxa"/>
            <w:vMerge/>
          </w:tcPr>
          <w:p w:rsidR="00A13F41" w:rsidRDefault="00A13F41"/>
        </w:tc>
        <w:tc>
          <w:tcPr>
            <w:tcW w:w="2074" w:type="dxa"/>
            <w:vMerge/>
          </w:tcPr>
          <w:p w:rsidR="00A13F41" w:rsidRDefault="00A13F41"/>
        </w:tc>
        <w:tc>
          <w:tcPr>
            <w:tcW w:w="3904" w:type="dxa"/>
          </w:tcPr>
          <w:p w:rsidR="00A13F41" w:rsidRDefault="00A13F41">
            <w:pPr>
              <w:pStyle w:val="ConsPlusNormal"/>
            </w:pPr>
            <w:r>
              <w:t>комплексное лечение, включая хирургическое и (или) лазерное лечение, диабетической ретинопатии</w:t>
            </w:r>
          </w:p>
        </w:tc>
        <w:tc>
          <w:tcPr>
            <w:tcW w:w="1760" w:type="dxa"/>
          </w:tcPr>
          <w:p w:rsidR="00A13F41" w:rsidRDefault="00A13F41">
            <w:pPr>
              <w:pStyle w:val="ConsPlusNormal"/>
            </w:pPr>
          </w:p>
        </w:tc>
      </w:tr>
      <w:tr w:rsidR="00A13F41">
        <w:tc>
          <w:tcPr>
            <w:tcW w:w="1134" w:type="dxa"/>
          </w:tcPr>
          <w:p w:rsidR="00A13F41" w:rsidRDefault="00A13F41">
            <w:pPr>
              <w:pStyle w:val="ConsPlusNormal"/>
            </w:pPr>
          </w:p>
        </w:tc>
        <w:tc>
          <w:tcPr>
            <w:tcW w:w="3409" w:type="dxa"/>
            <w:vMerge/>
          </w:tcPr>
          <w:p w:rsidR="00A13F41" w:rsidRDefault="00A13F41"/>
        </w:tc>
        <w:tc>
          <w:tcPr>
            <w:tcW w:w="2778" w:type="dxa"/>
          </w:tcPr>
          <w:p w:rsidR="00A13F41" w:rsidRDefault="00A13F41">
            <w:pPr>
              <w:pStyle w:val="ConsPlusNormal"/>
              <w:jc w:val="center"/>
            </w:pPr>
            <w:r>
              <w:t>E10.4, E10.5 E11.4, E11.5, E13.4, E13.5, E14.4, E14.5</w:t>
            </w:r>
          </w:p>
        </w:tc>
        <w:tc>
          <w:tcPr>
            <w:tcW w:w="3349" w:type="dxa"/>
          </w:tcPr>
          <w:p w:rsidR="00A13F41" w:rsidRDefault="00A13F4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хирургическое лечение синдрома диабетической стопы, включая пластическую реконструкцию</w:t>
            </w:r>
          </w:p>
        </w:tc>
        <w:tc>
          <w:tcPr>
            <w:tcW w:w="1760" w:type="dxa"/>
          </w:tcPr>
          <w:p w:rsidR="00A13F41" w:rsidRDefault="00A13F41">
            <w:pPr>
              <w:pStyle w:val="ConsPlusNormal"/>
            </w:pPr>
          </w:p>
        </w:tc>
      </w:tr>
      <w:tr w:rsidR="00A13F41">
        <w:tc>
          <w:tcPr>
            <w:tcW w:w="1134" w:type="dxa"/>
          </w:tcPr>
          <w:p w:rsidR="00A13F41" w:rsidRDefault="00A13F41">
            <w:pPr>
              <w:pStyle w:val="ConsPlusNormal"/>
            </w:pPr>
          </w:p>
        </w:tc>
        <w:tc>
          <w:tcPr>
            <w:tcW w:w="3409" w:type="dxa"/>
          </w:tcPr>
          <w:p w:rsidR="00A13F41" w:rsidRDefault="00A13F41">
            <w:pPr>
              <w:pStyle w:val="ConsPlusNormal"/>
            </w:pPr>
            <w:r>
              <w:t>Комплексное лечение тяжелых форм тиреотоксикоза, гиперпаратиреоза</w:t>
            </w:r>
          </w:p>
        </w:tc>
        <w:tc>
          <w:tcPr>
            <w:tcW w:w="2778" w:type="dxa"/>
          </w:tcPr>
          <w:p w:rsidR="00A13F41" w:rsidRDefault="00A13F41">
            <w:pPr>
              <w:pStyle w:val="ConsPlusNormal"/>
              <w:jc w:val="center"/>
            </w:pPr>
            <w:r>
              <w:t>E21.0, E21.1, E35.8, D35.8</w:t>
            </w:r>
          </w:p>
        </w:tc>
        <w:tc>
          <w:tcPr>
            <w:tcW w:w="3349" w:type="dxa"/>
          </w:tcPr>
          <w:p w:rsidR="00A13F41" w:rsidRDefault="00A13F4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2074" w:type="dxa"/>
          </w:tcPr>
          <w:p w:rsidR="00A13F41" w:rsidRDefault="00A13F41">
            <w:pPr>
              <w:pStyle w:val="ConsPlusNormal"/>
            </w:pPr>
            <w:r>
              <w:lastRenderedPageBreak/>
              <w:t>хирургическое лечение</w:t>
            </w:r>
          </w:p>
        </w:tc>
        <w:tc>
          <w:tcPr>
            <w:tcW w:w="3904" w:type="dxa"/>
          </w:tcPr>
          <w:p w:rsidR="00A13F41" w:rsidRDefault="00A13F4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60" w:type="dxa"/>
          </w:tcPr>
          <w:p w:rsidR="00A13F41" w:rsidRDefault="00A13F41">
            <w:pPr>
              <w:pStyle w:val="ConsPlusNormal"/>
            </w:pPr>
          </w:p>
        </w:tc>
      </w:tr>
      <w:tr w:rsidR="00A13F41">
        <w:tc>
          <w:tcPr>
            <w:tcW w:w="1134" w:type="dxa"/>
          </w:tcPr>
          <w:p w:rsidR="00A13F41" w:rsidRDefault="00A13F41">
            <w:pPr>
              <w:pStyle w:val="ConsPlusNormal"/>
            </w:pPr>
          </w:p>
        </w:tc>
        <w:tc>
          <w:tcPr>
            <w:tcW w:w="3409" w:type="dxa"/>
          </w:tcPr>
          <w:p w:rsidR="00A13F41" w:rsidRDefault="00A13F41">
            <w:pPr>
              <w:pStyle w:val="ConsPlusNormal"/>
            </w:pPr>
          </w:p>
        </w:tc>
        <w:tc>
          <w:tcPr>
            <w:tcW w:w="2778" w:type="dxa"/>
          </w:tcPr>
          <w:p w:rsidR="00A13F41" w:rsidRDefault="00A13F41">
            <w:pPr>
              <w:pStyle w:val="ConsPlusNormal"/>
              <w:jc w:val="center"/>
            </w:pPr>
            <w:r>
              <w:t>E05.0, E05.2</w:t>
            </w:r>
          </w:p>
        </w:tc>
        <w:tc>
          <w:tcPr>
            <w:tcW w:w="3349" w:type="dxa"/>
          </w:tcPr>
          <w:p w:rsidR="00A13F41" w:rsidRDefault="00A13F4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rsidR="00A13F41" w:rsidRDefault="00A13F41">
            <w:pPr>
              <w:pStyle w:val="ConsPlusNormal"/>
            </w:pPr>
            <w:r>
              <w:t>хирургическое лечение</w:t>
            </w:r>
          </w:p>
        </w:tc>
        <w:tc>
          <w:tcPr>
            <w:tcW w:w="3904" w:type="dxa"/>
          </w:tcPr>
          <w:p w:rsidR="00A13F41" w:rsidRDefault="00A13F4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60" w:type="dxa"/>
          </w:tcPr>
          <w:p w:rsidR="00A13F41" w:rsidRDefault="00A13F41">
            <w:pPr>
              <w:pStyle w:val="ConsPlusNormal"/>
            </w:pP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jc w:val="both"/>
      </w:pPr>
    </w:p>
    <w:p w:rsidR="00A13F41" w:rsidRDefault="00A13F41">
      <w:pPr>
        <w:pStyle w:val="ConsPlusNormal"/>
        <w:ind w:firstLine="540"/>
        <w:jc w:val="both"/>
      </w:pPr>
      <w:r>
        <w:t>--------------------------------</w:t>
      </w:r>
    </w:p>
    <w:p w:rsidR="00A13F41" w:rsidRDefault="00A13F41">
      <w:pPr>
        <w:pStyle w:val="ConsPlusNormal"/>
        <w:spacing w:before="220"/>
        <w:ind w:firstLine="540"/>
        <w:jc w:val="both"/>
      </w:pPr>
      <w:bookmarkStart w:id="10" w:name="P5946"/>
      <w:bookmarkEnd w:id="10"/>
      <w:r>
        <w:t>&lt;1&gt; Высокотехнологичная медицинская помощь.</w:t>
      </w:r>
    </w:p>
    <w:p w:rsidR="00A13F41" w:rsidRDefault="00A13F41">
      <w:pPr>
        <w:pStyle w:val="ConsPlusNormal"/>
        <w:spacing w:before="220"/>
        <w:ind w:firstLine="540"/>
        <w:jc w:val="both"/>
      </w:pPr>
      <w:bookmarkStart w:id="11" w:name="P5947"/>
      <w:bookmarkEnd w:id="11"/>
      <w:r>
        <w:t>&lt;2&gt; Международная статистическая классификация болезней и проблем, связанных со здоровьем (10-й пересмотр).</w:t>
      </w:r>
    </w:p>
    <w:p w:rsidR="00A13F41" w:rsidRDefault="00A13F41">
      <w:pPr>
        <w:pStyle w:val="ConsPlusNormal"/>
        <w:spacing w:before="220"/>
        <w:ind w:firstLine="540"/>
        <w:jc w:val="both"/>
      </w:pPr>
      <w:bookmarkStart w:id="12" w:name="P5948"/>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4</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13" w:name="P5966"/>
      <w:bookmarkEnd w:id="13"/>
      <w:r>
        <w:t>ПЕРЕЧЕНЬ</w:t>
      </w:r>
    </w:p>
    <w:p w:rsidR="00A13F41" w:rsidRDefault="00A13F41">
      <w:pPr>
        <w:pStyle w:val="ConsPlusTitle"/>
        <w:jc w:val="center"/>
      </w:pPr>
      <w:r>
        <w:t>МЕДИЦИНСКИХ ОРГАНИЗАЦИЙ, ОКАЗЫВАЮЩИХ ПЛАНОВЫЙ АМБУЛАТОРНЫЙ</w:t>
      </w:r>
    </w:p>
    <w:p w:rsidR="00A13F41" w:rsidRDefault="00A13F41">
      <w:pPr>
        <w:pStyle w:val="ConsPlusTitle"/>
        <w:jc w:val="center"/>
      </w:pPr>
      <w:r>
        <w:t>ГЕМОДИАЛИЗ В РАМКАХ ТЕРРИТОРИАЛЬНОЙ ПРОГРАММЫ ОБЯЗАТЕЛЬНОГО</w:t>
      </w:r>
    </w:p>
    <w:p w:rsidR="00A13F41" w:rsidRDefault="00A13F41">
      <w:pPr>
        <w:pStyle w:val="ConsPlusTitle"/>
        <w:jc w:val="center"/>
      </w:pPr>
      <w:r>
        <w:t>МЕДИЦИНСКОГО СТРАХОВАНИЯ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277"/>
      </w:tblGrid>
      <w:tr w:rsidR="00A13F41">
        <w:tc>
          <w:tcPr>
            <w:tcW w:w="648" w:type="dxa"/>
          </w:tcPr>
          <w:p w:rsidR="00A13F41" w:rsidRDefault="00A13F41">
            <w:pPr>
              <w:pStyle w:val="ConsPlusNormal"/>
              <w:jc w:val="center"/>
            </w:pPr>
            <w:r>
              <w:t>N</w:t>
            </w:r>
          </w:p>
        </w:tc>
        <w:tc>
          <w:tcPr>
            <w:tcW w:w="8277" w:type="dxa"/>
          </w:tcPr>
          <w:p w:rsidR="00A13F41" w:rsidRDefault="00A13F41">
            <w:pPr>
              <w:pStyle w:val="ConsPlusNormal"/>
              <w:jc w:val="center"/>
            </w:pPr>
            <w:r>
              <w:t>Наименование медицинской организации</w:t>
            </w:r>
          </w:p>
        </w:tc>
      </w:tr>
      <w:tr w:rsidR="00A13F41">
        <w:tc>
          <w:tcPr>
            <w:tcW w:w="648" w:type="dxa"/>
          </w:tcPr>
          <w:p w:rsidR="00A13F41" w:rsidRDefault="00A13F41">
            <w:pPr>
              <w:pStyle w:val="ConsPlusNormal"/>
            </w:pPr>
            <w:r>
              <w:t>1.</w:t>
            </w:r>
          </w:p>
        </w:tc>
        <w:tc>
          <w:tcPr>
            <w:tcW w:w="8277" w:type="dxa"/>
          </w:tcPr>
          <w:p w:rsidR="00A13F41" w:rsidRDefault="00A13F4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A13F41">
        <w:tc>
          <w:tcPr>
            <w:tcW w:w="648" w:type="dxa"/>
          </w:tcPr>
          <w:p w:rsidR="00A13F41" w:rsidRDefault="00A13F41">
            <w:pPr>
              <w:pStyle w:val="ConsPlusNormal"/>
            </w:pPr>
            <w:r>
              <w:t>2.</w:t>
            </w:r>
          </w:p>
        </w:tc>
        <w:tc>
          <w:tcPr>
            <w:tcW w:w="8277" w:type="dxa"/>
          </w:tcPr>
          <w:p w:rsidR="00A13F41" w:rsidRDefault="00A13F4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A13F41">
        <w:tc>
          <w:tcPr>
            <w:tcW w:w="648" w:type="dxa"/>
          </w:tcPr>
          <w:p w:rsidR="00A13F41" w:rsidRDefault="00A13F41">
            <w:pPr>
              <w:pStyle w:val="ConsPlusNormal"/>
            </w:pPr>
            <w:r>
              <w:lastRenderedPageBreak/>
              <w:t>3.</w:t>
            </w:r>
          </w:p>
        </w:tc>
        <w:tc>
          <w:tcPr>
            <w:tcW w:w="8277" w:type="dxa"/>
          </w:tcPr>
          <w:p w:rsidR="00A13F41" w:rsidRDefault="00A13F41">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A13F41">
        <w:tc>
          <w:tcPr>
            <w:tcW w:w="648" w:type="dxa"/>
          </w:tcPr>
          <w:p w:rsidR="00A13F41" w:rsidRDefault="00A13F41">
            <w:pPr>
              <w:pStyle w:val="ConsPlusNormal"/>
            </w:pPr>
            <w:r>
              <w:t>4.</w:t>
            </w:r>
          </w:p>
        </w:tc>
        <w:tc>
          <w:tcPr>
            <w:tcW w:w="8277" w:type="dxa"/>
          </w:tcPr>
          <w:p w:rsidR="00A13F41" w:rsidRDefault="00A13F41">
            <w:pPr>
              <w:pStyle w:val="ConsPlusNormal"/>
              <w:jc w:val="both"/>
            </w:pPr>
            <w:r>
              <w:t>Общество с ограниченной ответственностью "Б.Браун Авитум Руссланд Клиникс"</w:t>
            </w:r>
          </w:p>
        </w:tc>
      </w:tr>
      <w:tr w:rsidR="00A13F41">
        <w:tc>
          <w:tcPr>
            <w:tcW w:w="648" w:type="dxa"/>
          </w:tcPr>
          <w:p w:rsidR="00A13F41" w:rsidRDefault="00A13F41">
            <w:pPr>
              <w:pStyle w:val="ConsPlusNormal"/>
            </w:pPr>
            <w:r>
              <w:t>5.</w:t>
            </w:r>
          </w:p>
        </w:tc>
        <w:tc>
          <w:tcPr>
            <w:tcW w:w="8277" w:type="dxa"/>
          </w:tcPr>
          <w:p w:rsidR="00A13F41" w:rsidRDefault="00A13F41">
            <w:pPr>
              <w:pStyle w:val="ConsPlusNormal"/>
              <w:jc w:val="both"/>
            </w:pPr>
            <w:r>
              <w:t>Областное государственное бюджетное учреждение здравоохранения "Областная больница N 2"</w:t>
            </w:r>
          </w:p>
        </w:tc>
      </w:tr>
    </w:tbl>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5</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w:t>
      </w:r>
    </w:p>
    <w:p w:rsidR="00A13F41" w:rsidRDefault="00A13F41">
      <w:pPr>
        <w:pStyle w:val="ConsPlusNormal"/>
        <w:jc w:val="both"/>
      </w:pPr>
    </w:p>
    <w:p w:rsidR="00A13F41" w:rsidRDefault="00A13F41">
      <w:pPr>
        <w:pStyle w:val="ConsPlusTitle"/>
        <w:jc w:val="center"/>
      </w:pPr>
      <w:bookmarkStart w:id="14" w:name="P6000"/>
      <w:bookmarkEnd w:id="14"/>
      <w:r>
        <w:t>ПЕРЕЧЕНЬ</w:t>
      </w:r>
    </w:p>
    <w:p w:rsidR="00A13F41" w:rsidRDefault="00A13F41">
      <w:pPr>
        <w:pStyle w:val="ConsPlusTitle"/>
        <w:jc w:val="center"/>
      </w:pPr>
      <w:r>
        <w:t>МЕДИЦИНСКИХ ОРГАНИЗАЦИЙ, ОКАЗЫВАЮЩИХ ПЕРИТОНЕАЛЬНЫЙ ДИАЛИЗ</w:t>
      </w:r>
    </w:p>
    <w:p w:rsidR="00A13F41" w:rsidRDefault="00A13F41">
      <w:pPr>
        <w:pStyle w:val="ConsPlusTitle"/>
        <w:jc w:val="center"/>
      </w:pPr>
      <w:r>
        <w:t>В РАМКАХ ТЕРРИТОРИАЛЬНОЙ ПРОГРАММЫ ОБЯЗАТЕЛЬНОГО</w:t>
      </w:r>
    </w:p>
    <w:p w:rsidR="00A13F41" w:rsidRDefault="00A13F41">
      <w:pPr>
        <w:pStyle w:val="ConsPlusTitle"/>
        <w:jc w:val="center"/>
      </w:pPr>
      <w:r>
        <w:t>МЕДИЦИНСКОГО СТРАХОВАНИЯ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277"/>
      </w:tblGrid>
      <w:tr w:rsidR="00A13F41">
        <w:tc>
          <w:tcPr>
            <w:tcW w:w="648" w:type="dxa"/>
          </w:tcPr>
          <w:p w:rsidR="00A13F41" w:rsidRDefault="00A13F41">
            <w:pPr>
              <w:pStyle w:val="ConsPlusNormal"/>
              <w:jc w:val="center"/>
            </w:pPr>
            <w:r>
              <w:t>N</w:t>
            </w:r>
          </w:p>
        </w:tc>
        <w:tc>
          <w:tcPr>
            <w:tcW w:w="8277" w:type="dxa"/>
          </w:tcPr>
          <w:p w:rsidR="00A13F41" w:rsidRDefault="00A13F41">
            <w:pPr>
              <w:pStyle w:val="ConsPlusNormal"/>
              <w:jc w:val="center"/>
            </w:pPr>
            <w:r>
              <w:t>Наименование медицинской организации</w:t>
            </w:r>
          </w:p>
        </w:tc>
      </w:tr>
      <w:tr w:rsidR="00A13F41">
        <w:tc>
          <w:tcPr>
            <w:tcW w:w="648" w:type="dxa"/>
          </w:tcPr>
          <w:p w:rsidR="00A13F41" w:rsidRDefault="00A13F41">
            <w:pPr>
              <w:pStyle w:val="ConsPlusNormal"/>
            </w:pPr>
            <w:r>
              <w:t>1.</w:t>
            </w:r>
          </w:p>
        </w:tc>
        <w:tc>
          <w:tcPr>
            <w:tcW w:w="8277" w:type="dxa"/>
          </w:tcPr>
          <w:p w:rsidR="00A13F41" w:rsidRDefault="00A13F4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A13F41">
        <w:tc>
          <w:tcPr>
            <w:tcW w:w="648" w:type="dxa"/>
          </w:tcPr>
          <w:p w:rsidR="00A13F41" w:rsidRDefault="00A13F41">
            <w:pPr>
              <w:pStyle w:val="ConsPlusNormal"/>
            </w:pPr>
            <w:r>
              <w:t>2.</w:t>
            </w:r>
          </w:p>
        </w:tc>
        <w:tc>
          <w:tcPr>
            <w:tcW w:w="8277" w:type="dxa"/>
          </w:tcPr>
          <w:p w:rsidR="00A13F41" w:rsidRDefault="00A13F4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A13F41">
        <w:tc>
          <w:tcPr>
            <w:tcW w:w="648" w:type="dxa"/>
          </w:tcPr>
          <w:p w:rsidR="00A13F41" w:rsidRDefault="00A13F41">
            <w:pPr>
              <w:pStyle w:val="ConsPlusNormal"/>
            </w:pPr>
            <w:r>
              <w:t>3.</w:t>
            </w:r>
          </w:p>
        </w:tc>
        <w:tc>
          <w:tcPr>
            <w:tcW w:w="8277" w:type="dxa"/>
          </w:tcPr>
          <w:p w:rsidR="00A13F41" w:rsidRDefault="00A13F41">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r>
    </w:tbl>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6(1)</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lastRenderedPageBreak/>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15" w:name="P6030"/>
      <w:bookmarkEnd w:id="15"/>
      <w:r>
        <w:t>ПЛАНОВЫЕ ОБЪЕМЫ МЕДИЦИНСКОЙ ПОМОЩИ, ОКАЗЫВАЕМОЙ</w:t>
      </w:r>
    </w:p>
    <w:p w:rsidR="00A13F41" w:rsidRDefault="00A13F41">
      <w:pPr>
        <w:pStyle w:val="ConsPlusTitle"/>
        <w:jc w:val="center"/>
      </w:pPr>
      <w:r>
        <w:t>В АМБУЛАТОРНЫХ УСЛОВИЯХ, В СТАЦИОНАРНЫХ УСЛОВИЯХ, СКОРОЙ</w:t>
      </w:r>
    </w:p>
    <w:p w:rsidR="00A13F41" w:rsidRDefault="00A13F41">
      <w:pPr>
        <w:pStyle w:val="ConsPlusTitle"/>
        <w:jc w:val="center"/>
      </w:pPr>
      <w:r>
        <w:t>МЕДИЦИНСКОЙ ПОМОЩИ ВНЕ МЕДИЦИНСКОЙ ОРГАНИЗАЦИИ, МЕДИЦИНСКОЙ</w:t>
      </w:r>
    </w:p>
    <w:p w:rsidR="00A13F41" w:rsidRDefault="00A13F41">
      <w:pPr>
        <w:pStyle w:val="ConsPlusTitle"/>
        <w:jc w:val="center"/>
      </w:pPr>
      <w:r>
        <w:t>ПОМОЩИ, ОКАЗЫВАЕМОЙ В УСЛОВИЯХ ДНЕВНЫХ СТАЦИОНАРОВ ВСЕХ</w:t>
      </w:r>
    </w:p>
    <w:p w:rsidR="00A13F41" w:rsidRDefault="00A13F41">
      <w:pPr>
        <w:pStyle w:val="ConsPlusTitle"/>
        <w:jc w:val="center"/>
      </w:pPr>
      <w:r>
        <w:t>ТИПОВ В МЕДИЦИНСКИХ ОРГАНИЗАЦИЯХ, УЧАСТВУЮЩИХ В РЕАЛИЗАЦИИ</w:t>
      </w:r>
    </w:p>
    <w:p w:rsidR="00A13F41" w:rsidRDefault="00A13F41">
      <w:pPr>
        <w:pStyle w:val="ConsPlusTitle"/>
        <w:jc w:val="center"/>
      </w:pPr>
      <w:r>
        <w:t>ТЕРРИТОРИАЛЬНОЙ ПРОГРАММЫ ГОСУДАРСТВЕННЫХ ГАРАНТИЙ</w:t>
      </w:r>
    </w:p>
    <w:p w:rsidR="00A13F41" w:rsidRDefault="00A13F41">
      <w:pPr>
        <w:pStyle w:val="ConsPlusTitle"/>
        <w:jc w:val="center"/>
      </w:pPr>
      <w:r>
        <w:t>БЕСПЛАТНОГО ОКАЗАНИЯ ГРАЖДАНАМ МЕДИЦИНСКОЙ ПОМОЩИ</w:t>
      </w:r>
    </w:p>
    <w:p w:rsidR="00A13F41" w:rsidRDefault="00A13F41">
      <w:pPr>
        <w:pStyle w:val="ConsPlusTitle"/>
        <w:jc w:val="center"/>
      </w:pPr>
      <w:r>
        <w:t xml:space="preserve">В ИРКУТСКОЙ ОБЛАСТИ В 2018 ГОДУ </w:t>
      </w:r>
      <w:hyperlink w:anchor="P6043" w:history="1">
        <w:r>
          <w:rPr>
            <w:color w:val="0000FF"/>
          </w:rPr>
          <w:t>&lt;1&gt;</w:t>
        </w:r>
      </w:hyperlink>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06.11.2018 N 812-пп)</w:t>
            </w:r>
          </w:p>
        </w:tc>
      </w:tr>
    </w:tbl>
    <w:p w:rsidR="00A13F41" w:rsidRDefault="00A13F41">
      <w:pPr>
        <w:pStyle w:val="ConsPlusNormal"/>
      </w:pPr>
    </w:p>
    <w:p w:rsidR="00A13F41" w:rsidRDefault="00A13F41">
      <w:pPr>
        <w:pStyle w:val="ConsPlusNormal"/>
        <w:ind w:firstLine="540"/>
        <w:jc w:val="both"/>
      </w:pPr>
      <w:r>
        <w:t>--------------------------------</w:t>
      </w:r>
    </w:p>
    <w:p w:rsidR="00A13F41" w:rsidRDefault="00A13F41">
      <w:pPr>
        <w:pStyle w:val="ConsPlusNormal"/>
        <w:spacing w:before="220"/>
        <w:ind w:firstLine="540"/>
        <w:jc w:val="both"/>
      </w:pPr>
      <w:bookmarkStart w:id="16" w:name="P6043"/>
      <w:bookmarkEnd w:id="16"/>
      <w:r>
        <w:t>&lt;1&gt; Плановые объемы могут корректироваться в установленном порядке.</w:t>
      </w:r>
    </w:p>
    <w:p w:rsidR="00A13F41" w:rsidRDefault="00A13F41">
      <w:pPr>
        <w:pStyle w:val="ConsPlusNormal"/>
      </w:pPr>
    </w:p>
    <w:p w:rsidR="00A13F41" w:rsidRDefault="00A13F41">
      <w:pPr>
        <w:sectPr w:rsidR="00A13F4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3889"/>
        <w:gridCol w:w="1804"/>
        <w:gridCol w:w="904"/>
        <w:gridCol w:w="1024"/>
        <w:gridCol w:w="904"/>
        <w:gridCol w:w="1384"/>
        <w:gridCol w:w="2029"/>
        <w:gridCol w:w="1414"/>
        <w:gridCol w:w="2029"/>
        <w:gridCol w:w="1459"/>
        <w:gridCol w:w="904"/>
        <w:gridCol w:w="1024"/>
        <w:gridCol w:w="904"/>
        <w:gridCol w:w="904"/>
        <w:gridCol w:w="1024"/>
        <w:gridCol w:w="904"/>
      </w:tblGrid>
      <w:tr w:rsidR="00A13F41">
        <w:tc>
          <w:tcPr>
            <w:tcW w:w="2359" w:type="dxa"/>
            <w:vMerge w:val="restart"/>
            <w:vAlign w:val="center"/>
          </w:tcPr>
          <w:p w:rsidR="00A13F41" w:rsidRDefault="00A13F41">
            <w:pPr>
              <w:pStyle w:val="ConsPlusNormal"/>
              <w:jc w:val="center"/>
            </w:pPr>
            <w:r>
              <w:lastRenderedPageBreak/>
              <w:t>Территория местонахождения медицинской организации</w:t>
            </w:r>
          </w:p>
        </w:tc>
        <w:tc>
          <w:tcPr>
            <w:tcW w:w="3889" w:type="dxa"/>
            <w:vMerge w:val="restart"/>
            <w:vAlign w:val="center"/>
          </w:tcPr>
          <w:p w:rsidR="00A13F41" w:rsidRDefault="00A13F41">
            <w:pPr>
              <w:pStyle w:val="ConsPlusNormal"/>
              <w:jc w:val="center"/>
            </w:pPr>
            <w:r>
              <w:t>Наименование медицинской организации</w:t>
            </w:r>
          </w:p>
        </w:tc>
        <w:tc>
          <w:tcPr>
            <w:tcW w:w="1804" w:type="dxa"/>
            <w:vMerge w:val="restart"/>
            <w:vAlign w:val="center"/>
          </w:tcPr>
          <w:p w:rsidR="00A13F41" w:rsidRDefault="00A13F41">
            <w:pPr>
              <w:pStyle w:val="ConsPlusNormal"/>
              <w:jc w:val="center"/>
            </w:pPr>
            <w:r>
              <w:t>Койкодни на койках круглосуточного пребывания стационаров за счет средств бюджета в учреждениях, оказывающих паллиативную медицинскую помощь</w:t>
            </w:r>
          </w:p>
        </w:tc>
        <w:tc>
          <w:tcPr>
            <w:tcW w:w="2832" w:type="dxa"/>
            <w:gridSpan w:val="3"/>
            <w:vAlign w:val="center"/>
          </w:tcPr>
          <w:p w:rsidR="00A13F41" w:rsidRDefault="00A13F41">
            <w:pPr>
              <w:pStyle w:val="ConsPlusNormal"/>
              <w:jc w:val="center"/>
            </w:pPr>
            <w:r>
              <w:t>Случаи госпитализации</w:t>
            </w:r>
          </w:p>
        </w:tc>
        <w:tc>
          <w:tcPr>
            <w:tcW w:w="8315" w:type="dxa"/>
            <w:gridSpan w:val="5"/>
            <w:vAlign w:val="center"/>
          </w:tcPr>
          <w:p w:rsidR="00A13F41" w:rsidRDefault="00A13F41">
            <w:pPr>
              <w:pStyle w:val="ConsPlusNormal"/>
              <w:jc w:val="center"/>
            </w:pPr>
            <w:r>
              <w:t>Посещения при оказании амбулаторно-поликлинической помощи</w:t>
            </w:r>
          </w:p>
        </w:tc>
        <w:tc>
          <w:tcPr>
            <w:tcW w:w="2832" w:type="dxa"/>
            <w:gridSpan w:val="3"/>
            <w:vAlign w:val="center"/>
          </w:tcPr>
          <w:p w:rsidR="00A13F41" w:rsidRDefault="00A13F41">
            <w:pPr>
              <w:pStyle w:val="ConsPlusNormal"/>
              <w:jc w:val="center"/>
            </w:pPr>
            <w:r>
              <w:t>Пролеченные больные в дневных стационарах всех типов</w:t>
            </w:r>
          </w:p>
        </w:tc>
        <w:tc>
          <w:tcPr>
            <w:tcW w:w="2832" w:type="dxa"/>
            <w:gridSpan w:val="3"/>
            <w:vAlign w:val="center"/>
          </w:tcPr>
          <w:p w:rsidR="00A13F41" w:rsidRDefault="00A13F41">
            <w:pPr>
              <w:pStyle w:val="ConsPlusNormal"/>
              <w:jc w:val="center"/>
            </w:pPr>
            <w:r>
              <w:t>Вызовы скорой медицинской помощи</w:t>
            </w:r>
          </w:p>
        </w:tc>
      </w:tr>
      <w:tr w:rsidR="00A13F41">
        <w:tc>
          <w:tcPr>
            <w:tcW w:w="2359" w:type="dxa"/>
            <w:vMerge/>
          </w:tcPr>
          <w:p w:rsidR="00A13F41" w:rsidRDefault="00A13F41"/>
        </w:tc>
        <w:tc>
          <w:tcPr>
            <w:tcW w:w="3889" w:type="dxa"/>
            <w:vMerge/>
          </w:tcPr>
          <w:p w:rsidR="00A13F41" w:rsidRDefault="00A13F41"/>
        </w:tc>
        <w:tc>
          <w:tcPr>
            <w:tcW w:w="1804" w:type="dxa"/>
            <w:vMerge/>
          </w:tcPr>
          <w:p w:rsidR="00A13F41" w:rsidRDefault="00A13F41"/>
        </w:tc>
        <w:tc>
          <w:tcPr>
            <w:tcW w:w="904" w:type="dxa"/>
            <w:vMerge w:val="restart"/>
            <w:vAlign w:val="center"/>
          </w:tcPr>
          <w:p w:rsidR="00A13F41" w:rsidRDefault="00A13F41">
            <w:pPr>
              <w:pStyle w:val="ConsPlusNormal"/>
              <w:jc w:val="center"/>
            </w:pPr>
            <w:r>
              <w:t>Всего</w:t>
            </w:r>
          </w:p>
        </w:tc>
        <w:tc>
          <w:tcPr>
            <w:tcW w:w="1024" w:type="dxa"/>
            <w:vMerge w:val="restart"/>
            <w:vAlign w:val="center"/>
          </w:tcPr>
          <w:p w:rsidR="00A13F41" w:rsidRDefault="00A13F41">
            <w:pPr>
              <w:pStyle w:val="ConsPlusNormal"/>
              <w:jc w:val="center"/>
            </w:pPr>
            <w:r>
              <w:t>За счет средств бюджета</w:t>
            </w:r>
          </w:p>
        </w:tc>
        <w:tc>
          <w:tcPr>
            <w:tcW w:w="904" w:type="dxa"/>
            <w:vMerge w:val="restart"/>
            <w:vAlign w:val="center"/>
          </w:tcPr>
          <w:p w:rsidR="00A13F41" w:rsidRDefault="00A13F41">
            <w:pPr>
              <w:pStyle w:val="ConsPlusNormal"/>
              <w:jc w:val="center"/>
            </w:pPr>
            <w:r>
              <w:t>За счет средств ОМС</w:t>
            </w:r>
          </w:p>
        </w:tc>
        <w:tc>
          <w:tcPr>
            <w:tcW w:w="3413" w:type="dxa"/>
            <w:gridSpan w:val="2"/>
            <w:vAlign w:val="center"/>
          </w:tcPr>
          <w:p w:rsidR="00A13F41" w:rsidRDefault="00A13F41">
            <w:pPr>
              <w:pStyle w:val="ConsPlusNormal"/>
              <w:jc w:val="center"/>
            </w:pPr>
            <w:r>
              <w:t>За счет средств бюджета</w:t>
            </w:r>
          </w:p>
        </w:tc>
        <w:tc>
          <w:tcPr>
            <w:tcW w:w="4902" w:type="dxa"/>
            <w:gridSpan w:val="3"/>
            <w:vAlign w:val="center"/>
          </w:tcPr>
          <w:p w:rsidR="00A13F41" w:rsidRDefault="00A13F41">
            <w:pPr>
              <w:pStyle w:val="ConsPlusNormal"/>
              <w:jc w:val="center"/>
            </w:pPr>
            <w:r>
              <w:t>За счет средств ОМС</w:t>
            </w:r>
          </w:p>
        </w:tc>
        <w:tc>
          <w:tcPr>
            <w:tcW w:w="904" w:type="dxa"/>
            <w:vMerge w:val="restart"/>
            <w:vAlign w:val="center"/>
          </w:tcPr>
          <w:p w:rsidR="00A13F41" w:rsidRDefault="00A13F41">
            <w:pPr>
              <w:pStyle w:val="ConsPlusNormal"/>
              <w:jc w:val="center"/>
            </w:pPr>
            <w:r>
              <w:t>Всего</w:t>
            </w:r>
          </w:p>
        </w:tc>
        <w:tc>
          <w:tcPr>
            <w:tcW w:w="1024" w:type="dxa"/>
            <w:vMerge w:val="restart"/>
            <w:vAlign w:val="center"/>
          </w:tcPr>
          <w:p w:rsidR="00A13F41" w:rsidRDefault="00A13F41">
            <w:pPr>
              <w:pStyle w:val="ConsPlusNormal"/>
              <w:jc w:val="center"/>
            </w:pPr>
            <w:r>
              <w:t>За счет средств бюджета</w:t>
            </w:r>
          </w:p>
        </w:tc>
        <w:tc>
          <w:tcPr>
            <w:tcW w:w="904" w:type="dxa"/>
            <w:vMerge w:val="restart"/>
            <w:vAlign w:val="center"/>
          </w:tcPr>
          <w:p w:rsidR="00A13F41" w:rsidRDefault="00A13F41">
            <w:pPr>
              <w:pStyle w:val="ConsPlusNormal"/>
              <w:jc w:val="center"/>
            </w:pPr>
            <w:r>
              <w:t>За счет средств ОМС</w:t>
            </w:r>
          </w:p>
        </w:tc>
        <w:tc>
          <w:tcPr>
            <w:tcW w:w="904" w:type="dxa"/>
            <w:vMerge w:val="restart"/>
            <w:vAlign w:val="center"/>
          </w:tcPr>
          <w:p w:rsidR="00A13F41" w:rsidRDefault="00A13F41">
            <w:pPr>
              <w:pStyle w:val="ConsPlusNormal"/>
              <w:jc w:val="center"/>
            </w:pPr>
            <w:r>
              <w:t>Всего</w:t>
            </w:r>
          </w:p>
        </w:tc>
        <w:tc>
          <w:tcPr>
            <w:tcW w:w="1024" w:type="dxa"/>
            <w:vMerge w:val="restart"/>
            <w:vAlign w:val="center"/>
          </w:tcPr>
          <w:p w:rsidR="00A13F41" w:rsidRDefault="00A13F41">
            <w:pPr>
              <w:pStyle w:val="ConsPlusNormal"/>
              <w:jc w:val="center"/>
            </w:pPr>
            <w:r>
              <w:t>За счет средств бюджета</w:t>
            </w:r>
          </w:p>
        </w:tc>
        <w:tc>
          <w:tcPr>
            <w:tcW w:w="904" w:type="dxa"/>
            <w:vMerge w:val="restart"/>
            <w:vAlign w:val="center"/>
          </w:tcPr>
          <w:p w:rsidR="00A13F41" w:rsidRDefault="00A13F41">
            <w:pPr>
              <w:pStyle w:val="ConsPlusNormal"/>
              <w:jc w:val="center"/>
            </w:pPr>
            <w:r>
              <w:t>За счет средств ОМС</w:t>
            </w:r>
          </w:p>
        </w:tc>
      </w:tr>
      <w:tr w:rsidR="00A13F41">
        <w:tc>
          <w:tcPr>
            <w:tcW w:w="2359" w:type="dxa"/>
            <w:vMerge/>
          </w:tcPr>
          <w:p w:rsidR="00A13F41" w:rsidRDefault="00A13F41"/>
        </w:tc>
        <w:tc>
          <w:tcPr>
            <w:tcW w:w="3889" w:type="dxa"/>
            <w:vMerge/>
          </w:tcPr>
          <w:p w:rsidR="00A13F41" w:rsidRDefault="00A13F41"/>
        </w:tc>
        <w:tc>
          <w:tcPr>
            <w:tcW w:w="1804" w:type="dxa"/>
            <w:vMerge/>
          </w:tcPr>
          <w:p w:rsidR="00A13F41" w:rsidRDefault="00A13F41"/>
        </w:tc>
        <w:tc>
          <w:tcPr>
            <w:tcW w:w="904" w:type="dxa"/>
            <w:vMerge/>
          </w:tcPr>
          <w:p w:rsidR="00A13F41" w:rsidRDefault="00A13F41"/>
        </w:tc>
        <w:tc>
          <w:tcPr>
            <w:tcW w:w="1024" w:type="dxa"/>
            <w:vMerge/>
          </w:tcPr>
          <w:p w:rsidR="00A13F41" w:rsidRDefault="00A13F41"/>
        </w:tc>
        <w:tc>
          <w:tcPr>
            <w:tcW w:w="904" w:type="dxa"/>
            <w:vMerge/>
          </w:tcPr>
          <w:p w:rsidR="00A13F41" w:rsidRDefault="00A13F41"/>
        </w:tc>
        <w:tc>
          <w:tcPr>
            <w:tcW w:w="1384" w:type="dxa"/>
            <w:vAlign w:val="center"/>
          </w:tcPr>
          <w:p w:rsidR="00A13F41" w:rsidRDefault="00A13F41">
            <w:pPr>
              <w:pStyle w:val="ConsPlusNormal"/>
              <w:jc w:val="center"/>
            </w:pPr>
            <w:r>
              <w:t xml:space="preserve">Обращений по поводу заболевания </w:t>
            </w:r>
            <w:hyperlink w:anchor="P8896" w:history="1">
              <w:r>
                <w:rPr>
                  <w:color w:val="0000FF"/>
                </w:rPr>
                <w:t>&lt;7&gt;</w:t>
              </w:r>
            </w:hyperlink>
          </w:p>
        </w:tc>
        <w:tc>
          <w:tcPr>
            <w:tcW w:w="2029" w:type="dxa"/>
            <w:vAlign w:val="center"/>
          </w:tcPr>
          <w:p w:rsidR="00A13F41" w:rsidRDefault="00A13F41">
            <w:pPr>
              <w:pStyle w:val="ConsPlusNormal"/>
              <w:jc w:val="center"/>
            </w:pPr>
            <w:r>
              <w:t>Посещения с профилактической и иными целями</w:t>
            </w:r>
          </w:p>
        </w:tc>
        <w:tc>
          <w:tcPr>
            <w:tcW w:w="1414" w:type="dxa"/>
            <w:vAlign w:val="center"/>
          </w:tcPr>
          <w:p w:rsidR="00A13F41" w:rsidRDefault="00A13F41">
            <w:pPr>
              <w:pStyle w:val="ConsPlusNormal"/>
              <w:jc w:val="center"/>
            </w:pPr>
            <w:r>
              <w:t xml:space="preserve">Обращений по поводу заболеваний </w:t>
            </w:r>
            <w:hyperlink w:anchor="P8896" w:history="1">
              <w:r>
                <w:rPr>
                  <w:color w:val="0000FF"/>
                </w:rPr>
                <w:t>&lt;7&gt;</w:t>
              </w:r>
            </w:hyperlink>
          </w:p>
        </w:tc>
        <w:tc>
          <w:tcPr>
            <w:tcW w:w="2029" w:type="dxa"/>
            <w:vAlign w:val="center"/>
          </w:tcPr>
          <w:p w:rsidR="00A13F41" w:rsidRDefault="00A13F41">
            <w:pPr>
              <w:pStyle w:val="ConsPlusNormal"/>
              <w:jc w:val="center"/>
            </w:pPr>
            <w:r>
              <w:t>Посещения с профилактической и иными целями</w:t>
            </w:r>
          </w:p>
        </w:tc>
        <w:tc>
          <w:tcPr>
            <w:tcW w:w="1459" w:type="dxa"/>
            <w:vAlign w:val="center"/>
          </w:tcPr>
          <w:p w:rsidR="00A13F41" w:rsidRDefault="00A13F41">
            <w:pPr>
              <w:pStyle w:val="ConsPlusNormal"/>
              <w:jc w:val="center"/>
            </w:pPr>
            <w:r>
              <w:t>Посещения, оказываемые в неотложной форме</w:t>
            </w:r>
          </w:p>
        </w:tc>
        <w:tc>
          <w:tcPr>
            <w:tcW w:w="904" w:type="dxa"/>
            <w:vMerge/>
          </w:tcPr>
          <w:p w:rsidR="00A13F41" w:rsidRDefault="00A13F41"/>
        </w:tc>
        <w:tc>
          <w:tcPr>
            <w:tcW w:w="1024" w:type="dxa"/>
            <w:vMerge/>
          </w:tcPr>
          <w:p w:rsidR="00A13F41" w:rsidRDefault="00A13F41"/>
        </w:tc>
        <w:tc>
          <w:tcPr>
            <w:tcW w:w="904" w:type="dxa"/>
            <w:vMerge/>
          </w:tcPr>
          <w:p w:rsidR="00A13F41" w:rsidRDefault="00A13F41"/>
        </w:tc>
        <w:tc>
          <w:tcPr>
            <w:tcW w:w="904" w:type="dxa"/>
            <w:vMerge/>
          </w:tcPr>
          <w:p w:rsidR="00A13F41" w:rsidRDefault="00A13F41"/>
        </w:tc>
        <w:tc>
          <w:tcPr>
            <w:tcW w:w="1024" w:type="dxa"/>
            <w:vMerge/>
          </w:tcPr>
          <w:p w:rsidR="00A13F41" w:rsidRDefault="00A13F41"/>
        </w:tc>
        <w:tc>
          <w:tcPr>
            <w:tcW w:w="904" w:type="dxa"/>
            <w:vMerge/>
          </w:tcPr>
          <w:p w:rsidR="00A13F41" w:rsidRDefault="00A13F41"/>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tcPr>
          <w:p w:rsidR="00A13F41" w:rsidRDefault="00A13F41">
            <w:pPr>
              <w:pStyle w:val="ConsPlusNormal"/>
            </w:pPr>
            <w: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8895" w:history="1">
              <w:r>
                <w:rPr>
                  <w:color w:val="0000FF"/>
                </w:rPr>
                <w:t>&lt;6&gt;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4 378</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Федеральное государственное бюджетное научное учреждение "</w:t>
            </w:r>
            <w:proofErr w:type="gramStart"/>
            <w:r>
              <w:t>Восточно-Сибирский</w:t>
            </w:r>
            <w:proofErr w:type="gramEnd"/>
            <w:r>
              <w:t xml:space="preserve"> институт медико-экологических исследований"</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624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624</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774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774</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Медицинская автономная некоммерческая организация "Лечебно-диагностический центр"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57 470</w:t>
            </w:r>
          </w:p>
        </w:tc>
        <w:tc>
          <w:tcPr>
            <w:tcW w:w="2029" w:type="dxa"/>
            <w:vAlign w:val="center"/>
          </w:tcPr>
          <w:p w:rsidR="00A13F41" w:rsidRDefault="00A13F41">
            <w:pPr>
              <w:pStyle w:val="ConsPlusNormal"/>
              <w:jc w:val="center"/>
            </w:pPr>
            <w:r>
              <w:t>46 609</w:t>
            </w:r>
          </w:p>
        </w:tc>
        <w:tc>
          <w:tcPr>
            <w:tcW w:w="1459" w:type="dxa"/>
            <w:vAlign w:val="center"/>
          </w:tcPr>
          <w:p w:rsidR="00A13F41" w:rsidRDefault="00A13F41">
            <w:pPr>
              <w:pStyle w:val="ConsPlusNormal"/>
              <w:jc w:val="center"/>
            </w:pPr>
            <w:r>
              <w:t>13 433</w:t>
            </w:r>
          </w:p>
        </w:tc>
        <w:tc>
          <w:tcPr>
            <w:tcW w:w="904" w:type="dxa"/>
            <w:vAlign w:val="center"/>
          </w:tcPr>
          <w:p w:rsidR="00A13F41" w:rsidRDefault="00A13F41">
            <w:pPr>
              <w:pStyle w:val="ConsPlusNormal"/>
              <w:jc w:val="center"/>
            </w:pPr>
            <w:r>
              <w:t>3 476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3 476</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Медицинская автономная некоммерческая организация "Центр Детской Стоматологии"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1 590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 xml:space="preserve">Муниципальное </w:t>
            </w:r>
            <w:r>
              <w:lastRenderedPageBreak/>
              <w:t>образование "Ангарский городской округ"</w:t>
            </w:r>
          </w:p>
        </w:tc>
        <w:tc>
          <w:tcPr>
            <w:tcW w:w="3889" w:type="dxa"/>
            <w:vAlign w:val="center"/>
          </w:tcPr>
          <w:p w:rsidR="00A13F41" w:rsidRDefault="00A13F41">
            <w:pPr>
              <w:pStyle w:val="ConsPlusNormal"/>
            </w:pPr>
            <w:r>
              <w:lastRenderedPageBreak/>
              <w:t xml:space="preserve">Общество с ограниченной </w:t>
            </w:r>
            <w:r>
              <w:lastRenderedPageBreak/>
              <w:t>ответственностью "ЧЕЛЮСТНО-ЛИЦЕВАЯ КЛИНИКА"</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2 590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Муниципальное образование "Ангарский городской округ"</w:t>
            </w:r>
          </w:p>
        </w:tc>
        <w:tc>
          <w:tcPr>
            <w:tcW w:w="3889" w:type="dxa"/>
            <w:vAlign w:val="center"/>
          </w:tcPr>
          <w:p w:rsidR="00A13F41" w:rsidRDefault="00A13F41">
            <w:pPr>
              <w:pStyle w:val="ConsPlusNormal"/>
            </w:pPr>
            <w:r>
              <w:t>Областное государственное автономное учреждение здравоохранения "Ангарская городская больница N 1"</w:t>
            </w:r>
          </w:p>
        </w:tc>
        <w:tc>
          <w:tcPr>
            <w:tcW w:w="1804" w:type="dxa"/>
            <w:vAlign w:val="center"/>
          </w:tcPr>
          <w:p w:rsidR="00A13F41" w:rsidRDefault="00A13F41">
            <w:pPr>
              <w:pStyle w:val="ConsPlusNormal"/>
              <w:jc w:val="center"/>
            </w:pPr>
            <w:r>
              <w:t>3 600</w:t>
            </w:r>
          </w:p>
        </w:tc>
        <w:tc>
          <w:tcPr>
            <w:tcW w:w="904" w:type="dxa"/>
            <w:vAlign w:val="center"/>
          </w:tcPr>
          <w:p w:rsidR="00A13F41" w:rsidRDefault="00A13F41">
            <w:pPr>
              <w:pStyle w:val="ConsPlusNormal"/>
              <w:jc w:val="center"/>
            </w:pPr>
            <w:r>
              <w:t>6 900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6 900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82 800</w:t>
            </w:r>
          </w:p>
        </w:tc>
        <w:tc>
          <w:tcPr>
            <w:tcW w:w="2029" w:type="dxa"/>
            <w:vAlign w:val="center"/>
          </w:tcPr>
          <w:p w:rsidR="00A13F41" w:rsidRDefault="00A13F41">
            <w:pPr>
              <w:pStyle w:val="ConsPlusNormal"/>
              <w:jc w:val="center"/>
            </w:pPr>
            <w:r>
              <w:t>91 410</w:t>
            </w:r>
          </w:p>
        </w:tc>
        <w:tc>
          <w:tcPr>
            <w:tcW w:w="1459" w:type="dxa"/>
            <w:vAlign w:val="center"/>
          </w:tcPr>
          <w:p w:rsidR="00A13F41" w:rsidRDefault="00A13F41">
            <w:pPr>
              <w:pStyle w:val="ConsPlusNormal"/>
              <w:jc w:val="center"/>
            </w:pPr>
            <w:r>
              <w:t>36 580</w:t>
            </w:r>
          </w:p>
        </w:tc>
        <w:tc>
          <w:tcPr>
            <w:tcW w:w="904" w:type="dxa"/>
            <w:vAlign w:val="center"/>
          </w:tcPr>
          <w:p w:rsidR="00A13F41" w:rsidRDefault="00A13F41">
            <w:pPr>
              <w:pStyle w:val="ConsPlusNormal"/>
              <w:jc w:val="center"/>
            </w:pPr>
            <w:r>
              <w:t>4 950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4 950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Областное государственное автономное учреждение здравоохранения "Ангарская городская больница скорой медицинской помощи"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11 000</w:t>
            </w:r>
          </w:p>
        </w:tc>
        <w:tc>
          <w:tcPr>
            <w:tcW w:w="1024" w:type="dxa"/>
            <w:vAlign w:val="center"/>
          </w:tcPr>
          <w:p w:rsidR="00A13F41" w:rsidRDefault="00A13F41">
            <w:pPr>
              <w:pStyle w:val="ConsPlusNormal"/>
              <w:jc w:val="center"/>
            </w:pPr>
            <w:r>
              <w:t>200</w:t>
            </w:r>
          </w:p>
        </w:tc>
        <w:tc>
          <w:tcPr>
            <w:tcW w:w="904" w:type="dxa"/>
            <w:vAlign w:val="center"/>
          </w:tcPr>
          <w:p w:rsidR="00A13F41" w:rsidRDefault="00A13F41">
            <w:pPr>
              <w:pStyle w:val="ConsPlusNormal"/>
              <w:jc w:val="center"/>
            </w:pPr>
            <w:r>
              <w:t>10 800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2 460</w:t>
            </w:r>
          </w:p>
        </w:tc>
        <w:tc>
          <w:tcPr>
            <w:tcW w:w="1414" w:type="dxa"/>
            <w:vAlign w:val="center"/>
          </w:tcPr>
          <w:p w:rsidR="00A13F41" w:rsidRDefault="00A13F41">
            <w:pPr>
              <w:pStyle w:val="ConsPlusNormal"/>
              <w:jc w:val="center"/>
            </w:pPr>
            <w:r>
              <w:t>68 800</w:t>
            </w:r>
          </w:p>
        </w:tc>
        <w:tc>
          <w:tcPr>
            <w:tcW w:w="2029" w:type="dxa"/>
            <w:vAlign w:val="center"/>
          </w:tcPr>
          <w:p w:rsidR="00A13F41" w:rsidRDefault="00A13F41">
            <w:pPr>
              <w:pStyle w:val="ConsPlusNormal"/>
              <w:jc w:val="center"/>
            </w:pPr>
            <w:r>
              <w:t>73 619</w:t>
            </w:r>
          </w:p>
        </w:tc>
        <w:tc>
          <w:tcPr>
            <w:tcW w:w="1459" w:type="dxa"/>
            <w:vAlign w:val="center"/>
          </w:tcPr>
          <w:p w:rsidR="00A13F41" w:rsidRDefault="00A13F41">
            <w:pPr>
              <w:pStyle w:val="ConsPlusNormal"/>
              <w:jc w:val="center"/>
            </w:pPr>
            <w:r>
              <w:t>41 000</w:t>
            </w:r>
          </w:p>
        </w:tc>
        <w:tc>
          <w:tcPr>
            <w:tcW w:w="904" w:type="dxa"/>
            <w:vAlign w:val="center"/>
          </w:tcPr>
          <w:p w:rsidR="00A13F41" w:rsidRDefault="00A13F41">
            <w:pPr>
              <w:pStyle w:val="ConsPlusNormal"/>
              <w:jc w:val="center"/>
            </w:pPr>
            <w:r>
              <w:t>1 161</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1 161</w:t>
            </w:r>
          </w:p>
        </w:tc>
        <w:tc>
          <w:tcPr>
            <w:tcW w:w="904" w:type="dxa"/>
            <w:vAlign w:val="center"/>
          </w:tcPr>
          <w:p w:rsidR="00A13F41" w:rsidRDefault="00A13F41">
            <w:pPr>
              <w:pStyle w:val="ConsPlusNormal"/>
              <w:jc w:val="center"/>
            </w:pPr>
            <w:r>
              <w:t>79 894</w:t>
            </w:r>
          </w:p>
        </w:tc>
        <w:tc>
          <w:tcPr>
            <w:tcW w:w="1024" w:type="dxa"/>
            <w:vAlign w:val="center"/>
          </w:tcPr>
          <w:p w:rsidR="00A13F41" w:rsidRDefault="00A13F41">
            <w:pPr>
              <w:pStyle w:val="ConsPlusNormal"/>
              <w:jc w:val="center"/>
            </w:pPr>
            <w:r>
              <w:t>6 250</w:t>
            </w:r>
          </w:p>
        </w:tc>
        <w:tc>
          <w:tcPr>
            <w:tcW w:w="904" w:type="dxa"/>
            <w:vAlign w:val="center"/>
          </w:tcPr>
          <w:p w:rsidR="00A13F41" w:rsidRDefault="00A13F41">
            <w:pPr>
              <w:pStyle w:val="ConsPlusNormal"/>
              <w:jc w:val="center"/>
            </w:pPr>
            <w:r>
              <w:t>73 644</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Областное государственное автономное учреждение здравоохранения "Ангарская городская детская больница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5 992</w:t>
            </w:r>
          </w:p>
        </w:tc>
        <w:tc>
          <w:tcPr>
            <w:tcW w:w="1024" w:type="dxa"/>
            <w:vAlign w:val="center"/>
          </w:tcPr>
          <w:p w:rsidR="00A13F41" w:rsidRDefault="00A13F41">
            <w:pPr>
              <w:pStyle w:val="ConsPlusNormal"/>
              <w:jc w:val="center"/>
            </w:pPr>
            <w:r>
              <w:t>350</w:t>
            </w:r>
          </w:p>
        </w:tc>
        <w:tc>
          <w:tcPr>
            <w:tcW w:w="904" w:type="dxa"/>
            <w:vAlign w:val="center"/>
          </w:tcPr>
          <w:p w:rsidR="00A13F41" w:rsidRDefault="00A13F41">
            <w:pPr>
              <w:pStyle w:val="ConsPlusNormal"/>
              <w:jc w:val="center"/>
            </w:pPr>
            <w:r>
              <w:t>5 642</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80 137</w:t>
            </w:r>
          </w:p>
        </w:tc>
        <w:tc>
          <w:tcPr>
            <w:tcW w:w="2029" w:type="dxa"/>
            <w:vAlign w:val="center"/>
          </w:tcPr>
          <w:p w:rsidR="00A13F41" w:rsidRDefault="00A13F41">
            <w:pPr>
              <w:pStyle w:val="ConsPlusNormal"/>
              <w:jc w:val="center"/>
            </w:pPr>
            <w:r>
              <w:t>308 601</w:t>
            </w:r>
          </w:p>
        </w:tc>
        <w:tc>
          <w:tcPr>
            <w:tcW w:w="1459" w:type="dxa"/>
            <w:vAlign w:val="center"/>
          </w:tcPr>
          <w:p w:rsidR="00A13F41" w:rsidRDefault="00A13F41">
            <w:pPr>
              <w:pStyle w:val="ConsPlusNormal"/>
              <w:jc w:val="center"/>
            </w:pPr>
            <w:r>
              <w:t>22 927</w:t>
            </w:r>
          </w:p>
        </w:tc>
        <w:tc>
          <w:tcPr>
            <w:tcW w:w="904" w:type="dxa"/>
            <w:vAlign w:val="center"/>
          </w:tcPr>
          <w:p w:rsidR="00A13F41" w:rsidRDefault="00A13F41">
            <w:pPr>
              <w:pStyle w:val="ConsPlusNormal"/>
              <w:jc w:val="center"/>
            </w:pPr>
            <w:r>
              <w:t>2 376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2 376</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Областное государственное автономное учреждение здравоохранения "Ангарский перинатальный центр"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6 564</w:t>
            </w:r>
          </w:p>
        </w:tc>
        <w:tc>
          <w:tcPr>
            <w:tcW w:w="1024" w:type="dxa"/>
            <w:vAlign w:val="center"/>
          </w:tcPr>
          <w:p w:rsidR="00A13F41" w:rsidRDefault="00A13F41">
            <w:pPr>
              <w:pStyle w:val="ConsPlusNormal"/>
              <w:jc w:val="center"/>
            </w:pPr>
            <w:r>
              <w:t>29</w:t>
            </w:r>
          </w:p>
        </w:tc>
        <w:tc>
          <w:tcPr>
            <w:tcW w:w="904" w:type="dxa"/>
            <w:vAlign w:val="center"/>
          </w:tcPr>
          <w:p w:rsidR="00A13F41" w:rsidRDefault="00A13F41">
            <w:pPr>
              <w:pStyle w:val="ConsPlusNormal"/>
              <w:jc w:val="center"/>
            </w:pPr>
            <w:r>
              <w:t>6 535</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12 485</w:t>
            </w:r>
          </w:p>
        </w:tc>
        <w:tc>
          <w:tcPr>
            <w:tcW w:w="2029" w:type="dxa"/>
            <w:vAlign w:val="center"/>
          </w:tcPr>
          <w:p w:rsidR="00A13F41" w:rsidRDefault="00A13F41">
            <w:pPr>
              <w:pStyle w:val="ConsPlusNormal"/>
              <w:jc w:val="center"/>
            </w:pPr>
            <w:r>
              <w:t>34 000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1 130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1 130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20 443</w:t>
            </w:r>
          </w:p>
        </w:tc>
        <w:tc>
          <w:tcPr>
            <w:tcW w:w="2029" w:type="dxa"/>
            <w:vAlign w:val="center"/>
          </w:tcPr>
          <w:p w:rsidR="00A13F41" w:rsidRDefault="00A13F41">
            <w:pPr>
              <w:pStyle w:val="ConsPlusNormal"/>
              <w:jc w:val="center"/>
            </w:pPr>
            <w:r>
              <w:t>3 000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 xml:space="preserve">Областное государственное бюджетное учреждение здравоохранения "Ангарский врачебно-физкультурный диспансер </w:t>
            </w:r>
            <w:r>
              <w:lastRenderedPageBreak/>
              <w:t>"Здоровье"</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26 978</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3 000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Муниципальное образование "Ангарский городской округ"</w:t>
            </w:r>
          </w:p>
        </w:tc>
        <w:tc>
          <w:tcPr>
            <w:tcW w:w="3889" w:type="dxa"/>
            <w:vAlign w:val="center"/>
          </w:tcPr>
          <w:p w:rsidR="00A13F41" w:rsidRDefault="00A13F41">
            <w:pPr>
              <w:pStyle w:val="ConsPlusNormal"/>
            </w:pPr>
            <w:r>
              <w:t>Областное государственное бюджетное учреждение здравоохранения "Ангарская областная психиатрическая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1 690</w:t>
            </w:r>
          </w:p>
        </w:tc>
        <w:tc>
          <w:tcPr>
            <w:tcW w:w="1024" w:type="dxa"/>
            <w:vAlign w:val="center"/>
          </w:tcPr>
          <w:p w:rsidR="00A13F41" w:rsidRDefault="00A13F41">
            <w:pPr>
              <w:pStyle w:val="ConsPlusNormal"/>
              <w:jc w:val="center"/>
            </w:pPr>
            <w:r>
              <w:t>1 690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10 408</w:t>
            </w:r>
          </w:p>
        </w:tc>
        <w:tc>
          <w:tcPr>
            <w:tcW w:w="2029" w:type="dxa"/>
            <w:vAlign w:val="center"/>
          </w:tcPr>
          <w:p w:rsidR="00A13F41" w:rsidRDefault="00A13F41">
            <w:pPr>
              <w:pStyle w:val="ConsPlusNormal"/>
              <w:jc w:val="center"/>
            </w:pPr>
            <w:r>
              <w:t>30 671</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566</w:t>
            </w:r>
          </w:p>
        </w:tc>
        <w:tc>
          <w:tcPr>
            <w:tcW w:w="1024" w:type="dxa"/>
            <w:vAlign w:val="center"/>
          </w:tcPr>
          <w:p w:rsidR="00A13F41" w:rsidRDefault="00A13F41">
            <w:pPr>
              <w:pStyle w:val="ConsPlusNormal"/>
              <w:jc w:val="center"/>
            </w:pPr>
            <w:r>
              <w:t>566</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Акционерное общество "Городская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18 815</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8 284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8 284</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57 223</w:t>
            </w:r>
          </w:p>
        </w:tc>
        <w:tc>
          <w:tcPr>
            <w:tcW w:w="2029" w:type="dxa"/>
            <w:vAlign w:val="center"/>
          </w:tcPr>
          <w:p w:rsidR="00A13F41" w:rsidRDefault="00A13F41">
            <w:pPr>
              <w:pStyle w:val="ConsPlusNormal"/>
              <w:jc w:val="center"/>
            </w:pPr>
            <w:r>
              <w:t>83 735</w:t>
            </w:r>
          </w:p>
        </w:tc>
        <w:tc>
          <w:tcPr>
            <w:tcW w:w="1459" w:type="dxa"/>
            <w:vAlign w:val="center"/>
          </w:tcPr>
          <w:p w:rsidR="00A13F41" w:rsidRDefault="00A13F41">
            <w:pPr>
              <w:pStyle w:val="ConsPlusNormal"/>
              <w:jc w:val="center"/>
            </w:pPr>
            <w:r>
              <w:t>19 277</w:t>
            </w:r>
          </w:p>
        </w:tc>
        <w:tc>
          <w:tcPr>
            <w:tcW w:w="904" w:type="dxa"/>
            <w:vAlign w:val="center"/>
          </w:tcPr>
          <w:p w:rsidR="00A13F41" w:rsidRDefault="00A13F41">
            <w:pPr>
              <w:pStyle w:val="ConsPlusNormal"/>
              <w:jc w:val="center"/>
            </w:pPr>
            <w:r>
              <w:t>1 869</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1 869</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Частное учреждение "Медико-санитарная часть N 36"</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2 950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2 950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34 850</w:t>
            </w:r>
          </w:p>
        </w:tc>
        <w:tc>
          <w:tcPr>
            <w:tcW w:w="2029" w:type="dxa"/>
            <w:vAlign w:val="center"/>
          </w:tcPr>
          <w:p w:rsidR="00A13F41" w:rsidRDefault="00A13F41">
            <w:pPr>
              <w:pStyle w:val="ConsPlusNormal"/>
              <w:jc w:val="center"/>
            </w:pPr>
            <w:r>
              <w:t>10 000</w:t>
            </w:r>
          </w:p>
        </w:tc>
        <w:tc>
          <w:tcPr>
            <w:tcW w:w="1459" w:type="dxa"/>
            <w:vAlign w:val="center"/>
          </w:tcPr>
          <w:p w:rsidR="00A13F41" w:rsidRDefault="00A13F41">
            <w:pPr>
              <w:pStyle w:val="ConsPlusNormal"/>
              <w:jc w:val="center"/>
            </w:pPr>
            <w:r>
              <w:t>8 600</w:t>
            </w:r>
          </w:p>
        </w:tc>
        <w:tc>
          <w:tcPr>
            <w:tcW w:w="904" w:type="dxa"/>
            <w:vAlign w:val="center"/>
          </w:tcPr>
          <w:p w:rsidR="00A13F41" w:rsidRDefault="00A13F41">
            <w:pPr>
              <w:pStyle w:val="ConsPlusNormal"/>
              <w:jc w:val="center"/>
            </w:pPr>
            <w:r>
              <w:t>1 287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1 287</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Общество с ограниченной ответственностью "Элит-Дент"</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500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7 020</w:t>
            </w:r>
          </w:p>
        </w:tc>
        <w:tc>
          <w:tcPr>
            <w:tcW w:w="1024" w:type="dxa"/>
            <w:vAlign w:val="center"/>
          </w:tcPr>
          <w:p w:rsidR="00A13F41" w:rsidRDefault="00A13F41">
            <w:pPr>
              <w:pStyle w:val="ConsPlusNormal"/>
              <w:jc w:val="center"/>
            </w:pPr>
            <w:r>
              <w:t>7 020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35 233</w:t>
            </w:r>
          </w:p>
        </w:tc>
        <w:tc>
          <w:tcPr>
            <w:tcW w:w="2029" w:type="dxa"/>
            <w:vAlign w:val="center"/>
          </w:tcPr>
          <w:p w:rsidR="00A13F41" w:rsidRDefault="00A13F41">
            <w:pPr>
              <w:pStyle w:val="ConsPlusNormal"/>
              <w:jc w:val="center"/>
            </w:pPr>
            <w:r>
              <w:t>109 331</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2 783</w:t>
            </w:r>
          </w:p>
        </w:tc>
        <w:tc>
          <w:tcPr>
            <w:tcW w:w="1024" w:type="dxa"/>
            <w:vAlign w:val="center"/>
          </w:tcPr>
          <w:p w:rsidR="00A13F41" w:rsidRDefault="00A13F41">
            <w:pPr>
              <w:pStyle w:val="ConsPlusNormal"/>
              <w:jc w:val="center"/>
            </w:pPr>
            <w:r>
              <w:t>2 783</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Государственное автономное учреждение здравоохранения "Областной центр врачебной косметологии"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3 963</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Государственное бюджетное учреждение здравоохранения Иркутская ордена "Знак Почета" областная клиническая больница </w:t>
            </w:r>
            <w:hyperlink w:anchor="P8892" w:history="1">
              <w:r>
                <w:rPr>
                  <w:color w:val="0000FF"/>
                </w:rPr>
                <w:t>&lt;3&gt;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29 916</w:t>
            </w:r>
          </w:p>
        </w:tc>
        <w:tc>
          <w:tcPr>
            <w:tcW w:w="1024" w:type="dxa"/>
            <w:vAlign w:val="center"/>
          </w:tcPr>
          <w:p w:rsidR="00A13F41" w:rsidRDefault="00A13F41">
            <w:pPr>
              <w:pStyle w:val="ConsPlusNormal"/>
              <w:jc w:val="center"/>
            </w:pPr>
            <w:r>
              <w:t>1 872</w:t>
            </w:r>
          </w:p>
        </w:tc>
        <w:tc>
          <w:tcPr>
            <w:tcW w:w="904" w:type="dxa"/>
            <w:vAlign w:val="center"/>
          </w:tcPr>
          <w:p w:rsidR="00A13F41" w:rsidRDefault="00A13F41">
            <w:pPr>
              <w:pStyle w:val="ConsPlusNormal"/>
              <w:jc w:val="center"/>
            </w:pPr>
            <w:r>
              <w:t>28 044</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6 316</w:t>
            </w:r>
          </w:p>
        </w:tc>
        <w:tc>
          <w:tcPr>
            <w:tcW w:w="1414" w:type="dxa"/>
            <w:vAlign w:val="center"/>
          </w:tcPr>
          <w:p w:rsidR="00A13F41" w:rsidRDefault="00A13F41">
            <w:pPr>
              <w:pStyle w:val="ConsPlusNormal"/>
              <w:jc w:val="center"/>
            </w:pPr>
            <w:r>
              <w:t>66 719</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13 500</w:t>
            </w:r>
          </w:p>
        </w:tc>
        <w:tc>
          <w:tcPr>
            <w:tcW w:w="904" w:type="dxa"/>
            <w:vAlign w:val="center"/>
          </w:tcPr>
          <w:p w:rsidR="00A13F41" w:rsidRDefault="00A13F41">
            <w:pPr>
              <w:pStyle w:val="ConsPlusNormal"/>
              <w:jc w:val="center"/>
            </w:pPr>
            <w:r>
              <w:t>2 136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2 136</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Государственное бюджетное учреждение здравоохранения Иркутская государственная областная детская клиническая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7 874</w:t>
            </w:r>
          </w:p>
        </w:tc>
        <w:tc>
          <w:tcPr>
            <w:tcW w:w="1024" w:type="dxa"/>
            <w:vAlign w:val="center"/>
          </w:tcPr>
          <w:p w:rsidR="00A13F41" w:rsidRDefault="00A13F41">
            <w:pPr>
              <w:pStyle w:val="ConsPlusNormal"/>
              <w:jc w:val="center"/>
            </w:pPr>
            <w:r>
              <w:t>411</w:t>
            </w:r>
          </w:p>
        </w:tc>
        <w:tc>
          <w:tcPr>
            <w:tcW w:w="904" w:type="dxa"/>
            <w:vAlign w:val="center"/>
          </w:tcPr>
          <w:p w:rsidR="00A13F41" w:rsidRDefault="00A13F41">
            <w:pPr>
              <w:pStyle w:val="ConsPlusNormal"/>
              <w:jc w:val="center"/>
            </w:pPr>
            <w:r>
              <w:t>7 463</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842</w:t>
            </w:r>
          </w:p>
        </w:tc>
        <w:tc>
          <w:tcPr>
            <w:tcW w:w="1414" w:type="dxa"/>
            <w:vAlign w:val="center"/>
          </w:tcPr>
          <w:p w:rsidR="00A13F41" w:rsidRDefault="00A13F41">
            <w:pPr>
              <w:pStyle w:val="ConsPlusNormal"/>
              <w:jc w:val="center"/>
            </w:pPr>
            <w:r>
              <w:t>20 963</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487</w:t>
            </w:r>
          </w:p>
        </w:tc>
        <w:tc>
          <w:tcPr>
            <w:tcW w:w="904" w:type="dxa"/>
            <w:vAlign w:val="center"/>
          </w:tcPr>
          <w:p w:rsidR="00A13F41" w:rsidRDefault="00A13F41">
            <w:pPr>
              <w:pStyle w:val="ConsPlusNormal"/>
              <w:jc w:val="center"/>
            </w:pPr>
            <w:r>
              <w:t>1 400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1 400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Государственное бюджетное учреждение здравоохранения Иркутский областной врачебно-физкультурный диспансер "Здоровье"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78 871</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 "Иркутская областная клиническая туберкулезная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3 484</w:t>
            </w:r>
          </w:p>
        </w:tc>
        <w:tc>
          <w:tcPr>
            <w:tcW w:w="1024" w:type="dxa"/>
            <w:vAlign w:val="center"/>
          </w:tcPr>
          <w:p w:rsidR="00A13F41" w:rsidRDefault="00A13F41">
            <w:pPr>
              <w:pStyle w:val="ConsPlusNormal"/>
              <w:jc w:val="center"/>
            </w:pPr>
            <w:r>
              <w:t>3 484</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39 934</w:t>
            </w:r>
          </w:p>
        </w:tc>
        <w:tc>
          <w:tcPr>
            <w:tcW w:w="2029" w:type="dxa"/>
            <w:vAlign w:val="center"/>
          </w:tcPr>
          <w:p w:rsidR="00A13F41" w:rsidRDefault="00A13F41">
            <w:pPr>
              <w:pStyle w:val="ConsPlusNormal"/>
              <w:jc w:val="center"/>
            </w:pPr>
            <w:r>
              <w:t>163 965</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326</w:t>
            </w:r>
          </w:p>
        </w:tc>
        <w:tc>
          <w:tcPr>
            <w:tcW w:w="1024" w:type="dxa"/>
            <w:vAlign w:val="center"/>
          </w:tcPr>
          <w:p w:rsidR="00A13F41" w:rsidRDefault="00A13F41">
            <w:pPr>
              <w:pStyle w:val="ConsPlusNormal"/>
              <w:jc w:val="center"/>
            </w:pPr>
            <w:r>
              <w:t>326</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Государственное бюджетное учреждение здравоохранения "Областной гериатрический центр"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980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980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10 380</w:t>
            </w:r>
          </w:p>
        </w:tc>
        <w:tc>
          <w:tcPr>
            <w:tcW w:w="2029" w:type="dxa"/>
            <w:vAlign w:val="center"/>
          </w:tcPr>
          <w:p w:rsidR="00A13F41" w:rsidRDefault="00A13F41">
            <w:pPr>
              <w:pStyle w:val="ConsPlusNormal"/>
              <w:jc w:val="center"/>
            </w:pPr>
            <w:r>
              <w:t>5 500</w:t>
            </w:r>
          </w:p>
        </w:tc>
        <w:tc>
          <w:tcPr>
            <w:tcW w:w="1459" w:type="dxa"/>
            <w:vAlign w:val="center"/>
          </w:tcPr>
          <w:p w:rsidR="00A13F41" w:rsidRDefault="00A13F41">
            <w:pPr>
              <w:pStyle w:val="ConsPlusNormal"/>
              <w:jc w:val="center"/>
            </w:pPr>
            <w:r>
              <w:t>1 735</w:t>
            </w:r>
          </w:p>
        </w:tc>
        <w:tc>
          <w:tcPr>
            <w:tcW w:w="904" w:type="dxa"/>
            <w:vAlign w:val="center"/>
          </w:tcPr>
          <w:p w:rsidR="00A13F41" w:rsidRDefault="00A13F41">
            <w:pPr>
              <w:pStyle w:val="ConsPlusNormal"/>
              <w:jc w:val="center"/>
            </w:pPr>
            <w:r>
              <w:t>84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84</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Государственное бюджетное учреждение здравоохранения "Областной кожно-венерологический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3 327</w:t>
            </w:r>
          </w:p>
        </w:tc>
        <w:tc>
          <w:tcPr>
            <w:tcW w:w="1024" w:type="dxa"/>
            <w:vAlign w:val="center"/>
          </w:tcPr>
          <w:p w:rsidR="00A13F41" w:rsidRDefault="00A13F41">
            <w:pPr>
              <w:pStyle w:val="ConsPlusNormal"/>
              <w:jc w:val="center"/>
            </w:pPr>
            <w:r>
              <w:t>1 973</w:t>
            </w:r>
          </w:p>
        </w:tc>
        <w:tc>
          <w:tcPr>
            <w:tcW w:w="904" w:type="dxa"/>
            <w:vAlign w:val="center"/>
          </w:tcPr>
          <w:p w:rsidR="00A13F41" w:rsidRDefault="00A13F41">
            <w:pPr>
              <w:pStyle w:val="ConsPlusNormal"/>
              <w:jc w:val="center"/>
            </w:pPr>
            <w:r>
              <w:t>1 354</w:t>
            </w:r>
          </w:p>
        </w:tc>
        <w:tc>
          <w:tcPr>
            <w:tcW w:w="1384" w:type="dxa"/>
            <w:vAlign w:val="center"/>
          </w:tcPr>
          <w:p w:rsidR="00A13F41" w:rsidRDefault="00A13F41">
            <w:pPr>
              <w:pStyle w:val="ConsPlusNormal"/>
              <w:jc w:val="center"/>
            </w:pPr>
            <w:r>
              <w:t>50 032</w:t>
            </w:r>
          </w:p>
        </w:tc>
        <w:tc>
          <w:tcPr>
            <w:tcW w:w="2029" w:type="dxa"/>
            <w:vAlign w:val="center"/>
          </w:tcPr>
          <w:p w:rsidR="00A13F41" w:rsidRDefault="00A13F41">
            <w:pPr>
              <w:pStyle w:val="ConsPlusNormal"/>
              <w:jc w:val="center"/>
            </w:pPr>
            <w:r>
              <w:t>50 260</w:t>
            </w:r>
          </w:p>
        </w:tc>
        <w:tc>
          <w:tcPr>
            <w:tcW w:w="1414" w:type="dxa"/>
            <w:vAlign w:val="center"/>
          </w:tcPr>
          <w:p w:rsidR="00A13F41" w:rsidRDefault="00A13F41">
            <w:pPr>
              <w:pStyle w:val="ConsPlusNormal"/>
              <w:jc w:val="center"/>
            </w:pPr>
            <w:r>
              <w:t>34 400</w:t>
            </w:r>
          </w:p>
        </w:tc>
        <w:tc>
          <w:tcPr>
            <w:tcW w:w="2029" w:type="dxa"/>
            <w:vAlign w:val="center"/>
          </w:tcPr>
          <w:p w:rsidR="00A13F41" w:rsidRDefault="00A13F41">
            <w:pPr>
              <w:pStyle w:val="ConsPlusNormal"/>
              <w:jc w:val="center"/>
            </w:pPr>
            <w:r>
              <w:t>30 900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1 829</w:t>
            </w:r>
          </w:p>
        </w:tc>
        <w:tc>
          <w:tcPr>
            <w:tcW w:w="1024" w:type="dxa"/>
            <w:vAlign w:val="center"/>
          </w:tcPr>
          <w:p w:rsidR="00A13F41" w:rsidRDefault="00A13F41">
            <w:pPr>
              <w:pStyle w:val="ConsPlusNormal"/>
              <w:jc w:val="center"/>
            </w:pPr>
            <w:r>
              <w:t>116</w:t>
            </w:r>
          </w:p>
        </w:tc>
        <w:tc>
          <w:tcPr>
            <w:tcW w:w="904" w:type="dxa"/>
            <w:vAlign w:val="center"/>
          </w:tcPr>
          <w:p w:rsidR="00A13F41" w:rsidRDefault="00A13F41">
            <w:pPr>
              <w:pStyle w:val="ConsPlusNormal"/>
              <w:jc w:val="center"/>
            </w:pPr>
            <w:r>
              <w:t>1 713</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Государственное бюджетное учреждение здравоохранения "Областной онкологический диспансер"</w:t>
            </w:r>
          </w:p>
        </w:tc>
        <w:tc>
          <w:tcPr>
            <w:tcW w:w="1804" w:type="dxa"/>
            <w:vAlign w:val="center"/>
          </w:tcPr>
          <w:p w:rsidR="00A13F41" w:rsidRDefault="00A13F41">
            <w:pPr>
              <w:pStyle w:val="ConsPlusNormal"/>
              <w:jc w:val="center"/>
            </w:pPr>
            <w:r>
              <w:t>5 671</w:t>
            </w:r>
          </w:p>
        </w:tc>
        <w:tc>
          <w:tcPr>
            <w:tcW w:w="904" w:type="dxa"/>
            <w:vAlign w:val="center"/>
          </w:tcPr>
          <w:p w:rsidR="00A13F41" w:rsidRDefault="00A13F41">
            <w:pPr>
              <w:pStyle w:val="ConsPlusNormal"/>
              <w:jc w:val="center"/>
            </w:pPr>
            <w:r>
              <w:t>21 270</w:t>
            </w:r>
          </w:p>
        </w:tc>
        <w:tc>
          <w:tcPr>
            <w:tcW w:w="1024" w:type="dxa"/>
            <w:vAlign w:val="center"/>
          </w:tcPr>
          <w:p w:rsidR="00A13F41" w:rsidRDefault="00A13F41">
            <w:pPr>
              <w:pStyle w:val="ConsPlusNormal"/>
              <w:jc w:val="center"/>
            </w:pPr>
            <w:r>
              <w:t>1 793</w:t>
            </w:r>
          </w:p>
        </w:tc>
        <w:tc>
          <w:tcPr>
            <w:tcW w:w="904" w:type="dxa"/>
            <w:vAlign w:val="center"/>
          </w:tcPr>
          <w:p w:rsidR="00A13F41" w:rsidRDefault="00A13F41">
            <w:pPr>
              <w:pStyle w:val="ConsPlusNormal"/>
              <w:jc w:val="center"/>
            </w:pPr>
            <w:r>
              <w:t>19 477</w:t>
            </w:r>
          </w:p>
        </w:tc>
        <w:tc>
          <w:tcPr>
            <w:tcW w:w="1384" w:type="dxa"/>
            <w:vAlign w:val="center"/>
          </w:tcPr>
          <w:p w:rsidR="00A13F41" w:rsidRDefault="00A13F41">
            <w:pPr>
              <w:pStyle w:val="ConsPlusNormal"/>
              <w:jc w:val="center"/>
            </w:pPr>
            <w:r>
              <w:t>92</w:t>
            </w:r>
          </w:p>
        </w:tc>
        <w:tc>
          <w:tcPr>
            <w:tcW w:w="2029" w:type="dxa"/>
            <w:vAlign w:val="center"/>
          </w:tcPr>
          <w:p w:rsidR="00A13F41" w:rsidRDefault="00A13F41">
            <w:pPr>
              <w:pStyle w:val="ConsPlusNormal"/>
              <w:jc w:val="center"/>
            </w:pPr>
            <w:r>
              <w:t>543</w:t>
            </w:r>
          </w:p>
        </w:tc>
        <w:tc>
          <w:tcPr>
            <w:tcW w:w="1414" w:type="dxa"/>
            <w:vAlign w:val="center"/>
          </w:tcPr>
          <w:p w:rsidR="00A13F41" w:rsidRDefault="00A13F41">
            <w:pPr>
              <w:pStyle w:val="ConsPlusNormal"/>
              <w:jc w:val="center"/>
            </w:pPr>
            <w:r>
              <w:t>81 433</w:t>
            </w:r>
          </w:p>
        </w:tc>
        <w:tc>
          <w:tcPr>
            <w:tcW w:w="2029" w:type="dxa"/>
            <w:vAlign w:val="center"/>
          </w:tcPr>
          <w:p w:rsidR="00A13F41" w:rsidRDefault="00A13F41">
            <w:pPr>
              <w:pStyle w:val="ConsPlusNormal"/>
              <w:jc w:val="center"/>
            </w:pPr>
            <w:r>
              <w:t>3 410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1 337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1 337</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4 769</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4 769</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3 500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3 500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7 817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7 817</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28 805</w:t>
            </w:r>
          </w:p>
        </w:tc>
        <w:tc>
          <w:tcPr>
            <w:tcW w:w="2029" w:type="dxa"/>
            <w:vAlign w:val="center"/>
          </w:tcPr>
          <w:p w:rsidR="00A13F41" w:rsidRDefault="00A13F41">
            <w:pPr>
              <w:pStyle w:val="ConsPlusNormal"/>
              <w:jc w:val="center"/>
            </w:pPr>
            <w:r>
              <w:t>20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2 381</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2 381</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клиническая больница N 10"</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6 204</w:t>
            </w:r>
          </w:p>
        </w:tc>
        <w:tc>
          <w:tcPr>
            <w:tcW w:w="1024" w:type="dxa"/>
            <w:vAlign w:val="center"/>
          </w:tcPr>
          <w:p w:rsidR="00A13F41" w:rsidRDefault="00A13F41">
            <w:pPr>
              <w:pStyle w:val="ConsPlusNormal"/>
              <w:jc w:val="center"/>
            </w:pPr>
            <w:r>
              <w:t>37</w:t>
            </w:r>
          </w:p>
        </w:tc>
        <w:tc>
          <w:tcPr>
            <w:tcW w:w="904" w:type="dxa"/>
            <w:vAlign w:val="center"/>
          </w:tcPr>
          <w:p w:rsidR="00A13F41" w:rsidRDefault="00A13F41">
            <w:pPr>
              <w:pStyle w:val="ConsPlusNormal"/>
              <w:jc w:val="center"/>
            </w:pPr>
            <w:r>
              <w:t>6 167</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120</w:t>
            </w:r>
          </w:p>
        </w:tc>
        <w:tc>
          <w:tcPr>
            <w:tcW w:w="1414" w:type="dxa"/>
            <w:vAlign w:val="center"/>
          </w:tcPr>
          <w:p w:rsidR="00A13F41" w:rsidRDefault="00A13F41">
            <w:pPr>
              <w:pStyle w:val="ConsPlusNormal"/>
              <w:jc w:val="center"/>
            </w:pPr>
            <w:r>
              <w:t>68 702</w:t>
            </w:r>
          </w:p>
        </w:tc>
        <w:tc>
          <w:tcPr>
            <w:tcW w:w="2029" w:type="dxa"/>
            <w:vAlign w:val="center"/>
          </w:tcPr>
          <w:p w:rsidR="00A13F41" w:rsidRDefault="00A13F41">
            <w:pPr>
              <w:pStyle w:val="ConsPlusNormal"/>
              <w:jc w:val="center"/>
            </w:pPr>
            <w:r>
              <w:t>90 053</w:t>
            </w:r>
          </w:p>
        </w:tc>
        <w:tc>
          <w:tcPr>
            <w:tcW w:w="1459" w:type="dxa"/>
            <w:vAlign w:val="center"/>
          </w:tcPr>
          <w:p w:rsidR="00A13F41" w:rsidRDefault="00A13F41">
            <w:pPr>
              <w:pStyle w:val="ConsPlusNormal"/>
              <w:jc w:val="center"/>
            </w:pPr>
            <w:r>
              <w:t>20 832</w:t>
            </w:r>
          </w:p>
        </w:tc>
        <w:tc>
          <w:tcPr>
            <w:tcW w:w="904" w:type="dxa"/>
            <w:vAlign w:val="center"/>
          </w:tcPr>
          <w:p w:rsidR="00A13F41" w:rsidRDefault="00A13F41">
            <w:pPr>
              <w:pStyle w:val="ConsPlusNormal"/>
              <w:jc w:val="center"/>
            </w:pPr>
            <w:r>
              <w:t>1 700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1 700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клиническая больница N 8"</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6 435</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6 435</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183 083</w:t>
            </w:r>
          </w:p>
        </w:tc>
        <w:tc>
          <w:tcPr>
            <w:tcW w:w="2029" w:type="dxa"/>
            <w:vAlign w:val="center"/>
          </w:tcPr>
          <w:p w:rsidR="00A13F41" w:rsidRDefault="00A13F41">
            <w:pPr>
              <w:pStyle w:val="ConsPlusNormal"/>
              <w:jc w:val="center"/>
            </w:pPr>
            <w:r>
              <w:t>235 413</w:t>
            </w:r>
          </w:p>
        </w:tc>
        <w:tc>
          <w:tcPr>
            <w:tcW w:w="1459" w:type="dxa"/>
            <w:vAlign w:val="center"/>
          </w:tcPr>
          <w:p w:rsidR="00A13F41" w:rsidRDefault="00A13F41">
            <w:pPr>
              <w:pStyle w:val="ConsPlusNormal"/>
              <w:jc w:val="center"/>
            </w:pPr>
            <w:r>
              <w:t>54 040</w:t>
            </w:r>
          </w:p>
        </w:tc>
        <w:tc>
          <w:tcPr>
            <w:tcW w:w="904" w:type="dxa"/>
            <w:vAlign w:val="center"/>
          </w:tcPr>
          <w:p w:rsidR="00A13F41" w:rsidRDefault="00A13F41">
            <w:pPr>
              <w:pStyle w:val="ConsPlusNormal"/>
              <w:jc w:val="center"/>
            </w:pPr>
            <w:r>
              <w:t>1 336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1 336</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Областное государственное автономное учреждение </w:t>
            </w:r>
            <w:r>
              <w:lastRenderedPageBreak/>
              <w:t>здравоохранения "Иркутский городской перинатальный центр"</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14 102</w:t>
            </w:r>
          </w:p>
        </w:tc>
        <w:tc>
          <w:tcPr>
            <w:tcW w:w="1024" w:type="dxa"/>
            <w:vAlign w:val="center"/>
          </w:tcPr>
          <w:p w:rsidR="00A13F41" w:rsidRDefault="00A13F41">
            <w:pPr>
              <w:pStyle w:val="ConsPlusNormal"/>
              <w:jc w:val="center"/>
            </w:pPr>
            <w:r>
              <w:t>98</w:t>
            </w:r>
          </w:p>
        </w:tc>
        <w:tc>
          <w:tcPr>
            <w:tcW w:w="904" w:type="dxa"/>
            <w:vAlign w:val="center"/>
          </w:tcPr>
          <w:p w:rsidR="00A13F41" w:rsidRDefault="00A13F41">
            <w:pPr>
              <w:pStyle w:val="ConsPlusNormal"/>
              <w:jc w:val="center"/>
            </w:pPr>
            <w:r>
              <w:t>14 004</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8 476</w:t>
            </w:r>
          </w:p>
        </w:tc>
        <w:tc>
          <w:tcPr>
            <w:tcW w:w="2029" w:type="dxa"/>
            <w:vAlign w:val="center"/>
          </w:tcPr>
          <w:p w:rsidR="00A13F41" w:rsidRDefault="00A13F41">
            <w:pPr>
              <w:pStyle w:val="ConsPlusNormal"/>
              <w:jc w:val="center"/>
            </w:pPr>
            <w:r>
              <w:t>24 900</w:t>
            </w:r>
          </w:p>
        </w:tc>
        <w:tc>
          <w:tcPr>
            <w:tcW w:w="1459" w:type="dxa"/>
            <w:vAlign w:val="center"/>
          </w:tcPr>
          <w:p w:rsidR="00A13F41" w:rsidRDefault="00A13F41">
            <w:pPr>
              <w:pStyle w:val="ConsPlusNormal"/>
              <w:jc w:val="center"/>
            </w:pPr>
            <w:r>
              <w:t>2 600</w:t>
            </w:r>
          </w:p>
        </w:tc>
        <w:tc>
          <w:tcPr>
            <w:tcW w:w="904" w:type="dxa"/>
            <w:vAlign w:val="center"/>
          </w:tcPr>
          <w:p w:rsidR="00A13F41" w:rsidRDefault="00A13F41">
            <w:pPr>
              <w:pStyle w:val="ConsPlusNormal"/>
              <w:jc w:val="center"/>
            </w:pPr>
            <w:r>
              <w:t>1 255</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1 255</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детская поликлиника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32 445</w:t>
            </w:r>
          </w:p>
        </w:tc>
        <w:tc>
          <w:tcPr>
            <w:tcW w:w="2029" w:type="dxa"/>
            <w:vAlign w:val="center"/>
          </w:tcPr>
          <w:p w:rsidR="00A13F41" w:rsidRDefault="00A13F41">
            <w:pPr>
              <w:pStyle w:val="ConsPlusNormal"/>
              <w:jc w:val="center"/>
            </w:pPr>
            <w:r>
              <w:t>115 451</w:t>
            </w:r>
          </w:p>
        </w:tc>
        <w:tc>
          <w:tcPr>
            <w:tcW w:w="1459" w:type="dxa"/>
            <w:vAlign w:val="center"/>
          </w:tcPr>
          <w:p w:rsidR="00A13F41" w:rsidRDefault="00A13F41">
            <w:pPr>
              <w:pStyle w:val="ConsPlusNormal"/>
              <w:jc w:val="center"/>
            </w:pPr>
            <w:r>
              <w:t>7 381</w:t>
            </w:r>
          </w:p>
        </w:tc>
        <w:tc>
          <w:tcPr>
            <w:tcW w:w="904" w:type="dxa"/>
            <w:vAlign w:val="center"/>
          </w:tcPr>
          <w:p w:rsidR="00A13F41" w:rsidRDefault="00A13F41">
            <w:pPr>
              <w:pStyle w:val="ConsPlusNormal"/>
              <w:jc w:val="center"/>
            </w:pPr>
            <w:r>
              <w:t>277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277</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детская поликлиника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33 487</w:t>
            </w:r>
          </w:p>
        </w:tc>
        <w:tc>
          <w:tcPr>
            <w:tcW w:w="2029" w:type="dxa"/>
            <w:vAlign w:val="center"/>
          </w:tcPr>
          <w:p w:rsidR="00A13F41" w:rsidRDefault="00A13F41">
            <w:pPr>
              <w:pStyle w:val="ConsPlusNormal"/>
              <w:jc w:val="center"/>
            </w:pPr>
            <w:r>
              <w:t>95 423</w:t>
            </w:r>
          </w:p>
        </w:tc>
        <w:tc>
          <w:tcPr>
            <w:tcW w:w="1459" w:type="dxa"/>
            <w:vAlign w:val="center"/>
          </w:tcPr>
          <w:p w:rsidR="00A13F41" w:rsidRDefault="00A13F41">
            <w:pPr>
              <w:pStyle w:val="ConsPlusNormal"/>
              <w:jc w:val="center"/>
            </w:pPr>
            <w:r>
              <w:t>9 403</w:t>
            </w:r>
          </w:p>
        </w:tc>
        <w:tc>
          <w:tcPr>
            <w:tcW w:w="904" w:type="dxa"/>
            <w:vAlign w:val="center"/>
          </w:tcPr>
          <w:p w:rsidR="00A13F41" w:rsidRDefault="00A13F41">
            <w:pPr>
              <w:pStyle w:val="ConsPlusNormal"/>
              <w:jc w:val="center"/>
            </w:pPr>
            <w:r>
              <w:t>500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20 362</w:t>
            </w:r>
          </w:p>
        </w:tc>
        <w:tc>
          <w:tcPr>
            <w:tcW w:w="1024" w:type="dxa"/>
            <w:vAlign w:val="center"/>
          </w:tcPr>
          <w:p w:rsidR="00A13F41" w:rsidRDefault="00A13F41">
            <w:pPr>
              <w:pStyle w:val="ConsPlusNormal"/>
              <w:jc w:val="center"/>
            </w:pPr>
            <w:r>
              <w:t>311</w:t>
            </w:r>
          </w:p>
        </w:tc>
        <w:tc>
          <w:tcPr>
            <w:tcW w:w="904" w:type="dxa"/>
            <w:vAlign w:val="center"/>
          </w:tcPr>
          <w:p w:rsidR="00A13F41" w:rsidRDefault="00A13F41">
            <w:pPr>
              <w:pStyle w:val="ConsPlusNormal"/>
              <w:jc w:val="center"/>
            </w:pPr>
            <w:r>
              <w:t>20 051</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3 250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59 000</w:t>
            </w:r>
          </w:p>
        </w:tc>
        <w:tc>
          <w:tcPr>
            <w:tcW w:w="904" w:type="dxa"/>
            <w:vAlign w:val="center"/>
          </w:tcPr>
          <w:p w:rsidR="00A13F41" w:rsidRDefault="00A13F41">
            <w:pPr>
              <w:pStyle w:val="ConsPlusNormal"/>
              <w:jc w:val="center"/>
            </w:pPr>
            <w:r>
              <w:t>1 800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1 800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клиническая больница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18 715</w:t>
            </w:r>
          </w:p>
        </w:tc>
        <w:tc>
          <w:tcPr>
            <w:tcW w:w="1024" w:type="dxa"/>
            <w:vAlign w:val="center"/>
          </w:tcPr>
          <w:p w:rsidR="00A13F41" w:rsidRDefault="00A13F41">
            <w:pPr>
              <w:pStyle w:val="ConsPlusNormal"/>
              <w:jc w:val="center"/>
            </w:pPr>
            <w:r>
              <w:t>205</w:t>
            </w:r>
          </w:p>
        </w:tc>
        <w:tc>
          <w:tcPr>
            <w:tcW w:w="904" w:type="dxa"/>
            <w:vAlign w:val="center"/>
          </w:tcPr>
          <w:p w:rsidR="00A13F41" w:rsidRDefault="00A13F41">
            <w:pPr>
              <w:pStyle w:val="ConsPlusNormal"/>
              <w:jc w:val="center"/>
            </w:pPr>
            <w:r>
              <w:t>18 510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109 313</w:t>
            </w:r>
          </w:p>
        </w:tc>
        <w:tc>
          <w:tcPr>
            <w:tcW w:w="2029" w:type="dxa"/>
            <w:vAlign w:val="center"/>
          </w:tcPr>
          <w:p w:rsidR="00A13F41" w:rsidRDefault="00A13F41">
            <w:pPr>
              <w:pStyle w:val="ConsPlusNormal"/>
              <w:jc w:val="center"/>
            </w:pPr>
            <w:r>
              <w:t>193 900</w:t>
            </w:r>
          </w:p>
        </w:tc>
        <w:tc>
          <w:tcPr>
            <w:tcW w:w="1459" w:type="dxa"/>
            <w:vAlign w:val="center"/>
          </w:tcPr>
          <w:p w:rsidR="00A13F41" w:rsidRDefault="00A13F41">
            <w:pPr>
              <w:pStyle w:val="ConsPlusNormal"/>
              <w:jc w:val="center"/>
            </w:pPr>
            <w:r>
              <w:t>55 095</w:t>
            </w:r>
          </w:p>
        </w:tc>
        <w:tc>
          <w:tcPr>
            <w:tcW w:w="904" w:type="dxa"/>
            <w:vAlign w:val="center"/>
          </w:tcPr>
          <w:p w:rsidR="00A13F41" w:rsidRDefault="00A13F41">
            <w:pPr>
              <w:pStyle w:val="ConsPlusNormal"/>
              <w:jc w:val="center"/>
            </w:pPr>
            <w:r>
              <w:t>3 763</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3 763</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медико-санитарная часть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45 050</w:t>
            </w:r>
          </w:p>
        </w:tc>
        <w:tc>
          <w:tcPr>
            <w:tcW w:w="2029" w:type="dxa"/>
            <w:vAlign w:val="center"/>
          </w:tcPr>
          <w:p w:rsidR="00A13F41" w:rsidRDefault="00A13F41">
            <w:pPr>
              <w:pStyle w:val="ConsPlusNormal"/>
              <w:jc w:val="center"/>
            </w:pPr>
            <w:r>
              <w:t>36 895</w:t>
            </w:r>
          </w:p>
        </w:tc>
        <w:tc>
          <w:tcPr>
            <w:tcW w:w="1459" w:type="dxa"/>
            <w:vAlign w:val="center"/>
          </w:tcPr>
          <w:p w:rsidR="00A13F41" w:rsidRDefault="00A13F41">
            <w:pPr>
              <w:pStyle w:val="ConsPlusNormal"/>
              <w:jc w:val="center"/>
            </w:pPr>
            <w:r>
              <w:t>11 765</w:t>
            </w:r>
          </w:p>
        </w:tc>
        <w:tc>
          <w:tcPr>
            <w:tcW w:w="904" w:type="dxa"/>
            <w:vAlign w:val="center"/>
          </w:tcPr>
          <w:p w:rsidR="00A13F41" w:rsidRDefault="00A13F41">
            <w:pPr>
              <w:pStyle w:val="ConsPlusNormal"/>
              <w:jc w:val="center"/>
            </w:pPr>
            <w:r>
              <w:t>3 200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3 200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стоматологическая поликлиника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28 865</w:t>
            </w:r>
          </w:p>
        </w:tc>
        <w:tc>
          <w:tcPr>
            <w:tcW w:w="2029" w:type="dxa"/>
            <w:vAlign w:val="center"/>
          </w:tcPr>
          <w:p w:rsidR="00A13F41" w:rsidRDefault="00A13F41">
            <w:pPr>
              <w:pStyle w:val="ConsPlusNormal"/>
              <w:jc w:val="center"/>
            </w:pPr>
            <w:r>
              <w:t>1 650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Областное государственное </w:t>
            </w:r>
            <w:r>
              <w:lastRenderedPageBreak/>
              <w:t>бюджетное учреждение здравоохранения "Иркутская городская больница N 5"</w:t>
            </w:r>
          </w:p>
        </w:tc>
        <w:tc>
          <w:tcPr>
            <w:tcW w:w="1804" w:type="dxa"/>
            <w:vAlign w:val="center"/>
          </w:tcPr>
          <w:p w:rsidR="00A13F41" w:rsidRDefault="00A13F41">
            <w:pPr>
              <w:pStyle w:val="ConsPlusNormal"/>
              <w:jc w:val="center"/>
            </w:pPr>
            <w:r>
              <w:lastRenderedPageBreak/>
              <w:t>11 060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42 171</w:t>
            </w:r>
          </w:p>
        </w:tc>
        <w:tc>
          <w:tcPr>
            <w:tcW w:w="2029" w:type="dxa"/>
            <w:vAlign w:val="center"/>
          </w:tcPr>
          <w:p w:rsidR="00A13F41" w:rsidRDefault="00A13F41">
            <w:pPr>
              <w:pStyle w:val="ConsPlusNormal"/>
              <w:jc w:val="center"/>
            </w:pPr>
            <w:r>
              <w:t>63 775</w:t>
            </w:r>
          </w:p>
        </w:tc>
        <w:tc>
          <w:tcPr>
            <w:tcW w:w="1459" w:type="dxa"/>
            <w:vAlign w:val="center"/>
          </w:tcPr>
          <w:p w:rsidR="00A13F41" w:rsidRDefault="00A13F41">
            <w:pPr>
              <w:pStyle w:val="ConsPlusNormal"/>
              <w:jc w:val="center"/>
            </w:pPr>
            <w:r>
              <w:t>11 904</w:t>
            </w:r>
          </w:p>
        </w:tc>
        <w:tc>
          <w:tcPr>
            <w:tcW w:w="904" w:type="dxa"/>
            <w:vAlign w:val="center"/>
          </w:tcPr>
          <w:p w:rsidR="00A13F41" w:rsidRDefault="00A13F41">
            <w:pPr>
              <w:pStyle w:val="ConsPlusNormal"/>
              <w:jc w:val="center"/>
            </w:pPr>
            <w:r>
              <w:t>1 744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1 744</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больница N 6"</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2 768</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2 768</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15 000</w:t>
            </w:r>
          </w:p>
        </w:tc>
        <w:tc>
          <w:tcPr>
            <w:tcW w:w="904" w:type="dxa"/>
            <w:vAlign w:val="center"/>
          </w:tcPr>
          <w:p w:rsidR="00A13F41" w:rsidRDefault="00A13F41">
            <w:pPr>
              <w:pStyle w:val="ConsPlusNormal"/>
              <w:jc w:val="center"/>
            </w:pPr>
            <w:r>
              <w:t>1 110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1 110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97 500</w:t>
            </w:r>
          </w:p>
        </w:tc>
        <w:tc>
          <w:tcPr>
            <w:tcW w:w="2029" w:type="dxa"/>
            <w:vAlign w:val="center"/>
          </w:tcPr>
          <w:p w:rsidR="00A13F41" w:rsidRDefault="00A13F41">
            <w:pPr>
              <w:pStyle w:val="ConsPlusNormal"/>
              <w:jc w:val="center"/>
            </w:pPr>
            <w:r>
              <w:t>28 000</w:t>
            </w:r>
          </w:p>
        </w:tc>
        <w:tc>
          <w:tcPr>
            <w:tcW w:w="1459" w:type="dxa"/>
            <w:vAlign w:val="center"/>
          </w:tcPr>
          <w:p w:rsidR="00A13F41" w:rsidRDefault="00A13F41">
            <w:pPr>
              <w:pStyle w:val="ConsPlusNormal"/>
              <w:jc w:val="center"/>
            </w:pPr>
            <w:r>
              <w:t>9 767</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клиническая больница N 3"</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7 086</w:t>
            </w:r>
          </w:p>
        </w:tc>
        <w:tc>
          <w:tcPr>
            <w:tcW w:w="1024" w:type="dxa"/>
            <w:vAlign w:val="center"/>
          </w:tcPr>
          <w:p w:rsidR="00A13F41" w:rsidRDefault="00A13F41">
            <w:pPr>
              <w:pStyle w:val="ConsPlusNormal"/>
              <w:jc w:val="center"/>
            </w:pPr>
            <w:r>
              <w:t>114</w:t>
            </w:r>
          </w:p>
        </w:tc>
        <w:tc>
          <w:tcPr>
            <w:tcW w:w="904" w:type="dxa"/>
            <w:vAlign w:val="center"/>
          </w:tcPr>
          <w:p w:rsidR="00A13F41" w:rsidRDefault="00A13F41">
            <w:pPr>
              <w:pStyle w:val="ConsPlusNormal"/>
              <w:jc w:val="center"/>
            </w:pPr>
            <w:r>
              <w:t>6 972</w:t>
            </w:r>
          </w:p>
        </w:tc>
        <w:tc>
          <w:tcPr>
            <w:tcW w:w="1384" w:type="dxa"/>
            <w:vAlign w:val="center"/>
          </w:tcPr>
          <w:p w:rsidR="00A13F41" w:rsidRDefault="00A13F41">
            <w:pPr>
              <w:pStyle w:val="ConsPlusNormal"/>
              <w:jc w:val="center"/>
            </w:pPr>
            <w:r>
              <w:t>592</w:t>
            </w:r>
          </w:p>
        </w:tc>
        <w:tc>
          <w:tcPr>
            <w:tcW w:w="2029" w:type="dxa"/>
            <w:vAlign w:val="center"/>
          </w:tcPr>
          <w:p w:rsidR="00A13F41" w:rsidRDefault="00A13F41">
            <w:pPr>
              <w:pStyle w:val="ConsPlusNormal"/>
              <w:jc w:val="center"/>
            </w:pPr>
            <w:r>
              <w:t>203</w:t>
            </w:r>
          </w:p>
        </w:tc>
        <w:tc>
          <w:tcPr>
            <w:tcW w:w="1414" w:type="dxa"/>
            <w:vAlign w:val="center"/>
          </w:tcPr>
          <w:p w:rsidR="00A13F41" w:rsidRDefault="00A13F41">
            <w:pPr>
              <w:pStyle w:val="ConsPlusNormal"/>
              <w:jc w:val="center"/>
            </w:pPr>
            <w:r>
              <w:t>52 308</w:t>
            </w:r>
          </w:p>
        </w:tc>
        <w:tc>
          <w:tcPr>
            <w:tcW w:w="2029" w:type="dxa"/>
            <w:vAlign w:val="center"/>
          </w:tcPr>
          <w:p w:rsidR="00A13F41" w:rsidRDefault="00A13F41">
            <w:pPr>
              <w:pStyle w:val="ConsPlusNormal"/>
              <w:jc w:val="center"/>
            </w:pPr>
            <w:r>
              <w:t>28 460</w:t>
            </w:r>
          </w:p>
        </w:tc>
        <w:tc>
          <w:tcPr>
            <w:tcW w:w="1459" w:type="dxa"/>
            <w:vAlign w:val="center"/>
          </w:tcPr>
          <w:p w:rsidR="00A13F41" w:rsidRDefault="00A13F41">
            <w:pPr>
              <w:pStyle w:val="ConsPlusNormal"/>
              <w:jc w:val="center"/>
            </w:pPr>
            <w:r>
              <w:t>42 000</w:t>
            </w:r>
          </w:p>
        </w:tc>
        <w:tc>
          <w:tcPr>
            <w:tcW w:w="904" w:type="dxa"/>
            <w:vAlign w:val="center"/>
          </w:tcPr>
          <w:p w:rsidR="00A13F41" w:rsidRDefault="00A13F41">
            <w:pPr>
              <w:pStyle w:val="ConsPlusNormal"/>
              <w:jc w:val="center"/>
            </w:pPr>
            <w:r>
              <w:t>1 150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1 150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"Иркутская городская клиническая больница N 9"</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1 170</w:t>
            </w:r>
          </w:p>
        </w:tc>
        <w:tc>
          <w:tcPr>
            <w:tcW w:w="1024" w:type="dxa"/>
            <w:vAlign w:val="center"/>
          </w:tcPr>
          <w:p w:rsidR="00A13F41" w:rsidRDefault="00A13F41">
            <w:pPr>
              <w:pStyle w:val="ConsPlusNormal"/>
              <w:jc w:val="center"/>
            </w:pPr>
            <w:r>
              <w:t>570</w:t>
            </w:r>
          </w:p>
        </w:tc>
        <w:tc>
          <w:tcPr>
            <w:tcW w:w="904" w:type="dxa"/>
            <w:vAlign w:val="center"/>
          </w:tcPr>
          <w:p w:rsidR="00A13F41" w:rsidRDefault="00A13F41">
            <w:pPr>
              <w:pStyle w:val="ConsPlusNormal"/>
              <w:jc w:val="center"/>
            </w:pPr>
            <w:r>
              <w:t>600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74 200</w:t>
            </w:r>
          </w:p>
        </w:tc>
        <w:tc>
          <w:tcPr>
            <w:tcW w:w="2029" w:type="dxa"/>
            <w:vAlign w:val="center"/>
          </w:tcPr>
          <w:p w:rsidR="00A13F41" w:rsidRDefault="00A13F41">
            <w:pPr>
              <w:pStyle w:val="ConsPlusNormal"/>
              <w:jc w:val="center"/>
            </w:pPr>
            <w:r>
              <w:t>116 000</w:t>
            </w:r>
          </w:p>
        </w:tc>
        <w:tc>
          <w:tcPr>
            <w:tcW w:w="1459" w:type="dxa"/>
            <w:vAlign w:val="center"/>
          </w:tcPr>
          <w:p w:rsidR="00A13F41" w:rsidRDefault="00A13F41">
            <w:pPr>
              <w:pStyle w:val="ConsPlusNormal"/>
              <w:jc w:val="center"/>
            </w:pPr>
            <w:r>
              <w:t>19 200</w:t>
            </w:r>
          </w:p>
        </w:tc>
        <w:tc>
          <w:tcPr>
            <w:tcW w:w="904" w:type="dxa"/>
            <w:vAlign w:val="center"/>
          </w:tcPr>
          <w:p w:rsidR="00A13F41" w:rsidRDefault="00A13F41">
            <w:pPr>
              <w:pStyle w:val="ConsPlusNormal"/>
              <w:jc w:val="center"/>
            </w:pPr>
            <w:r>
              <w:t>900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поликлиника N 11"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38 910</w:t>
            </w:r>
          </w:p>
        </w:tc>
        <w:tc>
          <w:tcPr>
            <w:tcW w:w="2029" w:type="dxa"/>
            <w:vAlign w:val="center"/>
          </w:tcPr>
          <w:p w:rsidR="00A13F41" w:rsidRDefault="00A13F41">
            <w:pPr>
              <w:pStyle w:val="ConsPlusNormal"/>
              <w:jc w:val="center"/>
            </w:pPr>
            <w:r>
              <w:t>65 343</w:t>
            </w:r>
          </w:p>
        </w:tc>
        <w:tc>
          <w:tcPr>
            <w:tcW w:w="1459" w:type="dxa"/>
            <w:vAlign w:val="center"/>
          </w:tcPr>
          <w:p w:rsidR="00A13F41" w:rsidRDefault="00A13F41">
            <w:pPr>
              <w:pStyle w:val="ConsPlusNormal"/>
              <w:jc w:val="center"/>
            </w:pPr>
            <w:r>
              <w:t>14 075</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поликлиника N 15"</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46 166</w:t>
            </w:r>
          </w:p>
        </w:tc>
        <w:tc>
          <w:tcPr>
            <w:tcW w:w="2029" w:type="dxa"/>
            <w:vAlign w:val="center"/>
          </w:tcPr>
          <w:p w:rsidR="00A13F41" w:rsidRDefault="00A13F41">
            <w:pPr>
              <w:pStyle w:val="ConsPlusNormal"/>
              <w:jc w:val="center"/>
            </w:pPr>
            <w:r>
              <w:t>67 200</w:t>
            </w:r>
          </w:p>
        </w:tc>
        <w:tc>
          <w:tcPr>
            <w:tcW w:w="1459" w:type="dxa"/>
            <w:vAlign w:val="center"/>
          </w:tcPr>
          <w:p w:rsidR="00A13F41" w:rsidRDefault="00A13F41">
            <w:pPr>
              <w:pStyle w:val="ConsPlusNormal"/>
              <w:jc w:val="center"/>
            </w:pPr>
            <w:r>
              <w:t>15 279</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поликлиника N 6"</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47 962</w:t>
            </w:r>
          </w:p>
        </w:tc>
        <w:tc>
          <w:tcPr>
            <w:tcW w:w="2029" w:type="dxa"/>
            <w:vAlign w:val="center"/>
          </w:tcPr>
          <w:p w:rsidR="00A13F41" w:rsidRDefault="00A13F41">
            <w:pPr>
              <w:pStyle w:val="ConsPlusNormal"/>
              <w:jc w:val="center"/>
            </w:pPr>
            <w:r>
              <w:t>56 048</w:t>
            </w:r>
          </w:p>
        </w:tc>
        <w:tc>
          <w:tcPr>
            <w:tcW w:w="1459" w:type="dxa"/>
            <w:vAlign w:val="center"/>
          </w:tcPr>
          <w:p w:rsidR="00A13F41" w:rsidRDefault="00A13F41">
            <w:pPr>
              <w:pStyle w:val="ConsPlusNormal"/>
              <w:jc w:val="center"/>
            </w:pPr>
            <w:r>
              <w:t>17 819</w:t>
            </w:r>
          </w:p>
        </w:tc>
        <w:tc>
          <w:tcPr>
            <w:tcW w:w="904" w:type="dxa"/>
            <w:vAlign w:val="center"/>
          </w:tcPr>
          <w:p w:rsidR="00A13F41" w:rsidRDefault="00A13F41">
            <w:pPr>
              <w:pStyle w:val="ConsPlusNormal"/>
              <w:jc w:val="center"/>
            </w:pPr>
            <w:r>
              <w:t>350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350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детская городская поликлиника N 3"</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17 432</w:t>
            </w:r>
          </w:p>
        </w:tc>
        <w:tc>
          <w:tcPr>
            <w:tcW w:w="2029" w:type="dxa"/>
            <w:vAlign w:val="center"/>
          </w:tcPr>
          <w:p w:rsidR="00A13F41" w:rsidRDefault="00A13F41">
            <w:pPr>
              <w:pStyle w:val="ConsPlusNormal"/>
              <w:jc w:val="center"/>
            </w:pPr>
            <w:r>
              <w:t>97 504</w:t>
            </w:r>
          </w:p>
        </w:tc>
        <w:tc>
          <w:tcPr>
            <w:tcW w:w="1459" w:type="dxa"/>
            <w:vAlign w:val="center"/>
          </w:tcPr>
          <w:p w:rsidR="00A13F41" w:rsidRDefault="00A13F41">
            <w:pPr>
              <w:pStyle w:val="ConsPlusNormal"/>
              <w:jc w:val="center"/>
            </w:pPr>
            <w:r>
              <w:t>3 993</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детская поликлиника N 5"</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16 317</w:t>
            </w:r>
          </w:p>
        </w:tc>
        <w:tc>
          <w:tcPr>
            <w:tcW w:w="2029" w:type="dxa"/>
            <w:vAlign w:val="center"/>
          </w:tcPr>
          <w:p w:rsidR="00A13F41" w:rsidRDefault="00A13F41">
            <w:pPr>
              <w:pStyle w:val="ConsPlusNormal"/>
              <w:jc w:val="center"/>
            </w:pPr>
            <w:r>
              <w:t>54 000</w:t>
            </w:r>
          </w:p>
        </w:tc>
        <w:tc>
          <w:tcPr>
            <w:tcW w:w="1459" w:type="dxa"/>
            <w:vAlign w:val="center"/>
          </w:tcPr>
          <w:p w:rsidR="00A13F41" w:rsidRDefault="00A13F41">
            <w:pPr>
              <w:pStyle w:val="ConsPlusNormal"/>
              <w:jc w:val="center"/>
            </w:pPr>
            <w:r>
              <w:t>5 325</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детская поликлиника N 6"</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35 319</w:t>
            </w:r>
          </w:p>
        </w:tc>
        <w:tc>
          <w:tcPr>
            <w:tcW w:w="2029" w:type="dxa"/>
            <w:vAlign w:val="center"/>
          </w:tcPr>
          <w:p w:rsidR="00A13F41" w:rsidRDefault="00A13F41">
            <w:pPr>
              <w:pStyle w:val="ConsPlusNormal"/>
              <w:jc w:val="center"/>
            </w:pPr>
            <w:r>
              <w:t>64 036</w:t>
            </w:r>
          </w:p>
        </w:tc>
        <w:tc>
          <w:tcPr>
            <w:tcW w:w="1459" w:type="dxa"/>
            <w:vAlign w:val="center"/>
          </w:tcPr>
          <w:p w:rsidR="00A13F41" w:rsidRDefault="00A13F41">
            <w:pPr>
              <w:pStyle w:val="ConsPlusNormal"/>
              <w:jc w:val="center"/>
            </w:pPr>
            <w:r>
              <w:t>8 806</w:t>
            </w:r>
          </w:p>
        </w:tc>
        <w:tc>
          <w:tcPr>
            <w:tcW w:w="904" w:type="dxa"/>
            <w:vAlign w:val="center"/>
          </w:tcPr>
          <w:p w:rsidR="00A13F41" w:rsidRDefault="00A13F41">
            <w:pPr>
              <w:pStyle w:val="ConsPlusNormal"/>
              <w:jc w:val="center"/>
            </w:pPr>
            <w:r>
              <w:t>205</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205</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автономное учреждение здравоохранения "МЕДСАНЧАСТЬ ИАПО"</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10 628</w:t>
            </w:r>
          </w:p>
        </w:tc>
        <w:tc>
          <w:tcPr>
            <w:tcW w:w="1024" w:type="dxa"/>
            <w:vAlign w:val="center"/>
          </w:tcPr>
          <w:p w:rsidR="00A13F41" w:rsidRDefault="00A13F41">
            <w:pPr>
              <w:pStyle w:val="ConsPlusNormal"/>
              <w:jc w:val="center"/>
            </w:pPr>
            <w:r>
              <w:t>248</w:t>
            </w:r>
          </w:p>
        </w:tc>
        <w:tc>
          <w:tcPr>
            <w:tcW w:w="904" w:type="dxa"/>
            <w:vAlign w:val="center"/>
          </w:tcPr>
          <w:p w:rsidR="00A13F41" w:rsidRDefault="00A13F41">
            <w:pPr>
              <w:pStyle w:val="ConsPlusNormal"/>
              <w:jc w:val="center"/>
            </w:pPr>
            <w:r>
              <w:t>10 380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290</w:t>
            </w:r>
          </w:p>
        </w:tc>
        <w:tc>
          <w:tcPr>
            <w:tcW w:w="1414" w:type="dxa"/>
            <w:vAlign w:val="center"/>
          </w:tcPr>
          <w:p w:rsidR="00A13F41" w:rsidRDefault="00A13F41">
            <w:pPr>
              <w:pStyle w:val="ConsPlusNormal"/>
              <w:jc w:val="center"/>
            </w:pPr>
            <w:r>
              <w:t>120 155</w:t>
            </w:r>
          </w:p>
        </w:tc>
        <w:tc>
          <w:tcPr>
            <w:tcW w:w="2029" w:type="dxa"/>
            <w:vAlign w:val="center"/>
          </w:tcPr>
          <w:p w:rsidR="00A13F41" w:rsidRDefault="00A13F41">
            <w:pPr>
              <w:pStyle w:val="ConsPlusNormal"/>
              <w:jc w:val="center"/>
            </w:pPr>
            <w:r>
              <w:t>120 765</w:t>
            </w:r>
          </w:p>
        </w:tc>
        <w:tc>
          <w:tcPr>
            <w:tcW w:w="1459" w:type="dxa"/>
            <w:vAlign w:val="center"/>
          </w:tcPr>
          <w:p w:rsidR="00A13F41" w:rsidRDefault="00A13F41">
            <w:pPr>
              <w:pStyle w:val="ConsPlusNormal"/>
              <w:jc w:val="center"/>
            </w:pPr>
            <w:r>
              <w:t>36 167</w:t>
            </w:r>
          </w:p>
        </w:tc>
        <w:tc>
          <w:tcPr>
            <w:tcW w:w="904" w:type="dxa"/>
            <w:vAlign w:val="center"/>
          </w:tcPr>
          <w:p w:rsidR="00A13F41" w:rsidRDefault="00A13F41">
            <w:pPr>
              <w:pStyle w:val="ConsPlusNormal"/>
              <w:jc w:val="center"/>
            </w:pPr>
            <w:r>
              <w:t>1 050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1 050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поликлиника N 17"</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23 993</w:t>
            </w:r>
          </w:p>
        </w:tc>
        <w:tc>
          <w:tcPr>
            <w:tcW w:w="2029" w:type="dxa"/>
            <w:vAlign w:val="center"/>
          </w:tcPr>
          <w:p w:rsidR="00A13F41" w:rsidRDefault="00A13F41">
            <w:pPr>
              <w:pStyle w:val="ConsPlusNormal"/>
              <w:jc w:val="center"/>
            </w:pPr>
            <w:r>
              <w:t>53 175</w:t>
            </w:r>
          </w:p>
        </w:tc>
        <w:tc>
          <w:tcPr>
            <w:tcW w:w="1459" w:type="dxa"/>
            <w:vAlign w:val="center"/>
          </w:tcPr>
          <w:p w:rsidR="00A13F41" w:rsidRDefault="00A13F41">
            <w:pPr>
              <w:pStyle w:val="ConsPlusNormal"/>
              <w:jc w:val="center"/>
            </w:pPr>
            <w:r>
              <w:t>7 390</w:t>
            </w:r>
          </w:p>
        </w:tc>
        <w:tc>
          <w:tcPr>
            <w:tcW w:w="904" w:type="dxa"/>
            <w:vAlign w:val="center"/>
          </w:tcPr>
          <w:p w:rsidR="00A13F41" w:rsidRDefault="00A13F41">
            <w:pPr>
              <w:pStyle w:val="ConsPlusNormal"/>
              <w:jc w:val="center"/>
            </w:pPr>
            <w:r>
              <w:t>780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780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поликлиника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33 024</w:t>
            </w:r>
          </w:p>
        </w:tc>
        <w:tc>
          <w:tcPr>
            <w:tcW w:w="2029" w:type="dxa"/>
            <w:vAlign w:val="center"/>
          </w:tcPr>
          <w:p w:rsidR="00A13F41" w:rsidRDefault="00A13F41">
            <w:pPr>
              <w:pStyle w:val="ConsPlusNormal"/>
              <w:jc w:val="center"/>
            </w:pPr>
            <w:r>
              <w:t>17 602</w:t>
            </w:r>
          </w:p>
        </w:tc>
        <w:tc>
          <w:tcPr>
            <w:tcW w:w="1459" w:type="dxa"/>
            <w:vAlign w:val="center"/>
          </w:tcPr>
          <w:p w:rsidR="00A13F41" w:rsidRDefault="00A13F41">
            <w:pPr>
              <w:pStyle w:val="ConsPlusNormal"/>
              <w:jc w:val="center"/>
            </w:pPr>
            <w:r>
              <w:t>5 000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поликлиника N 4"</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63 700</w:t>
            </w:r>
          </w:p>
        </w:tc>
        <w:tc>
          <w:tcPr>
            <w:tcW w:w="2029" w:type="dxa"/>
            <w:vAlign w:val="center"/>
          </w:tcPr>
          <w:p w:rsidR="00A13F41" w:rsidRDefault="00A13F41">
            <w:pPr>
              <w:pStyle w:val="ConsPlusNormal"/>
              <w:jc w:val="center"/>
            </w:pPr>
            <w:r>
              <w:t>87 223</w:t>
            </w:r>
          </w:p>
        </w:tc>
        <w:tc>
          <w:tcPr>
            <w:tcW w:w="1459" w:type="dxa"/>
            <w:vAlign w:val="center"/>
          </w:tcPr>
          <w:p w:rsidR="00A13F41" w:rsidRDefault="00A13F41">
            <w:pPr>
              <w:pStyle w:val="ConsPlusNormal"/>
              <w:jc w:val="center"/>
            </w:pPr>
            <w:r>
              <w:t>17 616</w:t>
            </w:r>
          </w:p>
        </w:tc>
        <w:tc>
          <w:tcPr>
            <w:tcW w:w="904" w:type="dxa"/>
            <w:vAlign w:val="center"/>
          </w:tcPr>
          <w:p w:rsidR="00A13F41" w:rsidRDefault="00A13F41">
            <w:pPr>
              <w:pStyle w:val="ConsPlusNormal"/>
              <w:jc w:val="center"/>
            </w:pPr>
            <w:r>
              <w:t>990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990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"Иркутский областной хоспис"</w:t>
            </w:r>
          </w:p>
        </w:tc>
        <w:tc>
          <w:tcPr>
            <w:tcW w:w="1804" w:type="dxa"/>
            <w:vAlign w:val="center"/>
          </w:tcPr>
          <w:p w:rsidR="00A13F41" w:rsidRDefault="00A13F41">
            <w:pPr>
              <w:pStyle w:val="ConsPlusNormal"/>
              <w:jc w:val="center"/>
            </w:pPr>
            <w:r>
              <w:t>8 750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510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1 500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1 500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10 013</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10 013</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58 659</w:t>
            </w:r>
          </w:p>
        </w:tc>
        <w:tc>
          <w:tcPr>
            <w:tcW w:w="2029" w:type="dxa"/>
            <w:vAlign w:val="center"/>
          </w:tcPr>
          <w:p w:rsidR="00A13F41" w:rsidRDefault="00A13F41">
            <w:pPr>
              <w:pStyle w:val="ConsPlusNormal"/>
              <w:jc w:val="center"/>
            </w:pPr>
            <w:r>
              <w:t>50 621</w:t>
            </w:r>
          </w:p>
        </w:tc>
        <w:tc>
          <w:tcPr>
            <w:tcW w:w="1459" w:type="dxa"/>
            <w:vAlign w:val="center"/>
          </w:tcPr>
          <w:p w:rsidR="00A13F41" w:rsidRDefault="00A13F41">
            <w:pPr>
              <w:pStyle w:val="ConsPlusNormal"/>
              <w:jc w:val="center"/>
            </w:pPr>
            <w:r>
              <w:t>11 613</w:t>
            </w:r>
          </w:p>
        </w:tc>
        <w:tc>
          <w:tcPr>
            <w:tcW w:w="904" w:type="dxa"/>
            <w:vAlign w:val="center"/>
          </w:tcPr>
          <w:p w:rsidR="00A13F41" w:rsidRDefault="00A13F41">
            <w:pPr>
              <w:pStyle w:val="ConsPlusNormal"/>
              <w:jc w:val="center"/>
            </w:pPr>
            <w:r>
              <w:t>1 267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1 267</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Общество с ограниченной ответственностью "Б.Браун Авитум Руссланд Клиникс" </w:t>
            </w:r>
            <w:hyperlink w:anchor="P8895" w:history="1">
              <w:r>
                <w:rPr>
                  <w:color w:val="0000FF"/>
                </w:rPr>
                <w:t>&lt;6&gt;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4 450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Общество с ограниченной ответственностью "Диамант"</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160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Областное государственное автономное учреждение здравоохранения "Иркутский областной клинический </w:t>
            </w:r>
            <w:r>
              <w:lastRenderedPageBreak/>
              <w:t xml:space="preserve">консультативно-диагностический центр" </w:t>
            </w:r>
            <w:hyperlink w:anchor="P8891" w:history="1">
              <w:r>
                <w:rPr>
                  <w:color w:val="0000FF"/>
                </w:rPr>
                <w:t>&lt;2&gt;</w:t>
              </w:r>
            </w:hyperlink>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21 483</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9 500</w:t>
            </w:r>
          </w:p>
        </w:tc>
        <w:tc>
          <w:tcPr>
            <w:tcW w:w="2029" w:type="dxa"/>
            <w:vAlign w:val="center"/>
          </w:tcPr>
          <w:p w:rsidR="00A13F41" w:rsidRDefault="00A13F41">
            <w:pPr>
              <w:pStyle w:val="ConsPlusNormal"/>
              <w:jc w:val="center"/>
            </w:pPr>
            <w:r>
              <w:t>265</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Акционерное общество "Международный Аэропорт Иркутск"</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1 370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1 370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16 415</w:t>
            </w:r>
          </w:p>
        </w:tc>
        <w:tc>
          <w:tcPr>
            <w:tcW w:w="2029" w:type="dxa"/>
            <w:vAlign w:val="center"/>
          </w:tcPr>
          <w:p w:rsidR="00A13F41" w:rsidRDefault="00A13F41">
            <w:pPr>
              <w:pStyle w:val="ConsPlusNormal"/>
              <w:jc w:val="center"/>
            </w:pPr>
            <w:r>
              <w:t>15 124</w:t>
            </w:r>
          </w:p>
        </w:tc>
        <w:tc>
          <w:tcPr>
            <w:tcW w:w="1459" w:type="dxa"/>
            <w:vAlign w:val="center"/>
          </w:tcPr>
          <w:p w:rsidR="00A13F41" w:rsidRDefault="00A13F41">
            <w:pPr>
              <w:pStyle w:val="ConsPlusNormal"/>
              <w:jc w:val="center"/>
            </w:pPr>
            <w:r>
              <w:t>4 000</w:t>
            </w:r>
          </w:p>
        </w:tc>
        <w:tc>
          <w:tcPr>
            <w:tcW w:w="904" w:type="dxa"/>
            <w:vAlign w:val="center"/>
          </w:tcPr>
          <w:p w:rsidR="00A13F41" w:rsidRDefault="00A13F41">
            <w:pPr>
              <w:pStyle w:val="ConsPlusNormal"/>
              <w:jc w:val="center"/>
            </w:pPr>
            <w:r>
              <w:t>632</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632</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Федеральное государственное бюджетное научное учреждение "Научный центр проблем здоровья семьи и репродукции человека"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2 354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2 354</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128</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Федеральное государственное бюджетное научное учреждение "Иркутский научный центр хирургии и травматологии"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3 298</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3 298</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10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4 053</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4 053</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36 386</w:t>
            </w:r>
          </w:p>
        </w:tc>
        <w:tc>
          <w:tcPr>
            <w:tcW w:w="2029" w:type="dxa"/>
            <w:vAlign w:val="center"/>
          </w:tcPr>
          <w:p w:rsidR="00A13F41" w:rsidRDefault="00A13F41">
            <w:pPr>
              <w:pStyle w:val="ConsPlusNormal"/>
              <w:jc w:val="center"/>
            </w:pPr>
            <w:r>
              <w:t>42 113</w:t>
            </w:r>
          </w:p>
        </w:tc>
        <w:tc>
          <w:tcPr>
            <w:tcW w:w="1459" w:type="dxa"/>
            <w:vAlign w:val="center"/>
          </w:tcPr>
          <w:p w:rsidR="00A13F41" w:rsidRDefault="00A13F41">
            <w:pPr>
              <w:pStyle w:val="ConsPlusNormal"/>
              <w:jc w:val="center"/>
            </w:pPr>
            <w:r>
              <w:t>9 566</w:t>
            </w:r>
          </w:p>
        </w:tc>
        <w:tc>
          <w:tcPr>
            <w:tcW w:w="904" w:type="dxa"/>
            <w:vAlign w:val="center"/>
          </w:tcPr>
          <w:p w:rsidR="00A13F41" w:rsidRDefault="00A13F41">
            <w:pPr>
              <w:pStyle w:val="ConsPlusNormal"/>
              <w:jc w:val="center"/>
            </w:pPr>
            <w:r>
              <w:t>1 043</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1 043</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193</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193</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6 029</w:t>
            </w:r>
          </w:p>
        </w:tc>
        <w:tc>
          <w:tcPr>
            <w:tcW w:w="2029" w:type="dxa"/>
            <w:vAlign w:val="center"/>
          </w:tcPr>
          <w:p w:rsidR="00A13F41" w:rsidRDefault="00A13F41">
            <w:pPr>
              <w:pStyle w:val="ConsPlusNormal"/>
              <w:jc w:val="center"/>
            </w:pPr>
            <w:r>
              <w:t>7 800</w:t>
            </w:r>
          </w:p>
        </w:tc>
        <w:tc>
          <w:tcPr>
            <w:tcW w:w="1459" w:type="dxa"/>
            <w:vAlign w:val="center"/>
          </w:tcPr>
          <w:p w:rsidR="00A13F41" w:rsidRDefault="00A13F41">
            <w:pPr>
              <w:pStyle w:val="ConsPlusNormal"/>
              <w:jc w:val="center"/>
            </w:pPr>
            <w:r>
              <w:t>720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Государственное бюджетное учреждение здравоохранения </w:t>
            </w:r>
            <w:r>
              <w:lastRenderedPageBreak/>
              <w:t>"Областная детская туберкулезная больница"</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350</w:t>
            </w:r>
          </w:p>
        </w:tc>
        <w:tc>
          <w:tcPr>
            <w:tcW w:w="1024" w:type="dxa"/>
            <w:vAlign w:val="center"/>
          </w:tcPr>
          <w:p w:rsidR="00A13F41" w:rsidRDefault="00A13F41">
            <w:pPr>
              <w:pStyle w:val="ConsPlusNormal"/>
              <w:jc w:val="center"/>
            </w:pPr>
            <w:r>
              <w:t>350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Акционерное общество "Клинический курорт "Ангара"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городская больница N 7"</w:t>
            </w:r>
          </w:p>
        </w:tc>
        <w:tc>
          <w:tcPr>
            <w:tcW w:w="1804" w:type="dxa"/>
            <w:vAlign w:val="center"/>
          </w:tcPr>
          <w:p w:rsidR="00A13F41" w:rsidRDefault="00A13F41">
            <w:pPr>
              <w:pStyle w:val="ConsPlusNormal"/>
              <w:jc w:val="center"/>
            </w:pPr>
            <w:r>
              <w:t>31 500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1 343</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"Клинический госпиталь Ветеранов войн"</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3 216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3 216</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19 276</w:t>
            </w:r>
          </w:p>
        </w:tc>
        <w:tc>
          <w:tcPr>
            <w:tcW w:w="1024" w:type="dxa"/>
            <w:vAlign w:val="center"/>
          </w:tcPr>
          <w:p w:rsidR="00A13F41" w:rsidRDefault="00A13F41">
            <w:pPr>
              <w:pStyle w:val="ConsPlusNormal"/>
              <w:jc w:val="center"/>
            </w:pPr>
            <w:r>
              <w:t>1 001</w:t>
            </w:r>
          </w:p>
        </w:tc>
        <w:tc>
          <w:tcPr>
            <w:tcW w:w="904" w:type="dxa"/>
            <w:vAlign w:val="center"/>
          </w:tcPr>
          <w:p w:rsidR="00A13F41" w:rsidRDefault="00A13F41">
            <w:pPr>
              <w:pStyle w:val="ConsPlusNormal"/>
              <w:jc w:val="center"/>
            </w:pPr>
            <w:r>
              <w:t>18 275</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5 873</w:t>
            </w:r>
          </w:p>
        </w:tc>
        <w:tc>
          <w:tcPr>
            <w:tcW w:w="904" w:type="dxa"/>
            <w:vAlign w:val="center"/>
          </w:tcPr>
          <w:p w:rsidR="00A13F41" w:rsidRDefault="00A13F41">
            <w:pPr>
              <w:pStyle w:val="ConsPlusNormal"/>
              <w:jc w:val="center"/>
            </w:pPr>
            <w:r>
              <w:t>971</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971</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3 725</w:t>
            </w:r>
          </w:p>
        </w:tc>
        <w:tc>
          <w:tcPr>
            <w:tcW w:w="1024" w:type="dxa"/>
            <w:vAlign w:val="center"/>
          </w:tcPr>
          <w:p w:rsidR="00A13F41" w:rsidRDefault="00A13F41">
            <w:pPr>
              <w:pStyle w:val="ConsPlusNormal"/>
              <w:jc w:val="center"/>
            </w:pPr>
            <w:r>
              <w:t>3 725</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631</w:t>
            </w:r>
          </w:p>
        </w:tc>
        <w:tc>
          <w:tcPr>
            <w:tcW w:w="1024" w:type="dxa"/>
            <w:vAlign w:val="center"/>
          </w:tcPr>
          <w:p w:rsidR="00A13F41" w:rsidRDefault="00A13F41">
            <w:pPr>
              <w:pStyle w:val="ConsPlusNormal"/>
              <w:jc w:val="center"/>
            </w:pPr>
            <w:r>
              <w:t>631</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станция скорой медицинской помощи"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238 869</w:t>
            </w:r>
          </w:p>
        </w:tc>
        <w:tc>
          <w:tcPr>
            <w:tcW w:w="1024" w:type="dxa"/>
            <w:vAlign w:val="center"/>
          </w:tcPr>
          <w:p w:rsidR="00A13F41" w:rsidRDefault="00A13F41">
            <w:pPr>
              <w:pStyle w:val="ConsPlusNormal"/>
              <w:jc w:val="center"/>
            </w:pPr>
            <w:r>
              <w:t>26 721</w:t>
            </w:r>
          </w:p>
        </w:tc>
        <w:tc>
          <w:tcPr>
            <w:tcW w:w="904" w:type="dxa"/>
            <w:vAlign w:val="center"/>
          </w:tcPr>
          <w:p w:rsidR="00A13F41" w:rsidRDefault="00A13F41">
            <w:pPr>
              <w:pStyle w:val="ConsPlusNormal"/>
              <w:jc w:val="center"/>
            </w:pPr>
            <w:r>
              <w:t>212 148</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Государственное бюджетное учреждение здравоохранения "Иркутский областной центр по профилактике и борьбе со СПИД и </w:t>
            </w:r>
            <w:r>
              <w:lastRenderedPageBreak/>
              <w:t>инфекционными заболеваниями"</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64 035</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Государственное бюджетное учреждение здравоохранения "Иркутский областной центр медицины катастроф"</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2 243</w:t>
            </w:r>
          </w:p>
        </w:tc>
        <w:tc>
          <w:tcPr>
            <w:tcW w:w="1024" w:type="dxa"/>
            <w:vAlign w:val="center"/>
          </w:tcPr>
          <w:p w:rsidR="00A13F41" w:rsidRDefault="00A13F41">
            <w:pPr>
              <w:pStyle w:val="ConsPlusNormal"/>
              <w:jc w:val="center"/>
            </w:pPr>
            <w:r>
              <w:t>493</w:t>
            </w:r>
          </w:p>
        </w:tc>
        <w:tc>
          <w:tcPr>
            <w:tcW w:w="904" w:type="dxa"/>
            <w:vAlign w:val="center"/>
          </w:tcPr>
          <w:p w:rsidR="00A13F41" w:rsidRDefault="00A13F41">
            <w:pPr>
              <w:pStyle w:val="ConsPlusNormal"/>
              <w:jc w:val="center"/>
            </w:pPr>
            <w:r>
              <w:t>1 750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Общество с ограниченной ответственностью "Центр репродуктивной медицины" </w:t>
            </w:r>
            <w:hyperlink w:anchor="P8892" w:history="1">
              <w:r>
                <w:rPr>
                  <w:color w:val="0000FF"/>
                </w:rPr>
                <w:t>&lt;3&gt;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210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210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Закрытое акционерное общество "Центр компьютерной томографии" </w:t>
            </w:r>
            <w:hyperlink w:anchor="P8893" w:history="1">
              <w:r>
                <w:rPr>
                  <w:color w:val="0000FF"/>
                </w:rPr>
                <w:t>&lt;4&gt;</w:t>
              </w:r>
            </w:hyperlink>
            <w:r>
              <w:t xml:space="preserve">, </w:t>
            </w:r>
            <w:hyperlink w:anchor="P8894" w:history="1">
              <w:r>
                <w:rPr>
                  <w:color w:val="0000FF"/>
                </w:rPr>
                <w:t>&lt;5&gt;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Общество с ограниченной ответственностью Медицинский Центр "Байкалмед"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Общество с ограниченной ответственностью "Центр Магнитно-Резонансной Томографии" </w:t>
            </w:r>
            <w:hyperlink w:anchor="P8893" w:history="1">
              <w:r>
                <w:rPr>
                  <w:color w:val="0000FF"/>
                </w:rPr>
                <w:t>&lt;4&gt;</w:t>
              </w:r>
            </w:hyperlink>
            <w:r>
              <w:t xml:space="preserve">, </w:t>
            </w:r>
            <w:hyperlink w:anchor="P8894" w:history="1">
              <w:r>
                <w:rPr>
                  <w:color w:val="0000FF"/>
                </w:rPr>
                <w:t>&lt;5&gt;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Зиминский район</w:t>
            </w:r>
          </w:p>
        </w:tc>
        <w:tc>
          <w:tcPr>
            <w:tcW w:w="3889" w:type="dxa"/>
            <w:vAlign w:val="center"/>
          </w:tcPr>
          <w:p w:rsidR="00A13F41" w:rsidRDefault="00A13F41">
            <w:pPr>
              <w:pStyle w:val="ConsPlusNormal"/>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Зиминское городское муниципальное образование</w:t>
            </w:r>
          </w:p>
        </w:tc>
        <w:tc>
          <w:tcPr>
            <w:tcW w:w="3889" w:type="dxa"/>
            <w:vAlign w:val="center"/>
          </w:tcPr>
          <w:p w:rsidR="00A13F41" w:rsidRDefault="00A13F41">
            <w:pPr>
              <w:pStyle w:val="ConsPlusNormal"/>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14 700</w:t>
            </w:r>
          </w:p>
        </w:tc>
        <w:tc>
          <w:tcPr>
            <w:tcW w:w="2029" w:type="dxa"/>
            <w:vAlign w:val="center"/>
          </w:tcPr>
          <w:p w:rsidR="00A13F41" w:rsidRDefault="00A13F41">
            <w:pPr>
              <w:pStyle w:val="ConsPlusNormal"/>
              <w:jc w:val="center"/>
            </w:pPr>
            <w:r>
              <w:t>8 510</w:t>
            </w:r>
          </w:p>
        </w:tc>
        <w:tc>
          <w:tcPr>
            <w:tcW w:w="1459" w:type="dxa"/>
            <w:vAlign w:val="center"/>
          </w:tcPr>
          <w:p w:rsidR="00A13F41" w:rsidRDefault="00A13F41">
            <w:pPr>
              <w:pStyle w:val="ConsPlusNormal"/>
              <w:jc w:val="center"/>
            </w:pPr>
            <w:r>
              <w:t>3 263</w:t>
            </w:r>
          </w:p>
        </w:tc>
        <w:tc>
          <w:tcPr>
            <w:tcW w:w="904" w:type="dxa"/>
            <w:vAlign w:val="center"/>
          </w:tcPr>
          <w:p w:rsidR="00A13F41" w:rsidRDefault="00A13F41">
            <w:pPr>
              <w:pStyle w:val="ConsPlusNormal"/>
              <w:jc w:val="center"/>
            </w:pPr>
            <w:r>
              <w:t>600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Зиминское городское муниципальное образование</w:t>
            </w:r>
          </w:p>
        </w:tc>
        <w:tc>
          <w:tcPr>
            <w:tcW w:w="3889" w:type="dxa"/>
            <w:vAlign w:val="center"/>
          </w:tcPr>
          <w:p w:rsidR="00A13F41" w:rsidRDefault="00A13F41">
            <w:pPr>
              <w:pStyle w:val="ConsPlusNormal"/>
            </w:pPr>
            <w:r>
              <w:t>Областное государственное бюджетное учреждение здравоохранения "Зиминская городская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5 604</w:t>
            </w:r>
          </w:p>
        </w:tc>
        <w:tc>
          <w:tcPr>
            <w:tcW w:w="1024" w:type="dxa"/>
            <w:vAlign w:val="center"/>
          </w:tcPr>
          <w:p w:rsidR="00A13F41" w:rsidRDefault="00A13F41">
            <w:pPr>
              <w:pStyle w:val="ConsPlusNormal"/>
              <w:jc w:val="center"/>
            </w:pPr>
            <w:r>
              <w:t>325</w:t>
            </w:r>
          </w:p>
        </w:tc>
        <w:tc>
          <w:tcPr>
            <w:tcW w:w="904" w:type="dxa"/>
            <w:vAlign w:val="center"/>
          </w:tcPr>
          <w:p w:rsidR="00A13F41" w:rsidRDefault="00A13F41">
            <w:pPr>
              <w:pStyle w:val="ConsPlusNormal"/>
              <w:jc w:val="center"/>
            </w:pPr>
            <w:r>
              <w:t>5 279</w:t>
            </w:r>
          </w:p>
        </w:tc>
        <w:tc>
          <w:tcPr>
            <w:tcW w:w="1384" w:type="dxa"/>
            <w:vAlign w:val="center"/>
          </w:tcPr>
          <w:p w:rsidR="00A13F41" w:rsidRDefault="00A13F41">
            <w:pPr>
              <w:pStyle w:val="ConsPlusNormal"/>
              <w:jc w:val="center"/>
            </w:pPr>
            <w:r>
              <w:t>2 925</w:t>
            </w:r>
          </w:p>
        </w:tc>
        <w:tc>
          <w:tcPr>
            <w:tcW w:w="2029" w:type="dxa"/>
            <w:vAlign w:val="center"/>
          </w:tcPr>
          <w:p w:rsidR="00A13F41" w:rsidRDefault="00A13F41">
            <w:pPr>
              <w:pStyle w:val="ConsPlusNormal"/>
              <w:jc w:val="center"/>
            </w:pPr>
            <w:r>
              <w:t>15 906</w:t>
            </w:r>
          </w:p>
        </w:tc>
        <w:tc>
          <w:tcPr>
            <w:tcW w:w="1414" w:type="dxa"/>
            <w:vAlign w:val="center"/>
          </w:tcPr>
          <w:p w:rsidR="00A13F41" w:rsidRDefault="00A13F41">
            <w:pPr>
              <w:pStyle w:val="ConsPlusNormal"/>
              <w:jc w:val="center"/>
            </w:pPr>
            <w:r>
              <w:t>73 124</w:t>
            </w:r>
          </w:p>
        </w:tc>
        <w:tc>
          <w:tcPr>
            <w:tcW w:w="2029" w:type="dxa"/>
            <w:vAlign w:val="center"/>
          </w:tcPr>
          <w:p w:rsidR="00A13F41" w:rsidRDefault="00A13F41">
            <w:pPr>
              <w:pStyle w:val="ConsPlusNormal"/>
              <w:jc w:val="center"/>
            </w:pPr>
            <w:r>
              <w:t>112 613</w:t>
            </w:r>
          </w:p>
        </w:tc>
        <w:tc>
          <w:tcPr>
            <w:tcW w:w="1459" w:type="dxa"/>
            <w:vAlign w:val="center"/>
          </w:tcPr>
          <w:p w:rsidR="00A13F41" w:rsidRDefault="00A13F41">
            <w:pPr>
              <w:pStyle w:val="ConsPlusNormal"/>
              <w:jc w:val="center"/>
            </w:pPr>
            <w:r>
              <w:t>20 263</w:t>
            </w:r>
          </w:p>
        </w:tc>
        <w:tc>
          <w:tcPr>
            <w:tcW w:w="904" w:type="dxa"/>
            <w:vAlign w:val="center"/>
          </w:tcPr>
          <w:p w:rsidR="00A13F41" w:rsidRDefault="00A13F41">
            <w:pPr>
              <w:pStyle w:val="ConsPlusNormal"/>
              <w:jc w:val="center"/>
            </w:pPr>
            <w:r>
              <w:t>2 948</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2 948</w:t>
            </w:r>
          </w:p>
        </w:tc>
        <w:tc>
          <w:tcPr>
            <w:tcW w:w="904" w:type="dxa"/>
            <w:vAlign w:val="center"/>
          </w:tcPr>
          <w:p w:rsidR="00A13F41" w:rsidRDefault="00A13F41">
            <w:pPr>
              <w:pStyle w:val="ConsPlusNormal"/>
              <w:jc w:val="center"/>
            </w:pPr>
            <w:r>
              <w:t>13 990</w:t>
            </w:r>
          </w:p>
        </w:tc>
        <w:tc>
          <w:tcPr>
            <w:tcW w:w="1024" w:type="dxa"/>
            <w:vAlign w:val="center"/>
          </w:tcPr>
          <w:p w:rsidR="00A13F41" w:rsidRDefault="00A13F41">
            <w:pPr>
              <w:pStyle w:val="ConsPlusNormal"/>
              <w:jc w:val="center"/>
            </w:pPr>
            <w:r>
              <w:t>2 520</w:t>
            </w:r>
          </w:p>
        </w:tc>
        <w:tc>
          <w:tcPr>
            <w:tcW w:w="904" w:type="dxa"/>
            <w:vAlign w:val="center"/>
          </w:tcPr>
          <w:p w:rsidR="00A13F41" w:rsidRDefault="00A13F41">
            <w:pPr>
              <w:pStyle w:val="ConsPlusNormal"/>
              <w:jc w:val="center"/>
            </w:pPr>
            <w:r>
              <w:t>11 470</w:t>
            </w:r>
          </w:p>
        </w:tc>
      </w:tr>
      <w:tr w:rsidR="00A13F41">
        <w:tc>
          <w:tcPr>
            <w:tcW w:w="2359" w:type="dxa"/>
            <w:vAlign w:val="center"/>
          </w:tcPr>
          <w:p w:rsidR="00A13F41" w:rsidRDefault="00A13F41">
            <w:pPr>
              <w:pStyle w:val="ConsPlusNormal"/>
            </w:pPr>
            <w:r>
              <w:t>Иркутское районное муниципальное образование</w:t>
            </w:r>
          </w:p>
        </w:tc>
        <w:tc>
          <w:tcPr>
            <w:tcW w:w="3889" w:type="dxa"/>
            <w:vAlign w:val="center"/>
          </w:tcPr>
          <w:p w:rsidR="00A13F41" w:rsidRDefault="00A13F41">
            <w:pPr>
              <w:pStyle w:val="ConsPlusNormal"/>
            </w:pPr>
            <w:r>
              <w:t>Областное государственное бюджетное учреждение здравоохранения "Иркутская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2 621</w:t>
            </w:r>
          </w:p>
        </w:tc>
        <w:tc>
          <w:tcPr>
            <w:tcW w:w="1024" w:type="dxa"/>
            <w:vAlign w:val="center"/>
          </w:tcPr>
          <w:p w:rsidR="00A13F41" w:rsidRDefault="00A13F41">
            <w:pPr>
              <w:pStyle w:val="ConsPlusNormal"/>
              <w:jc w:val="center"/>
            </w:pPr>
            <w:r>
              <w:t>71</w:t>
            </w:r>
          </w:p>
        </w:tc>
        <w:tc>
          <w:tcPr>
            <w:tcW w:w="904" w:type="dxa"/>
            <w:vAlign w:val="center"/>
          </w:tcPr>
          <w:p w:rsidR="00A13F41" w:rsidRDefault="00A13F41">
            <w:pPr>
              <w:pStyle w:val="ConsPlusNormal"/>
              <w:jc w:val="center"/>
            </w:pPr>
            <w:r>
              <w:t>2 550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20 868</w:t>
            </w:r>
          </w:p>
        </w:tc>
        <w:tc>
          <w:tcPr>
            <w:tcW w:w="1414" w:type="dxa"/>
            <w:vAlign w:val="center"/>
          </w:tcPr>
          <w:p w:rsidR="00A13F41" w:rsidRDefault="00A13F41">
            <w:pPr>
              <w:pStyle w:val="ConsPlusNormal"/>
              <w:jc w:val="center"/>
            </w:pPr>
            <w:r>
              <w:t>93 855</w:t>
            </w:r>
          </w:p>
        </w:tc>
        <w:tc>
          <w:tcPr>
            <w:tcW w:w="2029" w:type="dxa"/>
            <w:vAlign w:val="center"/>
          </w:tcPr>
          <w:p w:rsidR="00A13F41" w:rsidRDefault="00A13F41">
            <w:pPr>
              <w:pStyle w:val="ConsPlusNormal"/>
              <w:jc w:val="center"/>
            </w:pPr>
            <w:r>
              <w:t>145 551</w:t>
            </w:r>
          </w:p>
        </w:tc>
        <w:tc>
          <w:tcPr>
            <w:tcW w:w="1459" w:type="dxa"/>
            <w:vAlign w:val="center"/>
          </w:tcPr>
          <w:p w:rsidR="00A13F41" w:rsidRDefault="00A13F41">
            <w:pPr>
              <w:pStyle w:val="ConsPlusNormal"/>
              <w:jc w:val="center"/>
            </w:pPr>
            <w:r>
              <w:t>25 109</w:t>
            </w:r>
          </w:p>
        </w:tc>
        <w:tc>
          <w:tcPr>
            <w:tcW w:w="904" w:type="dxa"/>
            <w:vAlign w:val="center"/>
          </w:tcPr>
          <w:p w:rsidR="00A13F41" w:rsidRDefault="00A13F41">
            <w:pPr>
              <w:pStyle w:val="ConsPlusNormal"/>
              <w:jc w:val="center"/>
            </w:pPr>
            <w:r>
              <w:t>1 258</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1 258</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Иркутское районное муниципальное образование</w:t>
            </w:r>
          </w:p>
        </w:tc>
        <w:tc>
          <w:tcPr>
            <w:tcW w:w="3889" w:type="dxa"/>
            <w:vAlign w:val="center"/>
          </w:tcPr>
          <w:p w:rsidR="00A13F41" w:rsidRDefault="00A13F41">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974</w:t>
            </w:r>
          </w:p>
        </w:tc>
        <w:tc>
          <w:tcPr>
            <w:tcW w:w="1024" w:type="dxa"/>
            <w:vAlign w:val="center"/>
          </w:tcPr>
          <w:p w:rsidR="00A13F41" w:rsidRDefault="00A13F41">
            <w:pPr>
              <w:pStyle w:val="ConsPlusNormal"/>
              <w:jc w:val="center"/>
            </w:pPr>
            <w:r>
              <w:t>974</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 "город Тулун"</w:t>
            </w:r>
          </w:p>
        </w:tc>
        <w:tc>
          <w:tcPr>
            <w:tcW w:w="3889" w:type="dxa"/>
            <w:vAlign w:val="center"/>
          </w:tcPr>
          <w:p w:rsidR="00A13F41" w:rsidRDefault="00A13F41">
            <w:pPr>
              <w:pStyle w:val="ConsPlusNormal"/>
            </w:pPr>
            <w:r>
              <w:t>Областное государственное бюджетное учреждение здравоохранения "Тулунская городская больница"</w:t>
            </w:r>
          </w:p>
        </w:tc>
        <w:tc>
          <w:tcPr>
            <w:tcW w:w="1804" w:type="dxa"/>
            <w:vAlign w:val="center"/>
          </w:tcPr>
          <w:p w:rsidR="00A13F41" w:rsidRDefault="00A13F41">
            <w:pPr>
              <w:pStyle w:val="ConsPlusNormal"/>
              <w:jc w:val="center"/>
            </w:pPr>
            <w:r>
              <w:t>5 750</w:t>
            </w:r>
          </w:p>
        </w:tc>
        <w:tc>
          <w:tcPr>
            <w:tcW w:w="904" w:type="dxa"/>
            <w:vAlign w:val="center"/>
          </w:tcPr>
          <w:p w:rsidR="00A13F41" w:rsidRDefault="00A13F41">
            <w:pPr>
              <w:pStyle w:val="ConsPlusNormal"/>
              <w:jc w:val="center"/>
            </w:pPr>
            <w:r>
              <w:t>9 324</w:t>
            </w:r>
          </w:p>
        </w:tc>
        <w:tc>
          <w:tcPr>
            <w:tcW w:w="1024" w:type="dxa"/>
            <w:vAlign w:val="center"/>
          </w:tcPr>
          <w:p w:rsidR="00A13F41" w:rsidRDefault="00A13F41">
            <w:pPr>
              <w:pStyle w:val="ConsPlusNormal"/>
              <w:jc w:val="center"/>
            </w:pPr>
            <w:r>
              <w:t>904</w:t>
            </w:r>
          </w:p>
        </w:tc>
        <w:tc>
          <w:tcPr>
            <w:tcW w:w="904" w:type="dxa"/>
            <w:vAlign w:val="center"/>
          </w:tcPr>
          <w:p w:rsidR="00A13F41" w:rsidRDefault="00A13F41">
            <w:pPr>
              <w:pStyle w:val="ConsPlusNormal"/>
              <w:jc w:val="center"/>
            </w:pPr>
            <w:r>
              <w:t>8 420</w:t>
            </w:r>
          </w:p>
        </w:tc>
        <w:tc>
          <w:tcPr>
            <w:tcW w:w="1384" w:type="dxa"/>
            <w:vAlign w:val="center"/>
          </w:tcPr>
          <w:p w:rsidR="00A13F41" w:rsidRDefault="00A13F41">
            <w:pPr>
              <w:pStyle w:val="ConsPlusNormal"/>
              <w:jc w:val="center"/>
            </w:pPr>
            <w:r>
              <w:t>2 731</w:t>
            </w:r>
          </w:p>
        </w:tc>
        <w:tc>
          <w:tcPr>
            <w:tcW w:w="2029" w:type="dxa"/>
            <w:vAlign w:val="center"/>
          </w:tcPr>
          <w:p w:rsidR="00A13F41" w:rsidRDefault="00A13F41">
            <w:pPr>
              <w:pStyle w:val="ConsPlusNormal"/>
              <w:jc w:val="center"/>
            </w:pPr>
            <w:r>
              <w:t>11 985</w:t>
            </w:r>
          </w:p>
        </w:tc>
        <w:tc>
          <w:tcPr>
            <w:tcW w:w="1414" w:type="dxa"/>
            <w:vAlign w:val="center"/>
          </w:tcPr>
          <w:p w:rsidR="00A13F41" w:rsidRDefault="00A13F41">
            <w:pPr>
              <w:pStyle w:val="ConsPlusNormal"/>
              <w:jc w:val="center"/>
            </w:pPr>
            <w:r>
              <w:t>125 599</w:t>
            </w:r>
          </w:p>
        </w:tc>
        <w:tc>
          <w:tcPr>
            <w:tcW w:w="2029" w:type="dxa"/>
            <w:vAlign w:val="center"/>
          </w:tcPr>
          <w:p w:rsidR="00A13F41" w:rsidRDefault="00A13F41">
            <w:pPr>
              <w:pStyle w:val="ConsPlusNormal"/>
              <w:jc w:val="center"/>
            </w:pPr>
            <w:r>
              <w:t>158 752</w:t>
            </w:r>
          </w:p>
        </w:tc>
        <w:tc>
          <w:tcPr>
            <w:tcW w:w="1459" w:type="dxa"/>
            <w:vAlign w:val="center"/>
          </w:tcPr>
          <w:p w:rsidR="00A13F41" w:rsidRDefault="00A13F41">
            <w:pPr>
              <w:pStyle w:val="ConsPlusNormal"/>
              <w:jc w:val="center"/>
            </w:pPr>
            <w:r>
              <w:t>36 963</w:t>
            </w:r>
          </w:p>
        </w:tc>
        <w:tc>
          <w:tcPr>
            <w:tcW w:w="904" w:type="dxa"/>
            <w:vAlign w:val="center"/>
          </w:tcPr>
          <w:p w:rsidR="00A13F41" w:rsidRDefault="00A13F41">
            <w:pPr>
              <w:pStyle w:val="ConsPlusNormal"/>
              <w:jc w:val="center"/>
            </w:pPr>
            <w:r>
              <w:t>3 229</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3 229</w:t>
            </w:r>
          </w:p>
        </w:tc>
        <w:tc>
          <w:tcPr>
            <w:tcW w:w="904" w:type="dxa"/>
            <w:vAlign w:val="center"/>
          </w:tcPr>
          <w:p w:rsidR="00A13F41" w:rsidRDefault="00A13F41">
            <w:pPr>
              <w:pStyle w:val="ConsPlusNormal"/>
              <w:jc w:val="center"/>
            </w:pPr>
            <w:r>
              <w:t>18 958</w:t>
            </w:r>
          </w:p>
        </w:tc>
        <w:tc>
          <w:tcPr>
            <w:tcW w:w="1024" w:type="dxa"/>
            <w:vAlign w:val="center"/>
          </w:tcPr>
          <w:p w:rsidR="00A13F41" w:rsidRDefault="00A13F41">
            <w:pPr>
              <w:pStyle w:val="ConsPlusNormal"/>
              <w:jc w:val="center"/>
            </w:pPr>
            <w:r>
              <w:t>1 440</w:t>
            </w:r>
          </w:p>
        </w:tc>
        <w:tc>
          <w:tcPr>
            <w:tcW w:w="904" w:type="dxa"/>
            <w:vAlign w:val="center"/>
          </w:tcPr>
          <w:p w:rsidR="00A13F41" w:rsidRDefault="00A13F41">
            <w:pPr>
              <w:pStyle w:val="ConsPlusNormal"/>
              <w:jc w:val="center"/>
            </w:pPr>
            <w:r>
              <w:t>17 518</w:t>
            </w:r>
          </w:p>
        </w:tc>
      </w:tr>
      <w:tr w:rsidR="00A13F41">
        <w:tc>
          <w:tcPr>
            <w:tcW w:w="2359" w:type="dxa"/>
            <w:vAlign w:val="center"/>
          </w:tcPr>
          <w:p w:rsidR="00A13F41" w:rsidRDefault="00A13F41">
            <w:pPr>
              <w:pStyle w:val="ConsPlusNormal"/>
            </w:pPr>
            <w:r>
              <w:t>Муниципальное образование - "город Тулун"</w:t>
            </w:r>
          </w:p>
        </w:tc>
        <w:tc>
          <w:tcPr>
            <w:tcW w:w="3889" w:type="dxa"/>
            <w:vAlign w:val="center"/>
          </w:tcPr>
          <w:p w:rsidR="00A13F41" w:rsidRDefault="00A13F41">
            <w:pPr>
              <w:pStyle w:val="ConsPlusNormal"/>
            </w:pPr>
            <w:r>
              <w:t>Областное государственное бюджетное учреждение здравоохранения "Тулунский областной психоневрологический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1 473</w:t>
            </w:r>
          </w:p>
        </w:tc>
        <w:tc>
          <w:tcPr>
            <w:tcW w:w="1024" w:type="dxa"/>
            <w:vAlign w:val="center"/>
          </w:tcPr>
          <w:p w:rsidR="00A13F41" w:rsidRDefault="00A13F41">
            <w:pPr>
              <w:pStyle w:val="ConsPlusNormal"/>
              <w:jc w:val="center"/>
            </w:pPr>
            <w:r>
              <w:t>1 473</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34 563</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533</w:t>
            </w:r>
          </w:p>
        </w:tc>
        <w:tc>
          <w:tcPr>
            <w:tcW w:w="1024" w:type="dxa"/>
            <w:vAlign w:val="center"/>
          </w:tcPr>
          <w:p w:rsidR="00A13F41" w:rsidRDefault="00A13F41">
            <w:pPr>
              <w:pStyle w:val="ConsPlusNormal"/>
              <w:jc w:val="center"/>
            </w:pPr>
            <w:r>
              <w:t>533</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 "город Тулун"</w:t>
            </w:r>
          </w:p>
        </w:tc>
        <w:tc>
          <w:tcPr>
            <w:tcW w:w="3889" w:type="dxa"/>
            <w:vAlign w:val="center"/>
          </w:tcPr>
          <w:p w:rsidR="00A13F41" w:rsidRDefault="00A13F41">
            <w:pPr>
              <w:pStyle w:val="ConsPlusNormal"/>
            </w:pPr>
            <w:r>
              <w:t xml:space="preserve">Общество с ограниченной ответственностью Медицинский Центр "Медикал-Сервис"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"Аларский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"Аларская районная больница"</w:t>
            </w:r>
          </w:p>
        </w:tc>
        <w:tc>
          <w:tcPr>
            <w:tcW w:w="1804" w:type="dxa"/>
            <w:vAlign w:val="center"/>
          </w:tcPr>
          <w:p w:rsidR="00A13F41" w:rsidRDefault="00A13F41">
            <w:pPr>
              <w:pStyle w:val="ConsPlusNormal"/>
              <w:jc w:val="center"/>
            </w:pPr>
            <w:r>
              <w:t>3 500</w:t>
            </w:r>
          </w:p>
        </w:tc>
        <w:tc>
          <w:tcPr>
            <w:tcW w:w="904" w:type="dxa"/>
            <w:vAlign w:val="center"/>
          </w:tcPr>
          <w:p w:rsidR="00A13F41" w:rsidRDefault="00A13F41">
            <w:pPr>
              <w:pStyle w:val="ConsPlusNormal"/>
              <w:jc w:val="center"/>
            </w:pPr>
            <w:r>
              <w:t>2 766</w:t>
            </w:r>
          </w:p>
        </w:tc>
        <w:tc>
          <w:tcPr>
            <w:tcW w:w="1024" w:type="dxa"/>
            <w:vAlign w:val="center"/>
          </w:tcPr>
          <w:p w:rsidR="00A13F41" w:rsidRDefault="00A13F41">
            <w:pPr>
              <w:pStyle w:val="ConsPlusNormal"/>
              <w:jc w:val="center"/>
            </w:pPr>
            <w:r>
              <w:t>132</w:t>
            </w:r>
          </w:p>
        </w:tc>
        <w:tc>
          <w:tcPr>
            <w:tcW w:w="904" w:type="dxa"/>
            <w:vAlign w:val="center"/>
          </w:tcPr>
          <w:p w:rsidR="00A13F41" w:rsidRDefault="00A13F41">
            <w:pPr>
              <w:pStyle w:val="ConsPlusNormal"/>
              <w:jc w:val="center"/>
            </w:pPr>
            <w:r>
              <w:t>2 634</w:t>
            </w:r>
          </w:p>
        </w:tc>
        <w:tc>
          <w:tcPr>
            <w:tcW w:w="1384" w:type="dxa"/>
            <w:vAlign w:val="center"/>
          </w:tcPr>
          <w:p w:rsidR="00A13F41" w:rsidRDefault="00A13F41">
            <w:pPr>
              <w:pStyle w:val="ConsPlusNormal"/>
              <w:jc w:val="center"/>
            </w:pPr>
            <w:r>
              <w:t>4 114</w:t>
            </w:r>
          </w:p>
        </w:tc>
        <w:tc>
          <w:tcPr>
            <w:tcW w:w="2029" w:type="dxa"/>
            <w:vAlign w:val="center"/>
          </w:tcPr>
          <w:p w:rsidR="00A13F41" w:rsidRDefault="00A13F41">
            <w:pPr>
              <w:pStyle w:val="ConsPlusNormal"/>
              <w:jc w:val="center"/>
            </w:pPr>
            <w:r>
              <w:t>8 158</w:t>
            </w:r>
          </w:p>
        </w:tc>
        <w:tc>
          <w:tcPr>
            <w:tcW w:w="1414" w:type="dxa"/>
            <w:vAlign w:val="center"/>
          </w:tcPr>
          <w:p w:rsidR="00A13F41" w:rsidRDefault="00A13F41">
            <w:pPr>
              <w:pStyle w:val="ConsPlusNormal"/>
              <w:jc w:val="center"/>
            </w:pPr>
            <w:r>
              <w:t>28 850</w:t>
            </w:r>
          </w:p>
        </w:tc>
        <w:tc>
          <w:tcPr>
            <w:tcW w:w="2029" w:type="dxa"/>
            <w:vAlign w:val="center"/>
          </w:tcPr>
          <w:p w:rsidR="00A13F41" w:rsidRDefault="00A13F41">
            <w:pPr>
              <w:pStyle w:val="ConsPlusNormal"/>
              <w:jc w:val="center"/>
            </w:pPr>
            <w:r>
              <w:t>63 495</w:t>
            </w:r>
          </w:p>
        </w:tc>
        <w:tc>
          <w:tcPr>
            <w:tcW w:w="1459" w:type="dxa"/>
            <w:vAlign w:val="center"/>
          </w:tcPr>
          <w:p w:rsidR="00A13F41" w:rsidRDefault="00A13F41">
            <w:pPr>
              <w:pStyle w:val="ConsPlusNormal"/>
              <w:jc w:val="center"/>
            </w:pPr>
            <w:r>
              <w:t>8 634</w:t>
            </w:r>
          </w:p>
        </w:tc>
        <w:tc>
          <w:tcPr>
            <w:tcW w:w="904" w:type="dxa"/>
            <w:vAlign w:val="center"/>
          </w:tcPr>
          <w:p w:rsidR="00A13F41" w:rsidRDefault="00A13F41">
            <w:pPr>
              <w:pStyle w:val="ConsPlusNormal"/>
              <w:jc w:val="center"/>
            </w:pPr>
            <w:r>
              <w:t>1 497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1 497</w:t>
            </w:r>
          </w:p>
        </w:tc>
        <w:tc>
          <w:tcPr>
            <w:tcW w:w="904" w:type="dxa"/>
            <w:vAlign w:val="center"/>
          </w:tcPr>
          <w:p w:rsidR="00A13F41" w:rsidRDefault="00A13F41">
            <w:pPr>
              <w:pStyle w:val="ConsPlusNormal"/>
              <w:jc w:val="center"/>
            </w:pPr>
            <w:r>
              <w:t>6 315</w:t>
            </w:r>
          </w:p>
        </w:tc>
        <w:tc>
          <w:tcPr>
            <w:tcW w:w="1024" w:type="dxa"/>
            <w:vAlign w:val="center"/>
          </w:tcPr>
          <w:p w:rsidR="00A13F41" w:rsidRDefault="00A13F41">
            <w:pPr>
              <w:pStyle w:val="ConsPlusNormal"/>
              <w:jc w:val="center"/>
            </w:pPr>
            <w:r>
              <w:t>280</w:t>
            </w:r>
          </w:p>
        </w:tc>
        <w:tc>
          <w:tcPr>
            <w:tcW w:w="904" w:type="dxa"/>
            <w:vAlign w:val="center"/>
          </w:tcPr>
          <w:p w:rsidR="00A13F41" w:rsidRDefault="00A13F41">
            <w:pPr>
              <w:pStyle w:val="ConsPlusNormal"/>
              <w:jc w:val="center"/>
            </w:pPr>
            <w:r>
              <w:t>6 035</w:t>
            </w:r>
          </w:p>
        </w:tc>
      </w:tr>
      <w:tr w:rsidR="00A13F41">
        <w:tc>
          <w:tcPr>
            <w:tcW w:w="2359" w:type="dxa"/>
            <w:vAlign w:val="center"/>
          </w:tcPr>
          <w:p w:rsidR="00A13F41" w:rsidRDefault="00A13F41">
            <w:pPr>
              <w:pStyle w:val="ConsPlusNormal"/>
            </w:pPr>
            <w:r>
              <w:lastRenderedPageBreak/>
              <w:t>Муниципальное образование "Баяндаевский район" Иркутской области</w:t>
            </w:r>
          </w:p>
        </w:tc>
        <w:tc>
          <w:tcPr>
            <w:tcW w:w="3889" w:type="dxa"/>
            <w:vAlign w:val="center"/>
          </w:tcPr>
          <w:p w:rsidR="00A13F41" w:rsidRDefault="00A13F41">
            <w:pPr>
              <w:pStyle w:val="ConsPlusNormal"/>
            </w:pPr>
            <w:r>
              <w:t>Областное государственное бюджетное учреждение здравоохранения "Баяндаевская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1 224</w:t>
            </w:r>
          </w:p>
        </w:tc>
        <w:tc>
          <w:tcPr>
            <w:tcW w:w="1024" w:type="dxa"/>
            <w:vAlign w:val="center"/>
          </w:tcPr>
          <w:p w:rsidR="00A13F41" w:rsidRDefault="00A13F41">
            <w:pPr>
              <w:pStyle w:val="ConsPlusNormal"/>
              <w:jc w:val="center"/>
            </w:pPr>
            <w:r>
              <w:t>24</w:t>
            </w:r>
          </w:p>
        </w:tc>
        <w:tc>
          <w:tcPr>
            <w:tcW w:w="904" w:type="dxa"/>
            <w:vAlign w:val="center"/>
          </w:tcPr>
          <w:p w:rsidR="00A13F41" w:rsidRDefault="00A13F41">
            <w:pPr>
              <w:pStyle w:val="ConsPlusNormal"/>
              <w:jc w:val="center"/>
            </w:pPr>
            <w:r>
              <w:t>1 200</w:t>
            </w:r>
          </w:p>
        </w:tc>
        <w:tc>
          <w:tcPr>
            <w:tcW w:w="1384" w:type="dxa"/>
            <w:vAlign w:val="center"/>
          </w:tcPr>
          <w:p w:rsidR="00A13F41" w:rsidRDefault="00A13F41">
            <w:pPr>
              <w:pStyle w:val="ConsPlusNormal"/>
              <w:jc w:val="center"/>
            </w:pPr>
            <w:r>
              <w:t>1 984</w:t>
            </w:r>
          </w:p>
        </w:tc>
        <w:tc>
          <w:tcPr>
            <w:tcW w:w="2029" w:type="dxa"/>
            <w:vAlign w:val="center"/>
          </w:tcPr>
          <w:p w:rsidR="00A13F41" w:rsidRDefault="00A13F41">
            <w:pPr>
              <w:pStyle w:val="ConsPlusNormal"/>
              <w:jc w:val="center"/>
            </w:pPr>
            <w:r>
              <w:t>7 331</w:t>
            </w:r>
          </w:p>
        </w:tc>
        <w:tc>
          <w:tcPr>
            <w:tcW w:w="1414" w:type="dxa"/>
            <w:vAlign w:val="center"/>
          </w:tcPr>
          <w:p w:rsidR="00A13F41" w:rsidRDefault="00A13F41">
            <w:pPr>
              <w:pStyle w:val="ConsPlusNormal"/>
              <w:jc w:val="center"/>
            </w:pPr>
            <w:r>
              <w:t>22 926</w:t>
            </w:r>
          </w:p>
        </w:tc>
        <w:tc>
          <w:tcPr>
            <w:tcW w:w="2029" w:type="dxa"/>
            <w:vAlign w:val="center"/>
          </w:tcPr>
          <w:p w:rsidR="00A13F41" w:rsidRDefault="00A13F41">
            <w:pPr>
              <w:pStyle w:val="ConsPlusNormal"/>
              <w:jc w:val="center"/>
            </w:pPr>
            <w:r>
              <w:t>35 981</w:t>
            </w:r>
          </w:p>
        </w:tc>
        <w:tc>
          <w:tcPr>
            <w:tcW w:w="1459" w:type="dxa"/>
            <w:vAlign w:val="center"/>
          </w:tcPr>
          <w:p w:rsidR="00A13F41" w:rsidRDefault="00A13F41">
            <w:pPr>
              <w:pStyle w:val="ConsPlusNormal"/>
              <w:jc w:val="center"/>
            </w:pPr>
            <w:r>
              <w:t>5 123</w:t>
            </w:r>
          </w:p>
        </w:tc>
        <w:tc>
          <w:tcPr>
            <w:tcW w:w="904" w:type="dxa"/>
            <w:vAlign w:val="center"/>
          </w:tcPr>
          <w:p w:rsidR="00A13F41" w:rsidRDefault="00A13F41">
            <w:pPr>
              <w:pStyle w:val="ConsPlusNormal"/>
              <w:jc w:val="center"/>
            </w:pPr>
            <w:r>
              <w:t>650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650</w:t>
            </w:r>
          </w:p>
        </w:tc>
        <w:tc>
          <w:tcPr>
            <w:tcW w:w="904" w:type="dxa"/>
            <w:vAlign w:val="center"/>
          </w:tcPr>
          <w:p w:rsidR="00A13F41" w:rsidRDefault="00A13F41">
            <w:pPr>
              <w:pStyle w:val="ConsPlusNormal"/>
              <w:jc w:val="center"/>
            </w:pPr>
            <w:r>
              <w:t>3 921</w:t>
            </w:r>
          </w:p>
        </w:tc>
        <w:tc>
          <w:tcPr>
            <w:tcW w:w="1024" w:type="dxa"/>
            <w:vAlign w:val="center"/>
          </w:tcPr>
          <w:p w:rsidR="00A13F41" w:rsidRDefault="00A13F41">
            <w:pPr>
              <w:pStyle w:val="ConsPlusNormal"/>
              <w:jc w:val="center"/>
            </w:pPr>
            <w:r>
              <w:t>300</w:t>
            </w:r>
          </w:p>
        </w:tc>
        <w:tc>
          <w:tcPr>
            <w:tcW w:w="904" w:type="dxa"/>
            <w:vAlign w:val="center"/>
          </w:tcPr>
          <w:p w:rsidR="00A13F41" w:rsidRDefault="00A13F41">
            <w:pPr>
              <w:pStyle w:val="ConsPlusNormal"/>
              <w:jc w:val="center"/>
            </w:pPr>
            <w:r>
              <w:t>3 621</w:t>
            </w:r>
          </w:p>
        </w:tc>
      </w:tr>
      <w:tr w:rsidR="00A13F41">
        <w:tc>
          <w:tcPr>
            <w:tcW w:w="2359" w:type="dxa"/>
            <w:vAlign w:val="center"/>
          </w:tcPr>
          <w:p w:rsidR="00A13F41" w:rsidRDefault="00A13F41">
            <w:pPr>
              <w:pStyle w:val="ConsPlusNormal"/>
            </w:pPr>
            <w:r>
              <w:t>Муниципальное образование "Боханский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"Боханская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2 616</w:t>
            </w:r>
          </w:p>
        </w:tc>
        <w:tc>
          <w:tcPr>
            <w:tcW w:w="1024" w:type="dxa"/>
            <w:vAlign w:val="center"/>
          </w:tcPr>
          <w:p w:rsidR="00A13F41" w:rsidRDefault="00A13F41">
            <w:pPr>
              <w:pStyle w:val="ConsPlusNormal"/>
              <w:jc w:val="center"/>
            </w:pPr>
            <w:r>
              <w:t>42</w:t>
            </w:r>
          </w:p>
        </w:tc>
        <w:tc>
          <w:tcPr>
            <w:tcW w:w="904" w:type="dxa"/>
            <w:vAlign w:val="center"/>
          </w:tcPr>
          <w:p w:rsidR="00A13F41" w:rsidRDefault="00A13F41">
            <w:pPr>
              <w:pStyle w:val="ConsPlusNormal"/>
              <w:jc w:val="center"/>
            </w:pPr>
            <w:r>
              <w:t>2 574</w:t>
            </w:r>
          </w:p>
        </w:tc>
        <w:tc>
          <w:tcPr>
            <w:tcW w:w="1384" w:type="dxa"/>
            <w:vAlign w:val="center"/>
          </w:tcPr>
          <w:p w:rsidR="00A13F41" w:rsidRDefault="00A13F41">
            <w:pPr>
              <w:pStyle w:val="ConsPlusNormal"/>
              <w:jc w:val="center"/>
            </w:pPr>
            <w:r>
              <w:t>1 914</w:t>
            </w:r>
          </w:p>
        </w:tc>
        <w:tc>
          <w:tcPr>
            <w:tcW w:w="2029" w:type="dxa"/>
            <w:vAlign w:val="center"/>
          </w:tcPr>
          <w:p w:rsidR="00A13F41" w:rsidRDefault="00A13F41">
            <w:pPr>
              <w:pStyle w:val="ConsPlusNormal"/>
              <w:jc w:val="center"/>
            </w:pPr>
            <w:r>
              <w:t>9 739</w:t>
            </w:r>
          </w:p>
        </w:tc>
        <w:tc>
          <w:tcPr>
            <w:tcW w:w="1414" w:type="dxa"/>
            <w:vAlign w:val="center"/>
          </w:tcPr>
          <w:p w:rsidR="00A13F41" w:rsidRDefault="00A13F41">
            <w:pPr>
              <w:pStyle w:val="ConsPlusNormal"/>
              <w:jc w:val="center"/>
            </w:pPr>
            <w:r>
              <w:t>30 484</w:t>
            </w:r>
          </w:p>
        </w:tc>
        <w:tc>
          <w:tcPr>
            <w:tcW w:w="2029" w:type="dxa"/>
            <w:vAlign w:val="center"/>
          </w:tcPr>
          <w:p w:rsidR="00A13F41" w:rsidRDefault="00A13F41">
            <w:pPr>
              <w:pStyle w:val="ConsPlusNormal"/>
              <w:jc w:val="center"/>
            </w:pPr>
            <w:r>
              <w:t>46 941</w:t>
            </w:r>
          </w:p>
        </w:tc>
        <w:tc>
          <w:tcPr>
            <w:tcW w:w="1459" w:type="dxa"/>
            <w:vAlign w:val="center"/>
          </w:tcPr>
          <w:p w:rsidR="00A13F41" w:rsidRDefault="00A13F41">
            <w:pPr>
              <w:pStyle w:val="ConsPlusNormal"/>
              <w:jc w:val="center"/>
            </w:pPr>
            <w:r>
              <w:t>8 831</w:t>
            </w:r>
          </w:p>
        </w:tc>
        <w:tc>
          <w:tcPr>
            <w:tcW w:w="904" w:type="dxa"/>
            <w:vAlign w:val="center"/>
          </w:tcPr>
          <w:p w:rsidR="00A13F41" w:rsidRDefault="00A13F41">
            <w:pPr>
              <w:pStyle w:val="ConsPlusNormal"/>
              <w:jc w:val="center"/>
            </w:pPr>
            <w:r>
              <w:t>1 100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1 100</w:t>
            </w:r>
          </w:p>
        </w:tc>
        <w:tc>
          <w:tcPr>
            <w:tcW w:w="904" w:type="dxa"/>
            <w:vAlign w:val="center"/>
          </w:tcPr>
          <w:p w:rsidR="00A13F41" w:rsidRDefault="00A13F41">
            <w:pPr>
              <w:pStyle w:val="ConsPlusNormal"/>
              <w:jc w:val="center"/>
            </w:pPr>
            <w:r>
              <w:t>5 860</w:t>
            </w:r>
          </w:p>
        </w:tc>
        <w:tc>
          <w:tcPr>
            <w:tcW w:w="1024" w:type="dxa"/>
            <w:vAlign w:val="center"/>
          </w:tcPr>
          <w:p w:rsidR="00A13F41" w:rsidRDefault="00A13F41">
            <w:pPr>
              <w:pStyle w:val="ConsPlusNormal"/>
              <w:jc w:val="center"/>
            </w:pPr>
            <w:r>
              <w:t>580</w:t>
            </w:r>
          </w:p>
        </w:tc>
        <w:tc>
          <w:tcPr>
            <w:tcW w:w="904" w:type="dxa"/>
            <w:vAlign w:val="center"/>
          </w:tcPr>
          <w:p w:rsidR="00A13F41" w:rsidRDefault="00A13F41">
            <w:pPr>
              <w:pStyle w:val="ConsPlusNormal"/>
              <w:jc w:val="center"/>
            </w:pPr>
            <w:r>
              <w:t>5 280</w:t>
            </w:r>
          </w:p>
        </w:tc>
      </w:tr>
      <w:tr w:rsidR="00A13F41">
        <w:tc>
          <w:tcPr>
            <w:tcW w:w="2359" w:type="dxa"/>
            <w:vAlign w:val="center"/>
          </w:tcPr>
          <w:p w:rsidR="00A13F41" w:rsidRDefault="00A13F41">
            <w:pPr>
              <w:pStyle w:val="ConsPlusNormal"/>
            </w:pPr>
            <w:r>
              <w:t>Муниципальное образование "Братский район"</w:t>
            </w:r>
          </w:p>
        </w:tc>
        <w:tc>
          <w:tcPr>
            <w:tcW w:w="3889" w:type="dxa"/>
            <w:vAlign w:val="center"/>
          </w:tcPr>
          <w:p w:rsidR="00A13F41" w:rsidRDefault="00A13F41">
            <w:pPr>
              <w:pStyle w:val="ConsPlusNormal"/>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10 008</w:t>
            </w:r>
          </w:p>
        </w:tc>
        <w:tc>
          <w:tcPr>
            <w:tcW w:w="2029" w:type="dxa"/>
            <w:vAlign w:val="center"/>
          </w:tcPr>
          <w:p w:rsidR="00A13F41" w:rsidRDefault="00A13F41">
            <w:pPr>
              <w:pStyle w:val="ConsPlusNormal"/>
              <w:jc w:val="center"/>
            </w:pPr>
            <w:r>
              <w:t>4 831</w:t>
            </w:r>
          </w:p>
        </w:tc>
        <w:tc>
          <w:tcPr>
            <w:tcW w:w="1459" w:type="dxa"/>
            <w:vAlign w:val="center"/>
          </w:tcPr>
          <w:p w:rsidR="00A13F41" w:rsidRDefault="00A13F41">
            <w:pPr>
              <w:pStyle w:val="ConsPlusNormal"/>
              <w:jc w:val="center"/>
            </w:pPr>
            <w:r>
              <w:t>2 403</w:t>
            </w:r>
          </w:p>
        </w:tc>
        <w:tc>
          <w:tcPr>
            <w:tcW w:w="904" w:type="dxa"/>
            <w:vAlign w:val="center"/>
          </w:tcPr>
          <w:p w:rsidR="00A13F41" w:rsidRDefault="00A13F41">
            <w:pPr>
              <w:pStyle w:val="ConsPlusNormal"/>
              <w:jc w:val="center"/>
            </w:pPr>
            <w:r>
              <w:t>360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360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"Братский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"Братская районная больница"</w:t>
            </w:r>
          </w:p>
        </w:tc>
        <w:tc>
          <w:tcPr>
            <w:tcW w:w="1804" w:type="dxa"/>
            <w:vAlign w:val="center"/>
          </w:tcPr>
          <w:p w:rsidR="00A13F41" w:rsidRDefault="00A13F41">
            <w:pPr>
              <w:pStyle w:val="ConsPlusNormal"/>
              <w:jc w:val="center"/>
            </w:pPr>
            <w:r>
              <w:t>2 421</w:t>
            </w:r>
          </w:p>
        </w:tc>
        <w:tc>
          <w:tcPr>
            <w:tcW w:w="904" w:type="dxa"/>
            <w:vAlign w:val="center"/>
          </w:tcPr>
          <w:p w:rsidR="00A13F41" w:rsidRDefault="00A13F41">
            <w:pPr>
              <w:pStyle w:val="ConsPlusNormal"/>
              <w:jc w:val="center"/>
            </w:pPr>
            <w:r>
              <w:t>6 598</w:t>
            </w:r>
          </w:p>
        </w:tc>
        <w:tc>
          <w:tcPr>
            <w:tcW w:w="1024" w:type="dxa"/>
            <w:vAlign w:val="center"/>
          </w:tcPr>
          <w:p w:rsidR="00A13F41" w:rsidRDefault="00A13F41">
            <w:pPr>
              <w:pStyle w:val="ConsPlusNormal"/>
              <w:jc w:val="center"/>
            </w:pPr>
            <w:r>
              <w:t>163</w:t>
            </w:r>
          </w:p>
        </w:tc>
        <w:tc>
          <w:tcPr>
            <w:tcW w:w="904" w:type="dxa"/>
            <w:vAlign w:val="center"/>
          </w:tcPr>
          <w:p w:rsidR="00A13F41" w:rsidRDefault="00A13F41">
            <w:pPr>
              <w:pStyle w:val="ConsPlusNormal"/>
              <w:jc w:val="center"/>
            </w:pPr>
            <w:r>
              <w:t>6 435</w:t>
            </w:r>
          </w:p>
        </w:tc>
        <w:tc>
          <w:tcPr>
            <w:tcW w:w="1384" w:type="dxa"/>
            <w:vAlign w:val="center"/>
          </w:tcPr>
          <w:p w:rsidR="00A13F41" w:rsidRDefault="00A13F41">
            <w:pPr>
              <w:pStyle w:val="ConsPlusNormal"/>
              <w:jc w:val="center"/>
            </w:pPr>
            <w:r>
              <w:t>4 825</w:t>
            </w:r>
          </w:p>
        </w:tc>
        <w:tc>
          <w:tcPr>
            <w:tcW w:w="2029" w:type="dxa"/>
            <w:vAlign w:val="center"/>
          </w:tcPr>
          <w:p w:rsidR="00A13F41" w:rsidRDefault="00A13F41">
            <w:pPr>
              <w:pStyle w:val="ConsPlusNormal"/>
              <w:jc w:val="center"/>
            </w:pPr>
            <w:r>
              <w:t>15 179</w:t>
            </w:r>
          </w:p>
        </w:tc>
        <w:tc>
          <w:tcPr>
            <w:tcW w:w="1414" w:type="dxa"/>
            <w:vAlign w:val="center"/>
          </w:tcPr>
          <w:p w:rsidR="00A13F41" w:rsidRDefault="00A13F41">
            <w:pPr>
              <w:pStyle w:val="ConsPlusNormal"/>
              <w:jc w:val="center"/>
            </w:pPr>
            <w:r>
              <w:t>97 770</w:t>
            </w:r>
          </w:p>
        </w:tc>
        <w:tc>
          <w:tcPr>
            <w:tcW w:w="2029" w:type="dxa"/>
            <w:vAlign w:val="center"/>
          </w:tcPr>
          <w:p w:rsidR="00A13F41" w:rsidRDefault="00A13F41">
            <w:pPr>
              <w:pStyle w:val="ConsPlusNormal"/>
              <w:jc w:val="center"/>
            </w:pPr>
            <w:r>
              <w:t>146 848</w:t>
            </w:r>
          </w:p>
        </w:tc>
        <w:tc>
          <w:tcPr>
            <w:tcW w:w="1459" w:type="dxa"/>
            <w:vAlign w:val="center"/>
          </w:tcPr>
          <w:p w:rsidR="00A13F41" w:rsidRDefault="00A13F41">
            <w:pPr>
              <w:pStyle w:val="ConsPlusNormal"/>
              <w:jc w:val="center"/>
            </w:pPr>
            <w:r>
              <w:t>21 099</w:t>
            </w:r>
          </w:p>
        </w:tc>
        <w:tc>
          <w:tcPr>
            <w:tcW w:w="904" w:type="dxa"/>
            <w:vAlign w:val="center"/>
          </w:tcPr>
          <w:p w:rsidR="00A13F41" w:rsidRDefault="00A13F41">
            <w:pPr>
              <w:pStyle w:val="ConsPlusNormal"/>
              <w:jc w:val="center"/>
            </w:pPr>
            <w:r>
              <w:t>3 496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3 496</w:t>
            </w:r>
          </w:p>
        </w:tc>
        <w:tc>
          <w:tcPr>
            <w:tcW w:w="904" w:type="dxa"/>
            <w:vAlign w:val="center"/>
          </w:tcPr>
          <w:p w:rsidR="00A13F41" w:rsidRDefault="00A13F41">
            <w:pPr>
              <w:pStyle w:val="ConsPlusNormal"/>
              <w:jc w:val="center"/>
            </w:pPr>
            <w:r>
              <w:t>12 729</w:t>
            </w:r>
          </w:p>
        </w:tc>
        <w:tc>
          <w:tcPr>
            <w:tcW w:w="1024" w:type="dxa"/>
            <w:vAlign w:val="center"/>
          </w:tcPr>
          <w:p w:rsidR="00A13F41" w:rsidRDefault="00A13F41">
            <w:pPr>
              <w:pStyle w:val="ConsPlusNormal"/>
              <w:jc w:val="center"/>
            </w:pPr>
            <w:r>
              <w:t>435</w:t>
            </w:r>
          </w:p>
        </w:tc>
        <w:tc>
          <w:tcPr>
            <w:tcW w:w="904" w:type="dxa"/>
            <w:vAlign w:val="center"/>
          </w:tcPr>
          <w:p w:rsidR="00A13F41" w:rsidRDefault="00A13F41">
            <w:pPr>
              <w:pStyle w:val="ConsPlusNormal"/>
              <w:jc w:val="center"/>
            </w:pPr>
            <w:r>
              <w:t>12 294</w:t>
            </w:r>
          </w:p>
        </w:tc>
      </w:tr>
      <w:tr w:rsidR="00A13F41">
        <w:tc>
          <w:tcPr>
            <w:tcW w:w="2359" w:type="dxa"/>
            <w:vAlign w:val="center"/>
          </w:tcPr>
          <w:p w:rsidR="00A13F41" w:rsidRDefault="00A13F41">
            <w:pPr>
              <w:pStyle w:val="ConsPlusNormal"/>
            </w:pPr>
            <w:r>
              <w:t>Муниципальное образование "город Саянск"</w:t>
            </w:r>
          </w:p>
        </w:tc>
        <w:tc>
          <w:tcPr>
            <w:tcW w:w="3889" w:type="dxa"/>
            <w:vAlign w:val="center"/>
          </w:tcPr>
          <w:p w:rsidR="00A13F41" w:rsidRDefault="00A13F41">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10 961</w:t>
            </w:r>
          </w:p>
        </w:tc>
        <w:tc>
          <w:tcPr>
            <w:tcW w:w="2029" w:type="dxa"/>
            <w:vAlign w:val="center"/>
          </w:tcPr>
          <w:p w:rsidR="00A13F41" w:rsidRDefault="00A13F41">
            <w:pPr>
              <w:pStyle w:val="ConsPlusNormal"/>
              <w:jc w:val="center"/>
            </w:pPr>
            <w:r>
              <w:t>2 500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 Саянск"</w:t>
            </w:r>
          </w:p>
        </w:tc>
        <w:tc>
          <w:tcPr>
            <w:tcW w:w="3889" w:type="dxa"/>
            <w:vAlign w:val="center"/>
          </w:tcPr>
          <w:p w:rsidR="00A13F41" w:rsidRDefault="00A13F41">
            <w:pPr>
              <w:pStyle w:val="ConsPlusNormal"/>
            </w:pPr>
            <w:r>
              <w:t>Областное государственное бюджетное учреждение здравоохранения "Саянская городская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8 390</w:t>
            </w:r>
          </w:p>
        </w:tc>
        <w:tc>
          <w:tcPr>
            <w:tcW w:w="1024" w:type="dxa"/>
            <w:vAlign w:val="center"/>
          </w:tcPr>
          <w:p w:rsidR="00A13F41" w:rsidRDefault="00A13F41">
            <w:pPr>
              <w:pStyle w:val="ConsPlusNormal"/>
              <w:jc w:val="center"/>
            </w:pPr>
            <w:r>
              <w:t>717</w:t>
            </w:r>
          </w:p>
        </w:tc>
        <w:tc>
          <w:tcPr>
            <w:tcW w:w="904" w:type="dxa"/>
            <w:vAlign w:val="center"/>
          </w:tcPr>
          <w:p w:rsidR="00A13F41" w:rsidRDefault="00A13F41">
            <w:pPr>
              <w:pStyle w:val="ConsPlusNormal"/>
              <w:jc w:val="center"/>
            </w:pPr>
            <w:r>
              <w:t>7 673</w:t>
            </w:r>
          </w:p>
        </w:tc>
        <w:tc>
          <w:tcPr>
            <w:tcW w:w="1384" w:type="dxa"/>
            <w:vAlign w:val="center"/>
          </w:tcPr>
          <w:p w:rsidR="00A13F41" w:rsidRDefault="00A13F41">
            <w:pPr>
              <w:pStyle w:val="ConsPlusNormal"/>
              <w:jc w:val="center"/>
            </w:pPr>
            <w:r>
              <w:t>5 177</w:t>
            </w:r>
          </w:p>
        </w:tc>
        <w:tc>
          <w:tcPr>
            <w:tcW w:w="2029" w:type="dxa"/>
            <w:vAlign w:val="center"/>
          </w:tcPr>
          <w:p w:rsidR="00A13F41" w:rsidRDefault="00A13F41">
            <w:pPr>
              <w:pStyle w:val="ConsPlusNormal"/>
              <w:jc w:val="center"/>
            </w:pPr>
            <w:r>
              <w:t>2 544</w:t>
            </w:r>
          </w:p>
        </w:tc>
        <w:tc>
          <w:tcPr>
            <w:tcW w:w="1414" w:type="dxa"/>
            <w:vAlign w:val="center"/>
          </w:tcPr>
          <w:p w:rsidR="00A13F41" w:rsidRDefault="00A13F41">
            <w:pPr>
              <w:pStyle w:val="ConsPlusNormal"/>
              <w:jc w:val="center"/>
            </w:pPr>
            <w:r>
              <w:t>82 950</w:t>
            </w:r>
          </w:p>
        </w:tc>
        <w:tc>
          <w:tcPr>
            <w:tcW w:w="2029" w:type="dxa"/>
            <w:vAlign w:val="center"/>
          </w:tcPr>
          <w:p w:rsidR="00A13F41" w:rsidRDefault="00A13F41">
            <w:pPr>
              <w:pStyle w:val="ConsPlusNormal"/>
              <w:jc w:val="center"/>
            </w:pPr>
            <w:r>
              <w:t>149 297</w:t>
            </w:r>
          </w:p>
        </w:tc>
        <w:tc>
          <w:tcPr>
            <w:tcW w:w="1459" w:type="dxa"/>
            <w:vAlign w:val="center"/>
          </w:tcPr>
          <w:p w:rsidR="00A13F41" w:rsidRDefault="00A13F41">
            <w:pPr>
              <w:pStyle w:val="ConsPlusNormal"/>
              <w:jc w:val="center"/>
            </w:pPr>
            <w:r>
              <w:t>21 375</w:t>
            </w:r>
          </w:p>
        </w:tc>
        <w:tc>
          <w:tcPr>
            <w:tcW w:w="904" w:type="dxa"/>
            <w:vAlign w:val="center"/>
          </w:tcPr>
          <w:p w:rsidR="00A13F41" w:rsidRDefault="00A13F41">
            <w:pPr>
              <w:pStyle w:val="ConsPlusNormal"/>
              <w:jc w:val="center"/>
            </w:pPr>
            <w:r>
              <w:t>4 133</w:t>
            </w:r>
          </w:p>
        </w:tc>
        <w:tc>
          <w:tcPr>
            <w:tcW w:w="1024" w:type="dxa"/>
            <w:vAlign w:val="center"/>
          </w:tcPr>
          <w:p w:rsidR="00A13F41" w:rsidRDefault="00A13F41">
            <w:pPr>
              <w:pStyle w:val="ConsPlusNormal"/>
              <w:jc w:val="center"/>
            </w:pPr>
            <w:r>
              <w:t>133</w:t>
            </w:r>
          </w:p>
        </w:tc>
        <w:tc>
          <w:tcPr>
            <w:tcW w:w="904" w:type="dxa"/>
            <w:vAlign w:val="center"/>
          </w:tcPr>
          <w:p w:rsidR="00A13F41" w:rsidRDefault="00A13F41">
            <w:pPr>
              <w:pStyle w:val="ConsPlusNormal"/>
              <w:jc w:val="center"/>
            </w:pPr>
            <w:r>
              <w:t>4 000</w:t>
            </w:r>
          </w:p>
        </w:tc>
        <w:tc>
          <w:tcPr>
            <w:tcW w:w="904" w:type="dxa"/>
            <w:vAlign w:val="center"/>
          </w:tcPr>
          <w:p w:rsidR="00A13F41" w:rsidRDefault="00A13F41">
            <w:pPr>
              <w:pStyle w:val="ConsPlusNormal"/>
              <w:jc w:val="center"/>
            </w:pPr>
            <w:r>
              <w:t>12 040</w:t>
            </w:r>
          </w:p>
        </w:tc>
        <w:tc>
          <w:tcPr>
            <w:tcW w:w="1024" w:type="dxa"/>
            <w:vAlign w:val="center"/>
          </w:tcPr>
          <w:p w:rsidR="00A13F41" w:rsidRDefault="00A13F41">
            <w:pPr>
              <w:pStyle w:val="ConsPlusNormal"/>
              <w:jc w:val="center"/>
            </w:pPr>
            <w:r>
              <w:t>575</w:t>
            </w:r>
          </w:p>
        </w:tc>
        <w:tc>
          <w:tcPr>
            <w:tcW w:w="904" w:type="dxa"/>
            <w:vAlign w:val="center"/>
          </w:tcPr>
          <w:p w:rsidR="00A13F41" w:rsidRDefault="00A13F41">
            <w:pPr>
              <w:pStyle w:val="ConsPlusNormal"/>
              <w:jc w:val="center"/>
            </w:pPr>
            <w:r>
              <w:t>11 465</w:t>
            </w:r>
          </w:p>
        </w:tc>
      </w:tr>
      <w:tr w:rsidR="00A13F41">
        <w:tc>
          <w:tcPr>
            <w:tcW w:w="2359" w:type="dxa"/>
            <w:vAlign w:val="center"/>
          </w:tcPr>
          <w:p w:rsidR="00A13F41" w:rsidRDefault="00A13F41">
            <w:pPr>
              <w:pStyle w:val="ConsPlusNormal"/>
            </w:pPr>
            <w:r>
              <w:t>Муниципальное образование "город Свирск"</w:t>
            </w:r>
          </w:p>
        </w:tc>
        <w:tc>
          <w:tcPr>
            <w:tcW w:w="3889" w:type="dxa"/>
            <w:vAlign w:val="center"/>
          </w:tcPr>
          <w:p w:rsidR="00A13F41" w:rsidRDefault="00A13F41">
            <w:pPr>
              <w:pStyle w:val="ConsPlusNormal"/>
            </w:pPr>
            <w:r>
              <w:t>Областное государственное бюджетное учреждение здравоохранения "Больница г. Свирска"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1 200</w:t>
            </w:r>
          </w:p>
        </w:tc>
        <w:tc>
          <w:tcPr>
            <w:tcW w:w="1384" w:type="dxa"/>
            <w:vAlign w:val="center"/>
          </w:tcPr>
          <w:p w:rsidR="00A13F41" w:rsidRDefault="00A13F41">
            <w:pPr>
              <w:pStyle w:val="ConsPlusNormal"/>
              <w:jc w:val="center"/>
            </w:pPr>
            <w:r>
              <w:t>83</w:t>
            </w:r>
          </w:p>
        </w:tc>
        <w:tc>
          <w:tcPr>
            <w:tcW w:w="2029" w:type="dxa"/>
            <w:vAlign w:val="center"/>
          </w:tcPr>
          <w:p w:rsidR="00A13F41" w:rsidRDefault="00A13F41">
            <w:pPr>
              <w:pStyle w:val="ConsPlusNormal"/>
              <w:jc w:val="center"/>
            </w:pPr>
            <w:r>
              <w:t>678</w:t>
            </w:r>
          </w:p>
        </w:tc>
        <w:tc>
          <w:tcPr>
            <w:tcW w:w="1414" w:type="dxa"/>
            <w:vAlign w:val="center"/>
          </w:tcPr>
          <w:p w:rsidR="00A13F41" w:rsidRDefault="00A13F41">
            <w:pPr>
              <w:pStyle w:val="ConsPlusNormal"/>
              <w:jc w:val="center"/>
            </w:pPr>
            <w:r>
              <w:t>19 180</w:t>
            </w:r>
          </w:p>
        </w:tc>
        <w:tc>
          <w:tcPr>
            <w:tcW w:w="2029" w:type="dxa"/>
            <w:vAlign w:val="center"/>
          </w:tcPr>
          <w:p w:rsidR="00A13F41" w:rsidRDefault="00A13F41">
            <w:pPr>
              <w:pStyle w:val="ConsPlusNormal"/>
              <w:jc w:val="center"/>
            </w:pPr>
            <w:r>
              <w:t>29 764</w:t>
            </w:r>
          </w:p>
        </w:tc>
        <w:tc>
          <w:tcPr>
            <w:tcW w:w="1459" w:type="dxa"/>
            <w:vAlign w:val="center"/>
          </w:tcPr>
          <w:p w:rsidR="00A13F41" w:rsidRDefault="00A13F41">
            <w:pPr>
              <w:pStyle w:val="ConsPlusNormal"/>
              <w:jc w:val="center"/>
            </w:pPr>
            <w:r>
              <w:t>5 087</w:t>
            </w:r>
          </w:p>
        </w:tc>
        <w:tc>
          <w:tcPr>
            <w:tcW w:w="904" w:type="dxa"/>
            <w:vAlign w:val="center"/>
          </w:tcPr>
          <w:p w:rsidR="00A13F41" w:rsidRDefault="00A13F41">
            <w:pPr>
              <w:pStyle w:val="ConsPlusNormal"/>
              <w:jc w:val="center"/>
            </w:pPr>
            <w:r>
              <w:t>1 000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1 000</w:t>
            </w:r>
          </w:p>
        </w:tc>
        <w:tc>
          <w:tcPr>
            <w:tcW w:w="904" w:type="dxa"/>
            <w:vAlign w:val="center"/>
          </w:tcPr>
          <w:p w:rsidR="00A13F41" w:rsidRDefault="00A13F41">
            <w:pPr>
              <w:pStyle w:val="ConsPlusNormal"/>
              <w:jc w:val="center"/>
            </w:pPr>
            <w:r>
              <w:t>6 606</w:t>
            </w:r>
          </w:p>
        </w:tc>
        <w:tc>
          <w:tcPr>
            <w:tcW w:w="1024" w:type="dxa"/>
            <w:vAlign w:val="center"/>
          </w:tcPr>
          <w:p w:rsidR="00A13F41" w:rsidRDefault="00A13F41">
            <w:pPr>
              <w:pStyle w:val="ConsPlusNormal"/>
              <w:jc w:val="center"/>
            </w:pPr>
            <w:r>
              <w:t>471</w:t>
            </w:r>
          </w:p>
        </w:tc>
        <w:tc>
          <w:tcPr>
            <w:tcW w:w="904" w:type="dxa"/>
            <w:vAlign w:val="center"/>
          </w:tcPr>
          <w:p w:rsidR="00A13F41" w:rsidRDefault="00A13F41">
            <w:pPr>
              <w:pStyle w:val="ConsPlusNormal"/>
              <w:jc w:val="center"/>
            </w:pPr>
            <w:r>
              <w:t>6 135</w:t>
            </w:r>
          </w:p>
        </w:tc>
      </w:tr>
      <w:tr w:rsidR="00A13F41">
        <w:tc>
          <w:tcPr>
            <w:tcW w:w="2359" w:type="dxa"/>
            <w:vAlign w:val="center"/>
          </w:tcPr>
          <w:p w:rsidR="00A13F41" w:rsidRDefault="00A13F41">
            <w:pPr>
              <w:pStyle w:val="ConsPlusNormal"/>
            </w:pPr>
            <w:r>
              <w:lastRenderedPageBreak/>
              <w:t>Муниципальное образование "город Черемхово"</w:t>
            </w:r>
          </w:p>
        </w:tc>
        <w:tc>
          <w:tcPr>
            <w:tcW w:w="3889" w:type="dxa"/>
            <w:vAlign w:val="center"/>
          </w:tcPr>
          <w:p w:rsidR="00A13F41" w:rsidRDefault="00A13F41">
            <w:pPr>
              <w:pStyle w:val="ConsPlusNormal"/>
            </w:pPr>
            <w:r>
              <w:t>Областное государственное бюджетное учреждение здравоохранения "Черемховская городская больница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16 088</w:t>
            </w:r>
          </w:p>
        </w:tc>
        <w:tc>
          <w:tcPr>
            <w:tcW w:w="1024" w:type="dxa"/>
            <w:vAlign w:val="center"/>
          </w:tcPr>
          <w:p w:rsidR="00A13F41" w:rsidRDefault="00A13F41">
            <w:pPr>
              <w:pStyle w:val="ConsPlusNormal"/>
              <w:jc w:val="center"/>
            </w:pPr>
            <w:r>
              <w:t>1 088</w:t>
            </w:r>
          </w:p>
        </w:tc>
        <w:tc>
          <w:tcPr>
            <w:tcW w:w="904" w:type="dxa"/>
            <w:vAlign w:val="center"/>
          </w:tcPr>
          <w:p w:rsidR="00A13F41" w:rsidRDefault="00A13F41">
            <w:pPr>
              <w:pStyle w:val="ConsPlusNormal"/>
              <w:jc w:val="center"/>
            </w:pPr>
            <w:r>
              <w:t>15 000</w:t>
            </w:r>
          </w:p>
        </w:tc>
        <w:tc>
          <w:tcPr>
            <w:tcW w:w="1384" w:type="dxa"/>
            <w:vAlign w:val="center"/>
          </w:tcPr>
          <w:p w:rsidR="00A13F41" w:rsidRDefault="00A13F41">
            <w:pPr>
              <w:pStyle w:val="ConsPlusNormal"/>
              <w:jc w:val="center"/>
            </w:pPr>
            <w:r>
              <w:t>1 211</w:t>
            </w:r>
          </w:p>
        </w:tc>
        <w:tc>
          <w:tcPr>
            <w:tcW w:w="2029" w:type="dxa"/>
            <w:vAlign w:val="center"/>
          </w:tcPr>
          <w:p w:rsidR="00A13F41" w:rsidRDefault="00A13F41">
            <w:pPr>
              <w:pStyle w:val="ConsPlusNormal"/>
              <w:jc w:val="center"/>
            </w:pPr>
            <w:r>
              <w:t>912</w:t>
            </w:r>
          </w:p>
        </w:tc>
        <w:tc>
          <w:tcPr>
            <w:tcW w:w="1414" w:type="dxa"/>
            <w:vAlign w:val="center"/>
          </w:tcPr>
          <w:p w:rsidR="00A13F41" w:rsidRDefault="00A13F41">
            <w:pPr>
              <w:pStyle w:val="ConsPlusNormal"/>
              <w:jc w:val="center"/>
            </w:pPr>
            <w:r>
              <w:t>153 713</w:t>
            </w:r>
          </w:p>
        </w:tc>
        <w:tc>
          <w:tcPr>
            <w:tcW w:w="2029" w:type="dxa"/>
            <w:vAlign w:val="center"/>
          </w:tcPr>
          <w:p w:rsidR="00A13F41" w:rsidRDefault="00A13F41">
            <w:pPr>
              <w:pStyle w:val="ConsPlusNormal"/>
              <w:jc w:val="center"/>
            </w:pPr>
            <w:r>
              <w:t>197 829</w:t>
            </w:r>
          </w:p>
        </w:tc>
        <w:tc>
          <w:tcPr>
            <w:tcW w:w="1459" w:type="dxa"/>
            <w:vAlign w:val="center"/>
          </w:tcPr>
          <w:p w:rsidR="00A13F41" w:rsidRDefault="00A13F41">
            <w:pPr>
              <w:pStyle w:val="ConsPlusNormal"/>
              <w:jc w:val="center"/>
            </w:pPr>
            <w:r>
              <w:t>35 145</w:t>
            </w:r>
          </w:p>
        </w:tc>
        <w:tc>
          <w:tcPr>
            <w:tcW w:w="904" w:type="dxa"/>
            <w:vAlign w:val="center"/>
          </w:tcPr>
          <w:p w:rsidR="00A13F41" w:rsidRDefault="00A13F41">
            <w:pPr>
              <w:pStyle w:val="ConsPlusNormal"/>
              <w:jc w:val="center"/>
            </w:pPr>
            <w:r>
              <w:t>9 719</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9 719</w:t>
            </w:r>
          </w:p>
        </w:tc>
        <w:tc>
          <w:tcPr>
            <w:tcW w:w="904" w:type="dxa"/>
            <w:vAlign w:val="center"/>
          </w:tcPr>
          <w:p w:rsidR="00A13F41" w:rsidRDefault="00A13F41">
            <w:pPr>
              <w:pStyle w:val="ConsPlusNormal"/>
              <w:jc w:val="center"/>
            </w:pPr>
            <w:r>
              <w:t>32 521</w:t>
            </w:r>
          </w:p>
        </w:tc>
        <w:tc>
          <w:tcPr>
            <w:tcW w:w="1024" w:type="dxa"/>
            <w:vAlign w:val="center"/>
          </w:tcPr>
          <w:p w:rsidR="00A13F41" w:rsidRDefault="00A13F41">
            <w:pPr>
              <w:pStyle w:val="ConsPlusNormal"/>
              <w:jc w:val="center"/>
            </w:pPr>
            <w:r>
              <w:t>3 604</w:t>
            </w:r>
          </w:p>
        </w:tc>
        <w:tc>
          <w:tcPr>
            <w:tcW w:w="904" w:type="dxa"/>
            <w:vAlign w:val="center"/>
          </w:tcPr>
          <w:p w:rsidR="00A13F41" w:rsidRDefault="00A13F41">
            <w:pPr>
              <w:pStyle w:val="ConsPlusNormal"/>
              <w:jc w:val="center"/>
            </w:pPr>
            <w:r>
              <w:t>28 917</w:t>
            </w:r>
          </w:p>
        </w:tc>
      </w:tr>
      <w:tr w:rsidR="00A13F41">
        <w:tc>
          <w:tcPr>
            <w:tcW w:w="2359" w:type="dxa"/>
            <w:vAlign w:val="center"/>
          </w:tcPr>
          <w:p w:rsidR="00A13F41" w:rsidRDefault="00A13F41">
            <w:pPr>
              <w:pStyle w:val="ConsPlusNormal"/>
            </w:pPr>
            <w:r>
              <w:t>Муниципальное образование "город Черемхово"</w:t>
            </w:r>
          </w:p>
        </w:tc>
        <w:tc>
          <w:tcPr>
            <w:tcW w:w="3889" w:type="dxa"/>
            <w:vAlign w:val="center"/>
          </w:tcPr>
          <w:p w:rsidR="00A13F41" w:rsidRDefault="00A13F41">
            <w:pPr>
              <w:pStyle w:val="ConsPlusNormal"/>
            </w:pPr>
            <w:r>
              <w:t>Областное государственное бюджетное учреждение здравоохранения "Черемховская областная психиатрическая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977</w:t>
            </w:r>
          </w:p>
        </w:tc>
        <w:tc>
          <w:tcPr>
            <w:tcW w:w="1024" w:type="dxa"/>
            <w:vAlign w:val="center"/>
          </w:tcPr>
          <w:p w:rsidR="00A13F41" w:rsidRDefault="00A13F41">
            <w:pPr>
              <w:pStyle w:val="ConsPlusNormal"/>
              <w:jc w:val="center"/>
            </w:pPr>
            <w:r>
              <w:t>977</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9 240</w:t>
            </w:r>
          </w:p>
        </w:tc>
        <w:tc>
          <w:tcPr>
            <w:tcW w:w="2029" w:type="dxa"/>
            <w:vAlign w:val="center"/>
          </w:tcPr>
          <w:p w:rsidR="00A13F41" w:rsidRDefault="00A13F41">
            <w:pPr>
              <w:pStyle w:val="ConsPlusNormal"/>
              <w:jc w:val="center"/>
            </w:pPr>
            <w:r>
              <w:t>22 039</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81</w:t>
            </w:r>
          </w:p>
        </w:tc>
        <w:tc>
          <w:tcPr>
            <w:tcW w:w="1024" w:type="dxa"/>
            <w:vAlign w:val="center"/>
          </w:tcPr>
          <w:p w:rsidR="00A13F41" w:rsidRDefault="00A13F41">
            <w:pPr>
              <w:pStyle w:val="ConsPlusNormal"/>
              <w:jc w:val="center"/>
            </w:pPr>
            <w:r>
              <w:t>81</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"Жигаловский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"Жигаловская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1 185</w:t>
            </w:r>
          </w:p>
        </w:tc>
        <w:tc>
          <w:tcPr>
            <w:tcW w:w="1024" w:type="dxa"/>
            <w:vAlign w:val="center"/>
          </w:tcPr>
          <w:p w:rsidR="00A13F41" w:rsidRDefault="00A13F41">
            <w:pPr>
              <w:pStyle w:val="ConsPlusNormal"/>
              <w:jc w:val="center"/>
            </w:pPr>
            <w:r>
              <w:t>85</w:t>
            </w:r>
          </w:p>
        </w:tc>
        <w:tc>
          <w:tcPr>
            <w:tcW w:w="904" w:type="dxa"/>
            <w:vAlign w:val="center"/>
          </w:tcPr>
          <w:p w:rsidR="00A13F41" w:rsidRDefault="00A13F41">
            <w:pPr>
              <w:pStyle w:val="ConsPlusNormal"/>
              <w:jc w:val="center"/>
            </w:pPr>
            <w:r>
              <w:t>1 100</w:t>
            </w:r>
          </w:p>
        </w:tc>
        <w:tc>
          <w:tcPr>
            <w:tcW w:w="1384" w:type="dxa"/>
            <w:vAlign w:val="center"/>
          </w:tcPr>
          <w:p w:rsidR="00A13F41" w:rsidRDefault="00A13F41">
            <w:pPr>
              <w:pStyle w:val="ConsPlusNormal"/>
              <w:jc w:val="center"/>
            </w:pPr>
            <w:r>
              <w:t>1 758</w:t>
            </w:r>
          </w:p>
        </w:tc>
        <w:tc>
          <w:tcPr>
            <w:tcW w:w="2029" w:type="dxa"/>
            <w:vAlign w:val="center"/>
          </w:tcPr>
          <w:p w:rsidR="00A13F41" w:rsidRDefault="00A13F41">
            <w:pPr>
              <w:pStyle w:val="ConsPlusNormal"/>
              <w:jc w:val="center"/>
            </w:pPr>
            <w:r>
              <w:t>3 019</w:t>
            </w:r>
          </w:p>
        </w:tc>
        <w:tc>
          <w:tcPr>
            <w:tcW w:w="1414" w:type="dxa"/>
            <w:vAlign w:val="center"/>
          </w:tcPr>
          <w:p w:rsidR="00A13F41" w:rsidRDefault="00A13F41">
            <w:pPr>
              <w:pStyle w:val="ConsPlusNormal"/>
              <w:jc w:val="center"/>
            </w:pPr>
            <w:r>
              <w:t>13 039</w:t>
            </w:r>
          </w:p>
        </w:tc>
        <w:tc>
          <w:tcPr>
            <w:tcW w:w="2029" w:type="dxa"/>
            <w:vAlign w:val="center"/>
          </w:tcPr>
          <w:p w:rsidR="00A13F41" w:rsidRDefault="00A13F41">
            <w:pPr>
              <w:pStyle w:val="ConsPlusNormal"/>
              <w:jc w:val="center"/>
            </w:pPr>
            <w:r>
              <w:t>15 775</w:t>
            </w:r>
          </w:p>
        </w:tc>
        <w:tc>
          <w:tcPr>
            <w:tcW w:w="1459" w:type="dxa"/>
            <w:vAlign w:val="center"/>
          </w:tcPr>
          <w:p w:rsidR="00A13F41" w:rsidRDefault="00A13F41">
            <w:pPr>
              <w:pStyle w:val="ConsPlusNormal"/>
              <w:jc w:val="center"/>
            </w:pPr>
            <w:r>
              <w:t>3 120</w:t>
            </w:r>
          </w:p>
        </w:tc>
        <w:tc>
          <w:tcPr>
            <w:tcW w:w="904" w:type="dxa"/>
            <w:vAlign w:val="center"/>
          </w:tcPr>
          <w:p w:rsidR="00A13F41" w:rsidRDefault="00A13F41">
            <w:pPr>
              <w:pStyle w:val="ConsPlusNormal"/>
              <w:jc w:val="center"/>
            </w:pPr>
            <w:r>
              <w:t>513</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513</w:t>
            </w:r>
          </w:p>
        </w:tc>
        <w:tc>
          <w:tcPr>
            <w:tcW w:w="904" w:type="dxa"/>
            <w:vAlign w:val="center"/>
          </w:tcPr>
          <w:p w:rsidR="00A13F41" w:rsidRDefault="00A13F41">
            <w:pPr>
              <w:pStyle w:val="ConsPlusNormal"/>
              <w:jc w:val="center"/>
            </w:pPr>
            <w:r>
              <w:t>3 749</w:t>
            </w:r>
          </w:p>
        </w:tc>
        <w:tc>
          <w:tcPr>
            <w:tcW w:w="1024" w:type="dxa"/>
            <w:vAlign w:val="center"/>
          </w:tcPr>
          <w:p w:rsidR="00A13F41" w:rsidRDefault="00A13F41">
            <w:pPr>
              <w:pStyle w:val="ConsPlusNormal"/>
              <w:jc w:val="center"/>
            </w:pPr>
            <w:r>
              <w:t>113</w:t>
            </w:r>
          </w:p>
        </w:tc>
        <w:tc>
          <w:tcPr>
            <w:tcW w:w="904" w:type="dxa"/>
            <w:vAlign w:val="center"/>
          </w:tcPr>
          <w:p w:rsidR="00A13F41" w:rsidRDefault="00A13F41">
            <w:pPr>
              <w:pStyle w:val="ConsPlusNormal"/>
              <w:jc w:val="center"/>
            </w:pPr>
            <w:r>
              <w:t>3 636</w:t>
            </w:r>
          </w:p>
        </w:tc>
      </w:tr>
      <w:tr w:rsidR="00A13F41">
        <w:tc>
          <w:tcPr>
            <w:tcW w:w="2359" w:type="dxa"/>
            <w:vAlign w:val="center"/>
          </w:tcPr>
          <w:p w:rsidR="00A13F41" w:rsidRDefault="00A13F41">
            <w:pPr>
              <w:pStyle w:val="ConsPlusNormal"/>
            </w:pPr>
            <w:r>
              <w:t>Муниципальное образование "Заларинский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"Заларинская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3 648</w:t>
            </w:r>
          </w:p>
        </w:tc>
        <w:tc>
          <w:tcPr>
            <w:tcW w:w="1024" w:type="dxa"/>
            <w:vAlign w:val="center"/>
          </w:tcPr>
          <w:p w:rsidR="00A13F41" w:rsidRDefault="00A13F41">
            <w:pPr>
              <w:pStyle w:val="ConsPlusNormal"/>
              <w:jc w:val="center"/>
            </w:pPr>
            <w:r>
              <w:t>678</w:t>
            </w:r>
          </w:p>
        </w:tc>
        <w:tc>
          <w:tcPr>
            <w:tcW w:w="904" w:type="dxa"/>
            <w:vAlign w:val="center"/>
          </w:tcPr>
          <w:p w:rsidR="00A13F41" w:rsidRDefault="00A13F41">
            <w:pPr>
              <w:pStyle w:val="ConsPlusNormal"/>
              <w:jc w:val="center"/>
            </w:pPr>
            <w:r>
              <w:t>2 970</w:t>
            </w:r>
          </w:p>
        </w:tc>
        <w:tc>
          <w:tcPr>
            <w:tcW w:w="1384" w:type="dxa"/>
            <w:vAlign w:val="center"/>
          </w:tcPr>
          <w:p w:rsidR="00A13F41" w:rsidRDefault="00A13F41">
            <w:pPr>
              <w:pStyle w:val="ConsPlusNormal"/>
              <w:jc w:val="center"/>
            </w:pPr>
            <w:r>
              <w:t>2 899</w:t>
            </w:r>
          </w:p>
        </w:tc>
        <w:tc>
          <w:tcPr>
            <w:tcW w:w="2029" w:type="dxa"/>
            <w:vAlign w:val="center"/>
          </w:tcPr>
          <w:p w:rsidR="00A13F41" w:rsidRDefault="00A13F41">
            <w:pPr>
              <w:pStyle w:val="ConsPlusNormal"/>
              <w:jc w:val="center"/>
            </w:pPr>
            <w:r>
              <w:t>15 209</w:t>
            </w:r>
          </w:p>
        </w:tc>
        <w:tc>
          <w:tcPr>
            <w:tcW w:w="1414" w:type="dxa"/>
            <w:vAlign w:val="center"/>
          </w:tcPr>
          <w:p w:rsidR="00A13F41" w:rsidRDefault="00A13F41">
            <w:pPr>
              <w:pStyle w:val="ConsPlusNormal"/>
              <w:jc w:val="center"/>
            </w:pPr>
            <w:r>
              <w:t>37 126</w:t>
            </w:r>
          </w:p>
        </w:tc>
        <w:tc>
          <w:tcPr>
            <w:tcW w:w="2029" w:type="dxa"/>
            <w:vAlign w:val="center"/>
          </w:tcPr>
          <w:p w:rsidR="00A13F41" w:rsidRDefault="00A13F41">
            <w:pPr>
              <w:pStyle w:val="ConsPlusNormal"/>
              <w:jc w:val="center"/>
            </w:pPr>
            <w:r>
              <w:t>51 613</w:t>
            </w:r>
          </w:p>
        </w:tc>
        <w:tc>
          <w:tcPr>
            <w:tcW w:w="1459" w:type="dxa"/>
            <w:vAlign w:val="center"/>
          </w:tcPr>
          <w:p w:rsidR="00A13F41" w:rsidRDefault="00A13F41">
            <w:pPr>
              <w:pStyle w:val="ConsPlusNormal"/>
              <w:jc w:val="center"/>
            </w:pPr>
            <w:r>
              <w:t>9 700</w:t>
            </w:r>
          </w:p>
        </w:tc>
        <w:tc>
          <w:tcPr>
            <w:tcW w:w="904" w:type="dxa"/>
            <w:vAlign w:val="center"/>
          </w:tcPr>
          <w:p w:rsidR="00A13F41" w:rsidRDefault="00A13F41">
            <w:pPr>
              <w:pStyle w:val="ConsPlusNormal"/>
              <w:jc w:val="center"/>
            </w:pPr>
            <w:r>
              <w:t>1 147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1 147</w:t>
            </w:r>
          </w:p>
        </w:tc>
        <w:tc>
          <w:tcPr>
            <w:tcW w:w="904" w:type="dxa"/>
            <w:vAlign w:val="center"/>
          </w:tcPr>
          <w:p w:rsidR="00A13F41" w:rsidRDefault="00A13F41">
            <w:pPr>
              <w:pStyle w:val="ConsPlusNormal"/>
              <w:jc w:val="center"/>
            </w:pPr>
            <w:r>
              <w:t>9 004</w:t>
            </w:r>
          </w:p>
        </w:tc>
        <w:tc>
          <w:tcPr>
            <w:tcW w:w="1024" w:type="dxa"/>
            <w:vAlign w:val="center"/>
          </w:tcPr>
          <w:p w:rsidR="00A13F41" w:rsidRDefault="00A13F41">
            <w:pPr>
              <w:pStyle w:val="ConsPlusNormal"/>
              <w:jc w:val="center"/>
            </w:pPr>
            <w:r>
              <w:t>1 266</w:t>
            </w:r>
          </w:p>
        </w:tc>
        <w:tc>
          <w:tcPr>
            <w:tcW w:w="904" w:type="dxa"/>
            <w:vAlign w:val="center"/>
          </w:tcPr>
          <w:p w:rsidR="00A13F41" w:rsidRDefault="00A13F41">
            <w:pPr>
              <w:pStyle w:val="ConsPlusNormal"/>
              <w:jc w:val="center"/>
            </w:pPr>
            <w:r>
              <w:t>7 738</w:t>
            </w:r>
          </w:p>
        </w:tc>
      </w:tr>
      <w:tr w:rsidR="00A13F41">
        <w:tc>
          <w:tcPr>
            <w:tcW w:w="2359" w:type="dxa"/>
            <w:vAlign w:val="center"/>
          </w:tcPr>
          <w:p w:rsidR="00A13F41" w:rsidRDefault="00A13F41">
            <w:pPr>
              <w:pStyle w:val="ConsPlusNormal"/>
            </w:pPr>
            <w:r>
              <w:t>Муниципальное образование "Катангский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"Катангская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760</w:t>
            </w:r>
          </w:p>
        </w:tc>
        <w:tc>
          <w:tcPr>
            <w:tcW w:w="1024" w:type="dxa"/>
            <w:vAlign w:val="center"/>
          </w:tcPr>
          <w:p w:rsidR="00A13F41" w:rsidRDefault="00A13F41">
            <w:pPr>
              <w:pStyle w:val="ConsPlusNormal"/>
              <w:jc w:val="center"/>
            </w:pPr>
            <w:r>
              <w:t>13</w:t>
            </w:r>
          </w:p>
        </w:tc>
        <w:tc>
          <w:tcPr>
            <w:tcW w:w="904" w:type="dxa"/>
            <w:vAlign w:val="center"/>
          </w:tcPr>
          <w:p w:rsidR="00A13F41" w:rsidRDefault="00A13F41">
            <w:pPr>
              <w:pStyle w:val="ConsPlusNormal"/>
              <w:jc w:val="center"/>
            </w:pPr>
            <w:r>
              <w:t>747</w:t>
            </w:r>
          </w:p>
        </w:tc>
        <w:tc>
          <w:tcPr>
            <w:tcW w:w="1384" w:type="dxa"/>
            <w:vAlign w:val="center"/>
          </w:tcPr>
          <w:p w:rsidR="00A13F41" w:rsidRDefault="00A13F41">
            <w:pPr>
              <w:pStyle w:val="ConsPlusNormal"/>
              <w:jc w:val="center"/>
            </w:pPr>
            <w:r>
              <w:t>40</w:t>
            </w:r>
          </w:p>
        </w:tc>
        <w:tc>
          <w:tcPr>
            <w:tcW w:w="2029" w:type="dxa"/>
            <w:vAlign w:val="center"/>
          </w:tcPr>
          <w:p w:rsidR="00A13F41" w:rsidRDefault="00A13F41">
            <w:pPr>
              <w:pStyle w:val="ConsPlusNormal"/>
              <w:jc w:val="center"/>
            </w:pPr>
            <w:r>
              <w:t>132</w:t>
            </w:r>
          </w:p>
        </w:tc>
        <w:tc>
          <w:tcPr>
            <w:tcW w:w="1414" w:type="dxa"/>
            <w:vAlign w:val="center"/>
          </w:tcPr>
          <w:p w:rsidR="00A13F41" w:rsidRDefault="00A13F41">
            <w:pPr>
              <w:pStyle w:val="ConsPlusNormal"/>
              <w:jc w:val="center"/>
            </w:pPr>
            <w:r>
              <w:t>4 279</w:t>
            </w:r>
          </w:p>
        </w:tc>
        <w:tc>
          <w:tcPr>
            <w:tcW w:w="2029" w:type="dxa"/>
            <w:vAlign w:val="center"/>
          </w:tcPr>
          <w:p w:rsidR="00A13F41" w:rsidRDefault="00A13F41">
            <w:pPr>
              <w:pStyle w:val="ConsPlusNormal"/>
              <w:jc w:val="center"/>
            </w:pPr>
            <w:r>
              <w:t>9 540</w:t>
            </w:r>
          </w:p>
        </w:tc>
        <w:tc>
          <w:tcPr>
            <w:tcW w:w="1459" w:type="dxa"/>
            <w:vAlign w:val="center"/>
          </w:tcPr>
          <w:p w:rsidR="00A13F41" w:rsidRDefault="00A13F41">
            <w:pPr>
              <w:pStyle w:val="ConsPlusNormal"/>
              <w:jc w:val="center"/>
            </w:pPr>
            <w:r>
              <w:t>800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940</w:t>
            </w:r>
          </w:p>
        </w:tc>
        <w:tc>
          <w:tcPr>
            <w:tcW w:w="1024" w:type="dxa"/>
            <w:vAlign w:val="center"/>
          </w:tcPr>
          <w:p w:rsidR="00A13F41" w:rsidRDefault="00A13F41">
            <w:pPr>
              <w:pStyle w:val="ConsPlusNormal"/>
              <w:jc w:val="center"/>
            </w:pPr>
            <w:r>
              <w:t>20</w:t>
            </w:r>
          </w:p>
        </w:tc>
        <w:tc>
          <w:tcPr>
            <w:tcW w:w="904" w:type="dxa"/>
            <w:vAlign w:val="center"/>
          </w:tcPr>
          <w:p w:rsidR="00A13F41" w:rsidRDefault="00A13F41">
            <w:pPr>
              <w:pStyle w:val="ConsPlusNormal"/>
              <w:jc w:val="center"/>
            </w:pPr>
            <w:r>
              <w:t>920</w:t>
            </w:r>
          </w:p>
        </w:tc>
      </w:tr>
      <w:tr w:rsidR="00A13F41">
        <w:tc>
          <w:tcPr>
            <w:tcW w:w="2359" w:type="dxa"/>
            <w:vAlign w:val="center"/>
          </w:tcPr>
          <w:p w:rsidR="00A13F41" w:rsidRDefault="00A13F41">
            <w:pPr>
              <w:pStyle w:val="ConsPlusNormal"/>
            </w:pPr>
            <w:r>
              <w:t>Муниципальное образование "Качугский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"Качугская районная больница"</w:t>
            </w:r>
          </w:p>
        </w:tc>
        <w:tc>
          <w:tcPr>
            <w:tcW w:w="1804" w:type="dxa"/>
            <w:vAlign w:val="center"/>
          </w:tcPr>
          <w:p w:rsidR="00A13F41" w:rsidRDefault="00A13F41">
            <w:pPr>
              <w:pStyle w:val="ConsPlusNormal"/>
              <w:jc w:val="center"/>
            </w:pPr>
            <w:r>
              <w:t>7 500</w:t>
            </w:r>
          </w:p>
        </w:tc>
        <w:tc>
          <w:tcPr>
            <w:tcW w:w="904" w:type="dxa"/>
            <w:vAlign w:val="center"/>
          </w:tcPr>
          <w:p w:rsidR="00A13F41" w:rsidRDefault="00A13F41">
            <w:pPr>
              <w:pStyle w:val="ConsPlusNormal"/>
              <w:jc w:val="center"/>
            </w:pPr>
            <w:r>
              <w:t>1 930</w:t>
            </w:r>
          </w:p>
        </w:tc>
        <w:tc>
          <w:tcPr>
            <w:tcW w:w="1024" w:type="dxa"/>
            <w:vAlign w:val="center"/>
          </w:tcPr>
          <w:p w:rsidR="00A13F41" w:rsidRDefault="00A13F41">
            <w:pPr>
              <w:pStyle w:val="ConsPlusNormal"/>
              <w:jc w:val="center"/>
            </w:pPr>
            <w:r>
              <w:t>148</w:t>
            </w:r>
          </w:p>
        </w:tc>
        <w:tc>
          <w:tcPr>
            <w:tcW w:w="904" w:type="dxa"/>
            <w:vAlign w:val="center"/>
          </w:tcPr>
          <w:p w:rsidR="00A13F41" w:rsidRDefault="00A13F41">
            <w:pPr>
              <w:pStyle w:val="ConsPlusNormal"/>
              <w:jc w:val="center"/>
            </w:pPr>
            <w:r>
              <w:t>1 782</w:t>
            </w:r>
          </w:p>
        </w:tc>
        <w:tc>
          <w:tcPr>
            <w:tcW w:w="1384" w:type="dxa"/>
            <w:vAlign w:val="center"/>
          </w:tcPr>
          <w:p w:rsidR="00A13F41" w:rsidRDefault="00A13F41">
            <w:pPr>
              <w:pStyle w:val="ConsPlusNormal"/>
              <w:jc w:val="center"/>
            </w:pPr>
            <w:r>
              <w:t>3 039</w:t>
            </w:r>
          </w:p>
        </w:tc>
        <w:tc>
          <w:tcPr>
            <w:tcW w:w="2029" w:type="dxa"/>
            <w:vAlign w:val="center"/>
          </w:tcPr>
          <w:p w:rsidR="00A13F41" w:rsidRDefault="00A13F41">
            <w:pPr>
              <w:pStyle w:val="ConsPlusNormal"/>
              <w:jc w:val="center"/>
            </w:pPr>
            <w:r>
              <w:t>329</w:t>
            </w:r>
          </w:p>
        </w:tc>
        <w:tc>
          <w:tcPr>
            <w:tcW w:w="1414" w:type="dxa"/>
            <w:vAlign w:val="center"/>
          </w:tcPr>
          <w:p w:rsidR="00A13F41" w:rsidRDefault="00A13F41">
            <w:pPr>
              <w:pStyle w:val="ConsPlusNormal"/>
              <w:jc w:val="center"/>
            </w:pPr>
            <w:r>
              <w:t>27 140</w:t>
            </w:r>
          </w:p>
        </w:tc>
        <w:tc>
          <w:tcPr>
            <w:tcW w:w="2029" w:type="dxa"/>
            <w:vAlign w:val="center"/>
          </w:tcPr>
          <w:p w:rsidR="00A13F41" w:rsidRDefault="00A13F41">
            <w:pPr>
              <w:pStyle w:val="ConsPlusNormal"/>
              <w:jc w:val="center"/>
            </w:pPr>
            <w:r>
              <w:t>32 496</w:t>
            </w:r>
          </w:p>
        </w:tc>
        <w:tc>
          <w:tcPr>
            <w:tcW w:w="1459" w:type="dxa"/>
            <w:vAlign w:val="center"/>
          </w:tcPr>
          <w:p w:rsidR="00A13F41" w:rsidRDefault="00A13F41">
            <w:pPr>
              <w:pStyle w:val="ConsPlusNormal"/>
              <w:jc w:val="center"/>
            </w:pPr>
            <w:r>
              <w:t>7 233</w:t>
            </w:r>
          </w:p>
        </w:tc>
        <w:tc>
          <w:tcPr>
            <w:tcW w:w="904" w:type="dxa"/>
            <w:vAlign w:val="center"/>
          </w:tcPr>
          <w:p w:rsidR="00A13F41" w:rsidRDefault="00A13F41">
            <w:pPr>
              <w:pStyle w:val="ConsPlusNormal"/>
              <w:jc w:val="center"/>
            </w:pPr>
            <w:r>
              <w:t>482</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482</w:t>
            </w:r>
          </w:p>
        </w:tc>
        <w:tc>
          <w:tcPr>
            <w:tcW w:w="904" w:type="dxa"/>
            <w:vAlign w:val="center"/>
          </w:tcPr>
          <w:p w:rsidR="00A13F41" w:rsidRDefault="00A13F41">
            <w:pPr>
              <w:pStyle w:val="ConsPlusNormal"/>
              <w:jc w:val="center"/>
            </w:pPr>
            <w:r>
              <w:t>4 942</w:t>
            </w:r>
          </w:p>
        </w:tc>
        <w:tc>
          <w:tcPr>
            <w:tcW w:w="1024" w:type="dxa"/>
            <w:vAlign w:val="center"/>
          </w:tcPr>
          <w:p w:rsidR="00A13F41" w:rsidRDefault="00A13F41">
            <w:pPr>
              <w:pStyle w:val="ConsPlusNormal"/>
              <w:jc w:val="center"/>
            </w:pPr>
            <w:r>
              <w:t>365</w:t>
            </w:r>
          </w:p>
        </w:tc>
        <w:tc>
          <w:tcPr>
            <w:tcW w:w="904" w:type="dxa"/>
            <w:vAlign w:val="center"/>
          </w:tcPr>
          <w:p w:rsidR="00A13F41" w:rsidRDefault="00A13F41">
            <w:pPr>
              <w:pStyle w:val="ConsPlusNormal"/>
              <w:jc w:val="center"/>
            </w:pPr>
            <w:r>
              <w:t>4 577</w:t>
            </w:r>
          </w:p>
        </w:tc>
      </w:tr>
      <w:tr w:rsidR="00A13F41">
        <w:tc>
          <w:tcPr>
            <w:tcW w:w="2359" w:type="dxa"/>
            <w:vAlign w:val="center"/>
          </w:tcPr>
          <w:p w:rsidR="00A13F41" w:rsidRDefault="00A13F41">
            <w:pPr>
              <w:pStyle w:val="ConsPlusNormal"/>
            </w:pPr>
            <w:r>
              <w:t>Муниципальное образование "Нижнеилимский район"</w:t>
            </w:r>
          </w:p>
        </w:tc>
        <w:tc>
          <w:tcPr>
            <w:tcW w:w="3889" w:type="dxa"/>
            <w:vAlign w:val="center"/>
          </w:tcPr>
          <w:p w:rsidR="00A13F41" w:rsidRDefault="00A13F41">
            <w:pPr>
              <w:pStyle w:val="ConsPlusNormal"/>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5 300</w:t>
            </w:r>
          </w:p>
        </w:tc>
        <w:tc>
          <w:tcPr>
            <w:tcW w:w="2029" w:type="dxa"/>
            <w:vAlign w:val="center"/>
          </w:tcPr>
          <w:p w:rsidR="00A13F41" w:rsidRDefault="00A13F41">
            <w:pPr>
              <w:pStyle w:val="ConsPlusNormal"/>
              <w:jc w:val="center"/>
            </w:pPr>
            <w:r>
              <w:t>2 550</w:t>
            </w:r>
          </w:p>
        </w:tc>
        <w:tc>
          <w:tcPr>
            <w:tcW w:w="1459" w:type="dxa"/>
            <w:vAlign w:val="center"/>
          </w:tcPr>
          <w:p w:rsidR="00A13F41" w:rsidRDefault="00A13F41">
            <w:pPr>
              <w:pStyle w:val="ConsPlusNormal"/>
              <w:jc w:val="center"/>
            </w:pPr>
            <w:r>
              <w:t>1 283</w:t>
            </w:r>
          </w:p>
        </w:tc>
        <w:tc>
          <w:tcPr>
            <w:tcW w:w="904" w:type="dxa"/>
            <w:vAlign w:val="center"/>
          </w:tcPr>
          <w:p w:rsidR="00A13F41" w:rsidRDefault="00A13F41">
            <w:pPr>
              <w:pStyle w:val="ConsPlusNormal"/>
              <w:jc w:val="center"/>
            </w:pPr>
            <w:r>
              <w:t>110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110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Муниципальное образование "Нижнеилимский район"</w:t>
            </w:r>
          </w:p>
        </w:tc>
        <w:tc>
          <w:tcPr>
            <w:tcW w:w="3889" w:type="dxa"/>
            <w:vAlign w:val="center"/>
          </w:tcPr>
          <w:p w:rsidR="00A13F41" w:rsidRDefault="00A13F41">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10 678</w:t>
            </w:r>
          </w:p>
        </w:tc>
        <w:tc>
          <w:tcPr>
            <w:tcW w:w="2029" w:type="dxa"/>
            <w:vAlign w:val="center"/>
          </w:tcPr>
          <w:p w:rsidR="00A13F41" w:rsidRDefault="00A13F41">
            <w:pPr>
              <w:pStyle w:val="ConsPlusNormal"/>
              <w:jc w:val="center"/>
            </w:pPr>
            <w:r>
              <w:t>395</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"Нижнеилимский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"Железногорская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7 067</w:t>
            </w:r>
          </w:p>
        </w:tc>
        <w:tc>
          <w:tcPr>
            <w:tcW w:w="1024" w:type="dxa"/>
            <w:vAlign w:val="center"/>
          </w:tcPr>
          <w:p w:rsidR="00A13F41" w:rsidRDefault="00A13F41">
            <w:pPr>
              <w:pStyle w:val="ConsPlusNormal"/>
              <w:jc w:val="center"/>
            </w:pPr>
            <w:r>
              <w:t>644</w:t>
            </w:r>
          </w:p>
        </w:tc>
        <w:tc>
          <w:tcPr>
            <w:tcW w:w="904" w:type="dxa"/>
            <w:vAlign w:val="center"/>
          </w:tcPr>
          <w:p w:rsidR="00A13F41" w:rsidRDefault="00A13F41">
            <w:pPr>
              <w:pStyle w:val="ConsPlusNormal"/>
              <w:jc w:val="center"/>
            </w:pPr>
            <w:r>
              <w:t>6 423</w:t>
            </w:r>
          </w:p>
        </w:tc>
        <w:tc>
          <w:tcPr>
            <w:tcW w:w="1384" w:type="dxa"/>
            <w:vAlign w:val="center"/>
          </w:tcPr>
          <w:p w:rsidR="00A13F41" w:rsidRDefault="00A13F41">
            <w:pPr>
              <w:pStyle w:val="ConsPlusNormal"/>
              <w:jc w:val="center"/>
            </w:pPr>
            <w:r>
              <w:t>6 770</w:t>
            </w:r>
          </w:p>
        </w:tc>
        <w:tc>
          <w:tcPr>
            <w:tcW w:w="2029" w:type="dxa"/>
            <w:vAlign w:val="center"/>
          </w:tcPr>
          <w:p w:rsidR="00A13F41" w:rsidRDefault="00A13F41">
            <w:pPr>
              <w:pStyle w:val="ConsPlusNormal"/>
              <w:jc w:val="center"/>
            </w:pPr>
            <w:r>
              <w:t>1 482</w:t>
            </w:r>
          </w:p>
        </w:tc>
        <w:tc>
          <w:tcPr>
            <w:tcW w:w="1414" w:type="dxa"/>
            <w:vAlign w:val="center"/>
          </w:tcPr>
          <w:p w:rsidR="00A13F41" w:rsidRDefault="00A13F41">
            <w:pPr>
              <w:pStyle w:val="ConsPlusNormal"/>
              <w:jc w:val="center"/>
            </w:pPr>
            <w:r>
              <w:t>70 307</w:t>
            </w:r>
          </w:p>
        </w:tc>
        <w:tc>
          <w:tcPr>
            <w:tcW w:w="2029" w:type="dxa"/>
            <w:vAlign w:val="center"/>
          </w:tcPr>
          <w:p w:rsidR="00A13F41" w:rsidRDefault="00A13F41">
            <w:pPr>
              <w:pStyle w:val="ConsPlusNormal"/>
              <w:jc w:val="center"/>
            </w:pPr>
            <w:r>
              <w:t>92 560</w:t>
            </w:r>
          </w:p>
        </w:tc>
        <w:tc>
          <w:tcPr>
            <w:tcW w:w="1459" w:type="dxa"/>
            <w:vAlign w:val="center"/>
          </w:tcPr>
          <w:p w:rsidR="00A13F41" w:rsidRDefault="00A13F41">
            <w:pPr>
              <w:pStyle w:val="ConsPlusNormal"/>
              <w:jc w:val="center"/>
            </w:pPr>
            <w:r>
              <w:t>20 620</w:t>
            </w:r>
          </w:p>
        </w:tc>
        <w:tc>
          <w:tcPr>
            <w:tcW w:w="904" w:type="dxa"/>
            <w:vAlign w:val="center"/>
          </w:tcPr>
          <w:p w:rsidR="00A13F41" w:rsidRDefault="00A13F41">
            <w:pPr>
              <w:pStyle w:val="ConsPlusNormal"/>
              <w:jc w:val="center"/>
            </w:pPr>
            <w:r>
              <w:t>2 839</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2 839</w:t>
            </w:r>
          </w:p>
        </w:tc>
        <w:tc>
          <w:tcPr>
            <w:tcW w:w="904" w:type="dxa"/>
            <w:vAlign w:val="center"/>
          </w:tcPr>
          <w:p w:rsidR="00A13F41" w:rsidRDefault="00A13F41">
            <w:pPr>
              <w:pStyle w:val="ConsPlusNormal"/>
              <w:jc w:val="center"/>
            </w:pPr>
            <w:r>
              <w:t>17 115</w:t>
            </w:r>
          </w:p>
        </w:tc>
        <w:tc>
          <w:tcPr>
            <w:tcW w:w="1024" w:type="dxa"/>
            <w:vAlign w:val="center"/>
          </w:tcPr>
          <w:p w:rsidR="00A13F41" w:rsidRDefault="00A13F41">
            <w:pPr>
              <w:pStyle w:val="ConsPlusNormal"/>
              <w:jc w:val="center"/>
            </w:pPr>
            <w:r>
              <w:t>1 200</w:t>
            </w:r>
          </w:p>
        </w:tc>
        <w:tc>
          <w:tcPr>
            <w:tcW w:w="904" w:type="dxa"/>
            <w:vAlign w:val="center"/>
          </w:tcPr>
          <w:p w:rsidR="00A13F41" w:rsidRDefault="00A13F41">
            <w:pPr>
              <w:pStyle w:val="ConsPlusNormal"/>
              <w:jc w:val="center"/>
            </w:pPr>
            <w:r>
              <w:t>15 915</w:t>
            </w:r>
          </w:p>
        </w:tc>
      </w:tr>
      <w:tr w:rsidR="00A13F41">
        <w:tc>
          <w:tcPr>
            <w:tcW w:w="2359" w:type="dxa"/>
            <w:vAlign w:val="center"/>
          </w:tcPr>
          <w:p w:rsidR="00A13F41" w:rsidRDefault="00A13F41">
            <w:pPr>
              <w:pStyle w:val="ConsPlusNormal"/>
            </w:pPr>
            <w:r>
              <w:t>Муниципальное образование "Нижнеудинский район"</w:t>
            </w:r>
          </w:p>
        </w:tc>
        <w:tc>
          <w:tcPr>
            <w:tcW w:w="3889" w:type="dxa"/>
            <w:vAlign w:val="center"/>
          </w:tcPr>
          <w:p w:rsidR="00A13F41" w:rsidRDefault="00A13F41">
            <w:pPr>
              <w:pStyle w:val="ConsPlusNormal"/>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13 710</w:t>
            </w:r>
          </w:p>
        </w:tc>
        <w:tc>
          <w:tcPr>
            <w:tcW w:w="2029" w:type="dxa"/>
            <w:vAlign w:val="center"/>
          </w:tcPr>
          <w:p w:rsidR="00A13F41" w:rsidRDefault="00A13F41">
            <w:pPr>
              <w:pStyle w:val="ConsPlusNormal"/>
              <w:jc w:val="center"/>
            </w:pPr>
            <w:r>
              <w:t>11 231</w:t>
            </w:r>
          </w:p>
        </w:tc>
        <w:tc>
          <w:tcPr>
            <w:tcW w:w="1459" w:type="dxa"/>
            <w:vAlign w:val="center"/>
          </w:tcPr>
          <w:p w:rsidR="00A13F41" w:rsidRDefault="00A13F41">
            <w:pPr>
              <w:pStyle w:val="ConsPlusNormal"/>
              <w:jc w:val="center"/>
            </w:pPr>
            <w:r>
              <w:t>3 321</w:t>
            </w:r>
          </w:p>
        </w:tc>
        <w:tc>
          <w:tcPr>
            <w:tcW w:w="904" w:type="dxa"/>
            <w:vAlign w:val="center"/>
          </w:tcPr>
          <w:p w:rsidR="00A13F41" w:rsidRDefault="00A13F41">
            <w:pPr>
              <w:pStyle w:val="ConsPlusNormal"/>
              <w:jc w:val="center"/>
            </w:pPr>
            <w:r>
              <w:t>500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"Нижнеудинский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"Нижнеудинская районная больница"</w:t>
            </w:r>
          </w:p>
        </w:tc>
        <w:tc>
          <w:tcPr>
            <w:tcW w:w="1804" w:type="dxa"/>
            <w:vAlign w:val="center"/>
          </w:tcPr>
          <w:p w:rsidR="00A13F41" w:rsidRDefault="00A13F41">
            <w:pPr>
              <w:pStyle w:val="ConsPlusNormal"/>
              <w:jc w:val="center"/>
            </w:pPr>
            <w:r>
              <w:t>26 111</w:t>
            </w:r>
          </w:p>
        </w:tc>
        <w:tc>
          <w:tcPr>
            <w:tcW w:w="904" w:type="dxa"/>
            <w:vAlign w:val="center"/>
          </w:tcPr>
          <w:p w:rsidR="00A13F41" w:rsidRDefault="00A13F41">
            <w:pPr>
              <w:pStyle w:val="ConsPlusNormal"/>
              <w:jc w:val="center"/>
            </w:pPr>
            <w:r>
              <w:t>10 087</w:t>
            </w:r>
          </w:p>
        </w:tc>
        <w:tc>
          <w:tcPr>
            <w:tcW w:w="1024" w:type="dxa"/>
            <w:vAlign w:val="center"/>
          </w:tcPr>
          <w:p w:rsidR="00A13F41" w:rsidRDefault="00A13F41">
            <w:pPr>
              <w:pStyle w:val="ConsPlusNormal"/>
              <w:jc w:val="center"/>
            </w:pPr>
            <w:r>
              <w:t>1 721</w:t>
            </w:r>
          </w:p>
        </w:tc>
        <w:tc>
          <w:tcPr>
            <w:tcW w:w="904" w:type="dxa"/>
            <w:vAlign w:val="center"/>
          </w:tcPr>
          <w:p w:rsidR="00A13F41" w:rsidRDefault="00A13F41">
            <w:pPr>
              <w:pStyle w:val="ConsPlusNormal"/>
              <w:jc w:val="center"/>
            </w:pPr>
            <w:r>
              <w:t>8 366</w:t>
            </w:r>
          </w:p>
        </w:tc>
        <w:tc>
          <w:tcPr>
            <w:tcW w:w="1384" w:type="dxa"/>
            <w:vAlign w:val="center"/>
          </w:tcPr>
          <w:p w:rsidR="00A13F41" w:rsidRDefault="00A13F41">
            <w:pPr>
              <w:pStyle w:val="ConsPlusNormal"/>
              <w:jc w:val="center"/>
            </w:pPr>
            <w:r>
              <w:t>9 508</w:t>
            </w:r>
          </w:p>
        </w:tc>
        <w:tc>
          <w:tcPr>
            <w:tcW w:w="2029" w:type="dxa"/>
            <w:vAlign w:val="center"/>
          </w:tcPr>
          <w:p w:rsidR="00A13F41" w:rsidRDefault="00A13F41">
            <w:pPr>
              <w:pStyle w:val="ConsPlusNormal"/>
              <w:jc w:val="center"/>
            </w:pPr>
            <w:r>
              <w:t>27 032</w:t>
            </w:r>
          </w:p>
        </w:tc>
        <w:tc>
          <w:tcPr>
            <w:tcW w:w="1414" w:type="dxa"/>
            <w:vAlign w:val="center"/>
          </w:tcPr>
          <w:p w:rsidR="00A13F41" w:rsidRDefault="00A13F41">
            <w:pPr>
              <w:pStyle w:val="ConsPlusNormal"/>
              <w:jc w:val="center"/>
            </w:pPr>
            <w:r>
              <w:t>112 043</w:t>
            </w:r>
          </w:p>
        </w:tc>
        <w:tc>
          <w:tcPr>
            <w:tcW w:w="2029" w:type="dxa"/>
            <w:vAlign w:val="center"/>
          </w:tcPr>
          <w:p w:rsidR="00A13F41" w:rsidRDefault="00A13F41">
            <w:pPr>
              <w:pStyle w:val="ConsPlusNormal"/>
              <w:jc w:val="center"/>
            </w:pPr>
            <w:r>
              <w:t>65 440</w:t>
            </w:r>
          </w:p>
        </w:tc>
        <w:tc>
          <w:tcPr>
            <w:tcW w:w="1459" w:type="dxa"/>
            <w:vAlign w:val="center"/>
          </w:tcPr>
          <w:p w:rsidR="00A13F41" w:rsidRDefault="00A13F41">
            <w:pPr>
              <w:pStyle w:val="ConsPlusNormal"/>
              <w:jc w:val="center"/>
            </w:pPr>
            <w:r>
              <w:t>23 758</w:t>
            </w:r>
          </w:p>
        </w:tc>
        <w:tc>
          <w:tcPr>
            <w:tcW w:w="904" w:type="dxa"/>
            <w:vAlign w:val="center"/>
          </w:tcPr>
          <w:p w:rsidR="00A13F41" w:rsidRDefault="00A13F41">
            <w:pPr>
              <w:pStyle w:val="ConsPlusNormal"/>
              <w:jc w:val="center"/>
            </w:pPr>
            <w:r>
              <w:t>3 589</w:t>
            </w:r>
          </w:p>
        </w:tc>
        <w:tc>
          <w:tcPr>
            <w:tcW w:w="1024" w:type="dxa"/>
            <w:vAlign w:val="center"/>
          </w:tcPr>
          <w:p w:rsidR="00A13F41" w:rsidRDefault="00A13F41">
            <w:pPr>
              <w:pStyle w:val="ConsPlusNormal"/>
              <w:jc w:val="center"/>
            </w:pPr>
            <w:r>
              <w:t>26</w:t>
            </w:r>
          </w:p>
        </w:tc>
        <w:tc>
          <w:tcPr>
            <w:tcW w:w="904" w:type="dxa"/>
            <w:vAlign w:val="center"/>
          </w:tcPr>
          <w:p w:rsidR="00A13F41" w:rsidRDefault="00A13F41">
            <w:pPr>
              <w:pStyle w:val="ConsPlusNormal"/>
              <w:jc w:val="center"/>
            </w:pPr>
            <w:r>
              <w:t>3 563</w:t>
            </w:r>
          </w:p>
        </w:tc>
        <w:tc>
          <w:tcPr>
            <w:tcW w:w="904" w:type="dxa"/>
            <w:vAlign w:val="center"/>
          </w:tcPr>
          <w:p w:rsidR="00A13F41" w:rsidRDefault="00A13F41">
            <w:pPr>
              <w:pStyle w:val="ConsPlusNormal"/>
              <w:jc w:val="center"/>
            </w:pPr>
            <w:r>
              <w:t>20 405</w:t>
            </w:r>
          </w:p>
        </w:tc>
        <w:tc>
          <w:tcPr>
            <w:tcW w:w="1024" w:type="dxa"/>
            <w:vAlign w:val="center"/>
          </w:tcPr>
          <w:p w:rsidR="00A13F41" w:rsidRDefault="00A13F41">
            <w:pPr>
              <w:pStyle w:val="ConsPlusNormal"/>
              <w:jc w:val="center"/>
            </w:pPr>
            <w:r>
              <w:t>2 404</w:t>
            </w:r>
          </w:p>
        </w:tc>
        <w:tc>
          <w:tcPr>
            <w:tcW w:w="904" w:type="dxa"/>
            <w:vAlign w:val="center"/>
          </w:tcPr>
          <w:p w:rsidR="00A13F41" w:rsidRDefault="00A13F41">
            <w:pPr>
              <w:pStyle w:val="ConsPlusNormal"/>
              <w:jc w:val="center"/>
            </w:pPr>
            <w:r>
              <w:t>18 001</w:t>
            </w:r>
          </w:p>
        </w:tc>
      </w:tr>
      <w:tr w:rsidR="00A13F41">
        <w:tc>
          <w:tcPr>
            <w:tcW w:w="2359" w:type="dxa"/>
            <w:vAlign w:val="center"/>
          </w:tcPr>
          <w:p w:rsidR="00A13F41" w:rsidRDefault="00A13F41">
            <w:pPr>
              <w:pStyle w:val="ConsPlusNormal"/>
            </w:pPr>
            <w:r>
              <w:t>Муниципальное образование "Нукутский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"Нукутская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2 021</w:t>
            </w:r>
          </w:p>
        </w:tc>
        <w:tc>
          <w:tcPr>
            <w:tcW w:w="1024" w:type="dxa"/>
            <w:vAlign w:val="center"/>
          </w:tcPr>
          <w:p w:rsidR="00A13F41" w:rsidRDefault="00A13F41">
            <w:pPr>
              <w:pStyle w:val="ConsPlusNormal"/>
              <w:jc w:val="center"/>
            </w:pPr>
            <w:r>
              <w:t>41</w:t>
            </w:r>
          </w:p>
        </w:tc>
        <w:tc>
          <w:tcPr>
            <w:tcW w:w="904" w:type="dxa"/>
            <w:vAlign w:val="center"/>
          </w:tcPr>
          <w:p w:rsidR="00A13F41" w:rsidRDefault="00A13F41">
            <w:pPr>
              <w:pStyle w:val="ConsPlusNormal"/>
              <w:jc w:val="center"/>
            </w:pPr>
            <w:r>
              <w:t>1 980</w:t>
            </w:r>
          </w:p>
        </w:tc>
        <w:tc>
          <w:tcPr>
            <w:tcW w:w="1384" w:type="dxa"/>
            <w:vAlign w:val="center"/>
          </w:tcPr>
          <w:p w:rsidR="00A13F41" w:rsidRDefault="00A13F41">
            <w:pPr>
              <w:pStyle w:val="ConsPlusNormal"/>
              <w:jc w:val="center"/>
            </w:pPr>
            <w:r>
              <w:t>4 006</w:t>
            </w:r>
          </w:p>
        </w:tc>
        <w:tc>
          <w:tcPr>
            <w:tcW w:w="2029" w:type="dxa"/>
            <w:vAlign w:val="center"/>
          </w:tcPr>
          <w:p w:rsidR="00A13F41" w:rsidRDefault="00A13F41">
            <w:pPr>
              <w:pStyle w:val="ConsPlusNormal"/>
              <w:jc w:val="center"/>
            </w:pPr>
            <w:r>
              <w:t>7 664</w:t>
            </w:r>
          </w:p>
        </w:tc>
        <w:tc>
          <w:tcPr>
            <w:tcW w:w="1414" w:type="dxa"/>
            <w:vAlign w:val="center"/>
          </w:tcPr>
          <w:p w:rsidR="00A13F41" w:rsidRDefault="00A13F41">
            <w:pPr>
              <w:pStyle w:val="ConsPlusNormal"/>
              <w:jc w:val="center"/>
            </w:pPr>
            <w:r>
              <w:t>28 899</w:t>
            </w:r>
          </w:p>
        </w:tc>
        <w:tc>
          <w:tcPr>
            <w:tcW w:w="2029" w:type="dxa"/>
            <w:vAlign w:val="center"/>
          </w:tcPr>
          <w:p w:rsidR="00A13F41" w:rsidRDefault="00A13F41">
            <w:pPr>
              <w:pStyle w:val="ConsPlusNormal"/>
              <w:jc w:val="center"/>
            </w:pPr>
            <w:r>
              <w:t>58 259</w:t>
            </w:r>
          </w:p>
        </w:tc>
        <w:tc>
          <w:tcPr>
            <w:tcW w:w="1459" w:type="dxa"/>
            <w:vAlign w:val="center"/>
          </w:tcPr>
          <w:p w:rsidR="00A13F41" w:rsidRDefault="00A13F41">
            <w:pPr>
              <w:pStyle w:val="ConsPlusNormal"/>
              <w:jc w:val="center"/>
            </w:pPr>
            <w:r>
              <w:t>6 620</w:t>
            </w:r>
          </w:p>
        </w:tc>
        <w:tc>
          <w:tcPr>
            <w:tcW w:w="904" w:type="dxa"/>
            <w:vAlign w:val="center"/>
          </w:tcPr>
          <w:p w:rsidR="00A13F41" w:rsidRDefault="00A13F41">
            <w:pPr>
              <w:pStyle w:val="ConsPlusNormal"/>
              <w:jc w:val="center"/>
            </w:pPr>
            <w:r>
              <w:t>905</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905</w:t>
            </w:r>
          </w:p>
        </w:tc>
        <w:tc>
          <w:tcPr>
            <w:tcW w:w="904" w:type="dxa"/>
            <w:vAlign w:val="center"/>
          </w:tcPr>
          <w:p w:rsidR="00A13F41" w:rsidRDefault="00A13F41">
            <w:pPr>
              <w:pStyle w:val="ConsPlusNormal"/>
              <w:jc w:val="center"/>
            </w:pPr>
            <w:r>
              <w:t>4 689</w:t>
            </w:r>
          </w:p>
        </w:tc>
        <w:tc>
          <w:tcPr>
            <w:tcW w:w="1024" w:type="dxa"/>
            <w:vAlign w:val="center"/>
          </w:tcPr>
          <w:p w:rsidR="00A13F41" w:rsidRDefault="00A13F41">
            <w:pPr>
              <w:pStyle w:val="ConsPlusNormal"/>
              <w:jc w:val="center"/>
            </w:pPr>
            <w:r>
              <w:t>164</w:t>
            </w:r>
          </w:p>
        </w:tc>
        <w:tc>
          <w:tcPr>
            <w:tcW w:w="904" w:type="dxa"/>
            <w:vAlign w:val="center"/>
          </w:tcPr>
          <w:p w:rsidR="00A13F41" w:rsidRDefault="00A13F41">
            <w:pPr>
              <w:pStyle w:val="ConsPlusNormal"/>
              <w:jc w:val="center"/>
            </w:pPr>
            <w:r>
              <w:t>4 525</w:t>
            </w:r>
          </w:p>
        </w:tc>
      </w:tr>
      <w:tr w:rsidR="00A13F41">
        <w:tc>
          <w:tcPr>
            <w:tcW w:w="2359" w:type="dxa"/>
            <w:vAlign w:val="center"/>
          </w:tcPr>
          <w:p w:rsidR="00A13F41" w:rsidRDefault="00A13F41">
            <w:pPr>
              <w:pStyle w:val="ConsPlusNormal"/>
            </w:pPr>
            <w:r>
              <w:t>Муниципальное образование "Осинский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"Осинская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2 574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2 574</w:t>
            </w:r>
          </w:p>
        </w:tc>
        <w:tc>
          <w:tcPr>
            <w:tcW w:w="1384" w:type="dxa"/>
            <w:vAlign w:val="center"/>
          </w:tcPr>
          <w:p w:rsidR="00A13F41" w:rsidRDefault="00A13F41">
            <w:pPr>
              <w:pStyle w:val="ConsPlusNormal"/>
              <w:jc w:val="center"/>
            </w:pPr>
            <w:r>
              <w:t>1 983</w:t>
            </w:r>
          </w:p>
        </w:tc>
        <w:tc>
          <w:tcPr>
            <w:tcW w:w="2029" w:type="dxa"/>
            <w:vAlign w:val="center"/>
          </w:tcPr>
          <w:p w:rsidR="00A13F41" w:rsidRDefault="00A13F41">
            <w:pPr>
              <w:pStyle w:val="ConsPlusNormal"/>
              <w:jc w:val="center"/>
            </w:pPr>
            <w:r>
              <w:t>7 388</w:t>
            </w:r>
          </w:p>
        </w:tc>
        <w:tc>
          <w:tcPr>
            <w:tcW w:w="1414" w:type="dxa"/>
            <w:vAlign w:val="center"/>
          </w:tcPr>
          <w:p w:rsidR="00A13F41" w:rsidRDefault="00A13F41">
            <w:pPr>
              <w:pStyle w:val="ConsPlusNormal"/>
              <w:jc w:val="center"/>
            </w:pPr>
            <w:r>
              <w:t>42 253</w:t>
            </w:r>
          </w:p>
        </w:tc>
        <w:tc>
          <w:tcPr>
            <w:tcW w:w="2029" w:type="dxa"/>
            <w:vAlign w:val="center"/>
          </w:tcPr>
          <w:p w:rsidR="00A13F41" w:rsidRDefault="00A13F41">
            <w:pPr>
              <w:pStyle w:val="ConsPlusNormal"/>
              <w:jc w:val="center"/>
            </w:pPr>
            <w:r>
              <w:t>42 623</w:t>
            </w:r>
          </w:p>
        </w:tc>
        <w:tc>
          <w:tcPr>
            <w:tcW w:w="1459" w:type="dxa"/>
            <w:vAlign w:val="center"/>
          </w:tcPr>
          <w:p w:rsidR="00A13F41" w:rsidRDefault="00A13F41">
            <w:pPr>
              <w:pStyle w:val="ConsPlusNormal"/>
              <w:jc w:val="center"/>
            </w:pPr>
            <w:r>
              <w:t>8 593</w:t>
            </w:r>
          </w:p>
        </w:tc>
        <w:tc>
          <w:tcPr>
            <w:tcW w:w="904" w:type="dxa"/>
            <w:vAlign w:val="center"/>
          </w:tcPr>
          <w:p w:rsidR="00A13F41" w:rsidRDefault="00A13F41">
            <w:pPr>
              <w:pStyle w:val="ConsPlusNormal"/>
              <w:jc w:val="center"/>
            </w:pPr>
            <w:r>
              <w:t>1 172</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1 172</w:t>
            </w:r>
          </w:p>
        </w:tc>
        <w:tc>
          <w:tcPr>
            <w:tcW w:w="904" w:type="dxa"/>
            <w:vAlign w:val="center"/>
          </w:tcPr>
          <w:p w:rsidR="00A13F41" w:rsidRDefault="00A13F41">
            <w:pPr>
              <w:pStyle w:val="ConsPlusNormal"/>
              <w:jc w:val="center"/>
            </w:pPr>
            <w:r>
              <w:t>6 535</w:t>
            </w:r>
          </w:p>
        </w:tc>
        <w:tc>
          <w:tcPr>
            <w:tcW w:w="1024" w:type="dxa"/>
            <w:vAlign w:val="center"/>
          </w:tcPr>
          <w:p w:rsidR="00A13F41" w:rsidRDefault="00A13F41">
            <w:pPr>
              <w:pStyle w:val="ConsPlusNormal"/>
              <w:jc w:val="center"/>
            </w:pPr>
            <w:r>
              <w:t>300</w:t>
            </w:r>
          </w:p>
        </w:tc>
        <w:tc>
          <w:tcPr>
            <w:tcW w:w="904" w:type="dxa"/>
            <w:vAlign w:val="center"/>
          </w:tcPr>
          <w:p w:rsidR="00A13F41" w:rsidRDefault="00A13F41">
            <w:pPr>
              <w:pStyle w:val="ConsPlusNormal"/>
              <w:jc w:val="center"/>
            </w:pPr>
            <w:r>
              <w:t>6 235</w:t>
            </w:r>
          </w:p>
        </w:tc>
      </w:tr>
      <w:tr w:rsidR="00A13F41">
        <w:tc>
          <w:tcPr>
            <w:tcW w:w="2359" w:type="dxa"/>
            <w:vAlign w:val="center"/>
          </w:tcPr>
          <w:p w:rsidR="00A13F41" w:rsidRDefault="00A13F41">
            <w:pPr>
              <w:pStyle w:val="ConsPlusNormal"/>
            </w:pPr>
            <w:r>
              <w:t>Муниципальное образование "Тайшетский район"</w:t>
            </w:r>
          </w:p>
        </w:tc>
        <w:tc>
          <w:tcPr>
            <w:tcW w:w="3889" w:type="dxa"/>
            <w:vAlign w:val="center"/>
          </w:tcPr>
          <w:p w:rsidR="00A13F41" w:rsidRDefault="00A13F41">
            <w:pPr>
              <w:pStyle w:val="ConsPlusNormal"/>
            </w:pPr>
            <w:r>
              <w:t xml:space="preserve">Областное государственное бюджетное учреждение здравоохранения "Тайшетский областной кожно-венерологический </w:t>
            </w:r>
            <w:r>
              <w:lastRenderedPageBreak/>
              <w:t>диспансер"</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1 010</w:t>
            </w:r>
          </w:p>
        </w:tc>
        <w:tc>
          <w:tcPr>
            <w:tcW w:w="1024" w:type="dxa"/>
            <w:vAlign w:val="center"/>
          </w:tcPr>
          <w:p w:rsidR="00A13F41" w:rsidRDefault="00A13F41">
            <w:pPr>
              <w:pStyle w:val="ConsPlusNormal"/>
              <w:jc w:val="center"/>
            </w:pPr>
            <w:r>
              <w:t>499</w:t>
            </w:r>
          </w:p>
        </w:tc>
        <w:tc>
          <w:tcPr>
            <w:tcW w:w="904" w:type="dxa"/>
            <w:vAlign w:val="center"/>
          </w:tcPr>
          <w:p w:rsidR="00A13F41" w:rsidRDefault="00A13F41">
            <w:pPr>
              <w:pStyle w:val="ConsPlusNormal"/>
              <w:jc w:val="center"/>
            </w:pPr>
            <w:r>
              <w:t>511</w:t>
            </w:r>
          </w:p>
        </w:tc>
        <w:tc>
          <w:tcPr>
            <w:tcW w:w="1384" w:type="dxa"/>
            <w:vAlign w:val="center"/>
          </w:tcPr>
          <w:p w:rsidR="00A13F41" w:rsidRDefault="00A13F41">
            <w:pPr>
              <w:pStyle w:val="ConsPlusNormal"/>
              <w:jc w:val="center"/>
            </w:pPr>
            <w:r>
              <w:t>1 069</w:t>
            </w:r>
          </w:p>
        </w:tc>
        <w:tc>
          <w:tcPr>
            <w:tcW w:w="2029" w:type="dxa"/>
            <w:vAlign w:val="center"/>
          </w:tcPr>
          <w:p w:rsidR="00A13F41" w:rsidRDefault="00A13F41">
            <w:pPr>
              <w:pStyle w:val="ConsPlusNormal"/>
              <w:jc w:val="center"/>
            </w:pPr>
            <w:r>
              <w:t>1 914</w:t>
            </w:r>
          </w:p>
        </w:tc>
        <w:tc>
          <w:tcPr>
            <w:tcW w:w="1414" w:type="dxa"/>
            <w:vAlign w:val="center"/>
          </w:tcPr>
          <w:p w:rsidR="00A13F41" w:rsidRDefault="00A13F41">
            <w:pPr>
              <w:pStyle w:val="ConsPlusNormal"/>
              <w:jc w:val="center"/>
            </w:pPr>
            <w:r>
              <w:t>2 652</w:t>
            </w:r>
          </w:p>
        </w:tc>
        <w:tc>
          <w:tcPr>
            <w:tcW w:w="2029" w:type="dxa"/>
            <w:vAlign w:val="center"/>
          </w:tcPr>
          <w:p w:rsidR="00A13F41" w:rsidRDefault="00A13F41">
            <w:pPr>
              <w:pStyle w:val="ConsPlusNormal"/>
              <w:jc w:val="center"/>
            </w:pPr>
            <w:r>
              <w:t>5 826</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185</w:t>
            </w:r>
          </w:p>
        </w:tc>
        <w:tc>
          <w:tcPr>
            <w:tcW w:w="1024" w:type="dxa"/>
            <w:vAlign w:val="center"/>
          </w:tcPr>
          <w:p w:rsidR="00A13F41" w:rsidRDefault="00A13F41">
            <w:pPr>
              <w:pStyle w:val="ConsPlusNormal"/>
              <w:jc w:val="center"/>
            </w:pPr>
            <w:r>
              <w:t>50</w:t>
            </w:r>
          </w:p>
        </w:tc>
        <w:tc>
          <w:tcPr>
            <w:tcW w:w="904" w:type="dxa"/>
            <w:vAlign w:val="center"/>
          </w:tcPr>
          <w:p w:rsidR="00A13F41" w:rsidRDefault="00A13F41">
            <w:pPr>
              <w:pStyle w:val="ConsPlusNormal"/>
              <w:jc w:val="center"/>
            </w:pPr>
            <w:r>
              <w:t>135</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Муниципальное образование "Тайшетский район"</w:t>
            </w:r>
          </w:p>
        </w:tc>
        <w:tc>
          <w:tcPr>
            <w:tcW w:w="3889" w:type="dxa"/>
            <w:vAlign w:val="center"/>
          </w:tcPr>
          <w:p w:rsidR="00A13F41" w:rsidRDefault="00A13F41">
            <w:pPr>
              <w:pStyle w:val="ConsPlusNormal"/>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16 803</w:t>
            </w:r>
          </w:p>
        </w:tc>
        <w:tc>
          <w:tcPr>
            <w:tcW w:w="2029" w:type="dxa"/>
            <w:vAlign w:val="center"/>
          </w:tcPr>
          <w:p w:rsidR="00A13F41" w:rsidRDefault="00A13F41">
            <w:pPr>
              <w:pStyle w:val="ConsPlusNormal"/>
              <w:jc w:val="center"/>
            </w:pPr>
            <w:r>
              <w:t>11 372</w:t>
            </w:r>
          </w:p>
        </w:tc>
        <w:tc>
          <w:tcPr>
            <w:tcW w:w="1459" w:type="dxa"/>
            <w:vAlign w:val="center"/>
          </w:tcPr>
          <w:p w:rsidR="00A13F41" w:rsidRDefault="00A13F41">
            <w:pPr>
              <w:pStyle w:val="ConsPlusNormal"/>
              <w:jc w:val="center"/>
            </w:pPr>
            <w:r>
              <w:t>3 998</w:t>
            </w:r>
          </w:p>
        </w:tc>
        <w:tc>
          <w:tcPr>
            <w:tcW w:w="904" w:type="dxa"/>
            <w:vAlign w:val="center"/>
          </w:tcPr>
          <w:p w:rsidR="00A13F41" w:rsidRDefault="00A13F41">
            <w:pPr>
              <w:pStyle w:val="ConsPlusNormal"/>
              <w:jc w:val="center"/>
            </w:pPr>
            <w:r>
              <w:t>600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"Тайшетский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"Тайшетская районная больница"</w:t>
            </w:r>
          </w:p>
        </w:tc>
        <w:tc>
          <w:tcPr>
            <w:tcW w:w="1804" w:type="dxa"/>
            <w:vAlign w:val="center"/>
          </w:tcPr>
          <w:p w:rsidR="00A13F41" w:rsidRDefault="00A13F41">
            <w:pPr>
              <w:pStyle w:val="ConsPlusNormal"/>
              <w:jc w:val="center"/>
            </w:pPr>
            <w:r>
              <w:t>2 810</w:t>
            </w:r>
          </w:p>
        </w:tc>
        <w:tc>
          <w:tcPr>
            <w:tcW w:w="904" w:type="dxa"/>
            <w:vAlign w:val="center"/>
          </w:tcPr>
          <w:p w:rsidR="00A13F41" w:rsidRDefault="00A13F41">
            <w:pPr>
              <w:pStyle w:val="ConsPlusNormal"/>
              <w:jc w:val="center"/>
            </w:pPr>
            <w:r>
              <w:t>11 045</w:t>
            </w:r>
          </w:p>
        </w:tc>
        <w:tc>
          <w:tcPr>
            <w:tcW w:w="1024" w:type="dxa"/>
            <w:vAlign w:val="center"/>
          </w:tcPr>
          <w:p w:rsidR="00A13F41" w:rsidRDefault="00A13F41">
            <w:pPr>
              <w:pStyle w:val="ConsPlusNormal"/>
              <w:jc w:val="center"/>
            </w:pPr>
            <w:r>
              <w:t>1 392</w:t>
            </w:r>
          </w:p>
        </w:tc>
        <w:tc>
          <w:tcPr>
            <w:tcW w:w="904" w:type="dxa"/>
            <w:vAlign w:val="center"/>
          </w:tcPr>
          <w:p w:rsidR="00A13F41" w:rsidRDefault="00A13F41">
            <w:pPr>
              <w:pStyle w:val="ConsPlusNormal"/>
              <w:jc w:val="center"/>
            </w:pPr>
            <w:r>
              <w:t>9 653</w:t>
            </w:r>
          </w:p>
        </w:tc>
        <w:tc>
          <w:tcPr>
            <w:tcW w:w="1384" w:type="dxa"/>
            <w:vAlign w:val="center"/>
          </w:tcPr>
          <w:p w:rsidR="00A13F41" w:rsidRDefault="00A13F41">
            <w:pPr>
              <w:pStyle w:val="ConsPlusNormal"/>
              <w:jc w:val="center"/>
            </w:pPr>
            <w:r>
              <w:t>7 583</w:t>
            </w:r>
          </w:p>
        </w:tc>
        <w:tc>
          <w:tcPr>
            <w:tcW w:w="2029" w:type="dxa"/>
            <w:vAlign w:val="center"/>
          </w:tcPr>
          <w:p w:rsidR="00A13F41" w:rsidRDefault="00A13F41">
            <w:pPr>
              <w:pStyle w:val="ConsPlusNormal"/>
              <w:jc w:val="center"/>
            </w:pPr>
            <w:r>
              <w:t>42 283</w:t>
            </w:r>
          </w:p>
        </w:tc>
        <w:tc>
          <w:tcPr>
            <w:tcW w:w="1414" w:type="dxa"/>
            <w:vAlign w:val="center"/>
          </w:tcPr>
          <w:p w:rsidR="00A13F41" w:rsidRDefault="00A13F41">
            <w:pPr>
              <w:pStyle w:val="ConsPlusNormal"/>
              <w:jc w:val="center"/>
            </w:pPr>
            <w:r>
              <w:t>100 972</w:t>
            </w:r>
          </w:p>
        </w:tc>
        <w:tc>
          <w:tcPr>
            <w:tcW w:w="2029" w:type="dxa"/>
            <w:vAlign w:val="center"/>
          </w:tcPr>
          <w:p w:rsidR="00A13F41" w:rsidRDefault="00A13F41">
            <w:pPr>
              <w:pStyle w:val="ConsPlusNormal"/>
              <w:jc w:val="center"/>
            </w:pPr>
            <w:r>
              <w:t>119 956</w:t>
            </w:r>
          </w:p>
        </w:tc>
        <w:tc>
          <w:tcPr>
            <w:tcW w:w="1459" w:type="dxa"/>
            <w:vAlign w:val="center"/>
          </w:tcPr>
          <w:p w:rsidR="00A13F41" w:rsidRDefault="00A13F41">
            <w:pPr>
              <w:pStyle w:val="ConsPlusNormal"/>
              <w:jc w:val="center"/>
            </w:pPr>
            <w:r>
              <w:t>30 021</w:t>
            </w:r>
          </w:p>
        </w:tc>
        <w:tc>
          <w:tcPr>
            <w:tcW w:w="904" w:type="dxa"/>
            <w:vAlign w:val="center"/>
          </w:tcPr>
          <w:p w:rsidR="00A13F41" w:rsidRDefault="00A13F41">
            <w:pPr>
              <w:pStyle w:val="ConsPlusNormal"/>
              <w:jc w:val="center"/>
            </w:pPr>
            <w:r>
              <w:t>4 154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4 154</w:t>
            </w:r>
          </w:p>
        </w:tc>
        <w:tc>
          <w:tcPr>
            <w:tcW w:w="904" w:type="dxa"/>
            <w:vAlign w:val="center"/>
          </w:tcPr>
          <w:p w:rsidR="00A13F41" w:rsidRDefault="00A13F41">
            <w:pPr>
              <w:pStyle w:val="ConsPlusNormal"/>
              <w:jc w:val="center"/>
            </w:pPr>
            <w:r>
              <w:t>29 418</w:t>
            </w:r>
          </w:p>
        </w:tc>
        <w:tc>
          <w:tcPr>
            <w:tcW w:w="1024" w:type="dxa"/>
            <w:vAlign w:val="center"/>
          </w:tcPr>
          <w:p w:rsidR="00A13F41" w:rsidRDefault="00A13F41">
            <w:pPr>
              <w:pStyle w:val="ConsPlusNormal"/>
              <w:jc w:val="center"/>
            </w:pPr>
            <w:r>
              <w:t>5 011</w:t>
            </w:r>
          </w:p>
        </w:tc>
        <w:tc>
          <w:tcPr>
            <w:tcW w:w="904" w:type="dxa"/>
            <w:vAlign w:val="center"/>
          </w:tcPr>
          <w:p w:rsidR="00A13F41" w:rsidRDefault="00A13F41">
            <w:pPr>
              <w:pStyle w:val="ConsPlusNormal"/>
              <w:jc w:val="center"/>
            </w:pPr>
            <w:r>
              <w:t>24 407</w:t>
            </w:r>
          </w:p>
        </w:tc>
      </w:tr>
      <w:tr w:rsidR="00A13F41">
        <w:tc>
          <w:tcPr>
            <w:tcW w:w="2359" w:type="dxa"/>
            <w:vAlign w:val="center"/>
          </w:tcPr>
          <w:p w:rsidR="00A13F41" w:rsidRDefault="00A13F41">
            <w:pPr>
              <w:pStyle w:val="ConsPlusNormal"/>
            </w:pPr>
            <w:r>
              <w:t>Муниципальное образование "Эхирит-Булагатский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"Областная больница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4 355</w:t>
            </w:r>
          </w:p>
        </w:tc>
        <w:tc>
          <w:tcPr>
            <w:tcW w:w="1024" w:type="dxa"/>
            <w:vAlign w:val="center"/>
          </w:tcPr>
          <w:p w:rsidR="00A13F41" w:rsidRDefault="00A13F41">
            <w:pPr>
              <w:pStyle w:val="ConsPlusNormal"/>
              <w:jc w:val="center"/>
            </w:pPr>
            <w:r>
              <w:t>71</w:t>
            </w:r>
          </w:p>
        </w:tc>
        <w:tc>
          <w:tcPr>
            <w:tcW w:w="904" w:type="dxa"/>
            <w:vAlign w:val="center"/>
          </w:tcPr>
          <w:p w:rsidR="00A13F41" w:rsidRDefault="00A13F41">
            <w:pPr>
              <w:pStyle w:val="ConsPlusNormal"/>
              <w:jc w:val="center"/>
            </w:pPr>
            <w:r>
              <w:t>4 284</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45 868</w:t>
            </w:r>
          </w:p>
        </w:tc>
        <w:tc>
          <w:tcPr>
            <w:tcW w:w="2029" w:type="dxa"/>
            <w:vAlign w:val="center"/>
          </w:tcPr>
          <w:p w:rsidR="00A13F41" w:rsidRDefault="00A13F41">
            <w:pPr>
              <w:pStyle w:val="ConsPlusNormal"/>
              <w:jc w:val="center"/>
            </w:pPr>
            <w:r>
              <w:t>64 665</w:t>
            </w:r>
          </w:p>
        </w:tc>
        <w:tc>
          <w:tcPr>
            <w:tcW w:w="1459" w:type="dxa"/>
            <w:vAlign w:val="center"/>
          </w:tcPr>
          <w:p w:rsidR="00A13F41" w:rsidRDefault="00A13F41">
            <w:pPr>
              <w:pStyle w:val="ConsPlusNormal"/>
              <w:jc w:val="center"/>
            </w:pPr>
            <w:r>
              <w:t>13 005</w:t>
            </w:r>
          </w:p>
        </w:tc>
        <w:tc>
          <w:tcPr>
            <w:tcW w:w="904" w:type="dxa"/>
            <w:vAlign w:val="center"/>
          </w:tcPr>
          <w:p w:rsidR="00A13F41" w:rsidRDefault="00A13F41">
            <w:pPr>
              <w:pStyle w:val="ConsPlusNormal"/>
              <w:jc w:val="center"/>
            </w:pPr>
            <w:r>
              <w:t>1 581</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1 581</w:t>
            </w:r>
          </w:p>
        </w:tc>
        <w:tc>
          <w:tcPr>
            <w:tcW w:w="904" w:type="dxa"/>
            <w:vAlign w:val="center"/>
          </w:tcPr>
          <w:p w:rsidR="00A13F41" w:rsidRDefault="00A13F41">
            <w:pPr>
              <w:pStyle w:val="ConsPlusNormal"/>
              <w:jc w:val="center"/>
            </w:pPr>
            <w:r>
              <w:t>9 847</w:t>
            </w:r>
          </w:p>
        </w:tc>
        <w:tc>
          <w:tcPr>
            <w:tcW w:w="1024" w:type="dxa"/>
            <w:vAlign w:val="center"/>
          </w:tcPr>
          <w:p w:rsidR="00A13F41" w:rsidRDefault="00A13F41">
            <w:pPr>
              <w:pStyle w:val="ConsPlusNormal"/>
              <w:jc w:val="center"/>
            </w:pPr>
            <w:r>
              <w:t>947</w:t>
            </w:r>
          </w:p>
        </w:tc>
        <w:tc>
          <w:tcPr>
            <w:tcW w:w="904" w:type="dxa"/>
            <w:vAlign w:val="center"/>
          </w:tcPr>
          <w:p w:rsidR="00A13F41" w:rsidRDefault="00A13F41">
            <w:pPr>
              <w:pStyle w:val="ConsPlusNormal"/>
              <w:jc w:val="center"/>
            </w:pPr>
            <w:r>
              <w:t>8 900</w:t>
            </w:r>
          </w:p>
        </w:tc>
      </w:tr>
      <w:tr w:rsidR="00A13F41">
        <w:tc>
          <w:tcPr>
            <w:tcW w:w="2359" w:type="dxa"/>
            <w:vAlign w:val="center"/>
          </w:tcPr>
          <w:p w:rsidR="00A13F41" w:rsidRDefault="00A13F41">
            <w:pPr>
              <w:pStyle w:val="ConsPlusNormal"/>
            </w:pPr>
            <w:r>
              <w:t>Муниципальное образование "Эхирит-Булагатский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6 370</w:t>
            </w:r>
          </w:p>
        </w:tc>
        <w:tc>
          <w:tcPr>
            <w:tcW w:w="2029" w:type="dxa"/>
            <w:vAlign w:val="center"/>
          </w:tcPr>
          <w:p w:rsidR="00A13F41" w:rsidRDefault="00A13F41">
            <w:pPr>
              <w:pStyle w:val="ConsPlusNormal"/>
              <w:jc w:val="center"/>
            </w:pPr>
            <w:r>
              <w:t>3 548</w:t>
            </w:r>
          </w:p>
        </w:tc>
        <w:tc>
          <w:tcPr>
            <w:tcW w:w="1459" w:type="dxa"/>
            <w:vAlign w:val="center"/>
          </w:tcPr>
          <w:p w:rsidR="00A13F41" w:rsidRDefault="00A13F41">
            <w:pPr>
              <w:pStyle w:val="ConsPlusNormal"/>
              <w:jc w:val="center"/>
            </w:pPr>
            <w:r>
              <w:t>300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"Эхирит-Булагатский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542</w:t>
            </w:r>
          </w:p>
        </w:tc>
        <w:tc>
          <w:tcPr>
            <w:tcW w:w="1024" w:type="dxa"/>
            <w:vAlign w:val="center"/>
          </w:tcPr>
          <w:p w:rsidR="00A13F41" w:rsidRDefault="00A13F41">
            <w:pPr>
              <w:pStyle w:val="ConsPlusNormal"/>
              <w:jc w:val="center"/>
            </w:pPr>
            <w:r>
              <w:t>542</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1 706</w:t>
            </w:r>
          </w:p>
        </w:tc>
        <w:tc>
          <w:tcPr>
            <w:tcW w:w="2029" w:type="dxa"/>
            <w:vAlign w:val="center"/>
          </w:tcPr>
          <w:p w:rsidR="00A13F41" w:rsidRDefault="00A13F41">
            <w:pPr>
              <w:pStyle w:val="ConsPlusNormal"/>
              <w:jc w:val="center"/>
            </w:pPr>
            <w:r>
              <w:t>2 854</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61</w:t>
            </w:r>
          </w:p>
        </w:tc>
        <w:tc>
          <w:tcPr>
            <w:tcW w:w="1024" w:type="dxa"/>
            <w:vAlign w:val="center"/>
          </w:tcPr>
          <w:p w:rsidR="00A13F41" w:rsidRDefault="00A13F41">
            <w:pPr>
              <w:pStyle w:val="ConsPlusNormal"/>
              <w:jc w:val="center"/>
            </w:pPr>
            <w:r>
              <w:t>61</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Балаганский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"Балаганская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1 147</w:t>
            </w:r>
          </w:p>
        </w:tc>
        <w:tc>
          <w:tcPr>
            <w:tcW w:w="1024" w:type="dxa"/>
            <w:vAlign w:val="center"/>
          </w:tcPr>
          <w:p w:rsidR="00A13F41" w:rsidRDefault="00A13F41">
            <w:pPr>
              <w:pStyle w:val="ConsPlusNormal"/>
              <w:jc w:val="center"/>
            </w:pPr>
            <w:r>
              <w:t>47</w:t>
            </w:r>
          </w:p>
        </w:tc>
        <w:tc>
          <w:tcPr>
            <w:tcW w:w="904" w:type="dxa"/>
            <w:vAlign w:val="center"/>
          </w:tcPr>
          <w:p w:rsidR="00A13F41" w:rsidRDefault="00A13F41">
            <w:pPr>
              <w:pStyle w:val="ConsPlusNormal"/>
              <w:jc w:val="center"/>
            </w:pPr>
            <w:r>
              <w:t>1 100</w:t>
            </w:r>
          </w:p>
        </w:tc>
        <w:tc>
          <w:tcPr>
            <w:tcW w:w="1384" w:type="dxa"/>
            <w:vAlign w:val="center"/>
          </w:tcPr>
          <w:p w:rsidR="00A13F41" w:rsidRDefault="00A13F41">
            <w:pPr>
              <w:pStyle w:val="ConsPlusNormal"/>
              <w:jc w:val="center"/>
            </w:pPr>
            <w:r>
              <w:t>3 954</w:t>
            </w:r>
          </w:p>
        </w:tc>
        <w:tc>
          <w:tcPr>
            <w:tcW w:w="2029" w:type="dxa"/>
            <w:vAlign w:val="center"/>
          </w:tcPr>
          <w:p w:rsidR="00A13F41" w:rsidRDefault="00A13F41">
            <w:pPr>
              <w:pStyle w:val="ConsPlusNormal"/>
              <w:jc w:val="center"/>
            </w:pPr>
            <w:r>
              <w:t>9 388</w:t>
            </w:r>
          </w:p>
        </w:tc>
        <w:tc>
          <w:tcPr>
            <w:tcW w:w="1414" w:type="dxa"/>
            <w:vAlign w:val="center"/>
          </w:tcPr>
          <w:p w:rsidR="00A13F41" w:rsidRDefault="00A13F41">
            <w:pPr>
              <w:pStyle w:val="ConsPlusNormal"/>
              <w:jc w:val="center"/>
            </w:pPr>
            <w:r>
              <w:t>14 699</w:t>
            </w:r>
          </w:p>
        </w:tc>
        <w:tc>
          <w:tcPr>
            <w:tcW w:w="2029" w:type="dxa"/>
            <w:vAlign w:val="center"/>
          </w:tcPr>
          <w:p w:rsidR="00A13F41" w:rsidRDefault="00A13F41">
            <w:pPr>
              <w:pStyle w:val="ConsPlusNormal"/>
              <w:jc w:val="center"/>
            </w:pPr>
            <w:r>
              <w:t>27 679</w:t>
            </w:r>
          </w:p>
        </w:tc>
        <w:tc>
          <w:tcPr>
            <w:tcW w:w="1459" w:type="dxa"/>
            <w:vAlign w:val="center"/>
          </w:tcPr>
          <w:p w:rsidR="00A13F41" w:rsidRDefault="00A13F41">
            <w:pPr>
              <w:pStyle w:val="ConsPlusNormal"/>
              <w:jc w:val="center"/>
            </w:pPr>
            <w:r>
              <w:t>3 511</w:t>
            </w:r>
          </w:p>
        </w:tc>
        <w:tc>
          <w:tcPr>
            <w:tcW w:w="904" w:type="dxa"/>
            <w:vAlign w:val="center"/>
          </w:tcPr>
          <w:p w:rsidR="00A13F41" w:rsidRDefault="00A13F41">
            <w:pPr>
              <w:pStyle w:val="ConsPlusNormal"/>
              <w:jc w:val="center"/>
            </w:pPr>
            <w:r>
              <w:t>530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530</w:t>
            </w:r>
          </w:p>
        </w:tc>
        <w:tc>
          <w:tcPr>
            <w:tcW w:w="904" w:type="dxa"/>
            <w:vAlign w:val="center"/>
          </w:tcPr>
          <w:p w:rsidR="00A13F41" w:rsidRDefault="00A13F41">
            <w:pPr>
              <w:pStyle w:val="ConsPlusNormal"/>
              <w:jc w:val="center"/>
            </w:pPr>
            <w:r>
              <w:t>3 400</w:t>
            </w:r>
          </w:p>
        </w:tc>
        <w:tc>
          <w:tcPr>
            <w:tcW w:w="1024" w:type="dxa"/>
            <w:vAlign w:val="center"/>
          </w:tcPr>
          <w:p w:rsidR="00A13F41" w:rsidRDefault="00A13F41">
            <w:pPr>
              <w:pStyle w:val="ConsPlusNormal"/>
              <w:jc w:val="center"/>
            </w:pPr>
            <w:r>
              <w:t>245</w:t>
            </w:r>
          </w:p>
        </w:tc>
        <w:tc>
          <w:tcPr>
            <w:tcW w:w="904" w:type="dxa"/>
            <w:vAlign w:val="center"/>
          </w:tcPr>
          <w:p w:rsidR="00A13F41" w:rsidRDefault="00A13F41">
            <w:pPr>
              <w:pStyle w:val="ConsPlusNormal"/>
              <w:jc w:val="center"/>
            </w:pPr>
            <w:r>
              <w:t>3 155</w:t>
            </w:r>
          </w:p>
        </w:tc>
      </w:tr>
      <w:tr w:rsidR="00A13F41">
        <w:tc>
          <w:tcPr>
            <w:tcW w:w="2359" w:type="dxa"/>
            <w:vAlign w:val="center"/>
          </w:tcPr>
          <w:p w:rsidR="00A13F41" w:rsidRDefault="00A13F41">
            <w:pPr>
              <w:pStyle w:val="ConsPlusNormal"/>
            </w:pPr>
            <w:r>
              <w:lastRenderedPageBreak/>
              <w:t>Муниципальное образование город Усть-Илимск</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"Усть-Илимская городская детская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39 301</w:t>
            </w:r>
          </w:p>
        </w:tc>
        <w:tc>
          <w:tcPr>
            <w:tcW w:w="2029" w:type="dxa"/>
            <w:vAlign w:val="center"/>
          </w:tcPr>
          <w:p w:rsidR="00A13F41" w:rsidRDefault="00A13F41">
            <w:pPr>
              <w:pStyle w:val="ConsPlusNormal"/>
              <w:jc w:val="center"/>
            </w:pPr>
            <w:r>
              <w:t>129 489</w:t>
            </w:r>
          </w:p>
        </w:tc>
        <w:tc>
          <w:tcPr>
            <w:tcW w:w="1459" w:type="dxa"/>
            <w:vAlign w:val="center"/>
          </w:tcPr>
          <w:p w:rsidR="00A13F41" w:rsidRDefault="00A13F41">
            <w:pPr>
              <w:pStyle w:val="ConsPlusNormal"/>
              <w:jc w:val="center"/>
            </w:pPr>
            <w:r>
              <w:t>7 139</w:t>
            </w:r>
          </w:p>
        </w:tc>
        <w:tc>
          <w:tcPr>
            <w:tcW w:w="904" w:type="dxa"/>
            <w:vAlign w:val="center"/>
          </w:tcPr>
          <w:p w:rsidR="00A13F41" w:rsidRDefault="00A13F41">
            <w:pPr>
              <w:pStyle w:val="ConsPlusNormal"/>
              <w:jc w:val="center"/>
            </w:pPr>
            <w:r>
              <w:t>520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520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 Усть-Илимск</w:t>
            </w:r>
          </w:p>
        </w:tc>
        <w:tc>
          <w:tcPr>
            <w:tcW w:w="3889" w:type="dxa"/>
            <w:vAlign w:val="center"/>
          </w:tcPr>
          <w:p w:rsidR="00A13F41" w:rsidRDefault="00A13F41">
            <w:pPr>
              <w:pStyle w:val="ConsPlusNormal"/>
            </w:pPr>
            <w:r>
              <w:t>Областное государственное автономное учреждение здравоохранения "Усть-Илимская городская поликлиника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58</w:t>
            </w:r>
          </w:p>
        </w:tc>
        <w:tc>
          <w:tcPr>
            <w:tcW w:w="2029" w:type="dxa"/>
            <w:vAlign w:val="center"/>
          </w:tcPr>
          <w:p w:rsidR="00A13F41" w:rsidRDefault="00A13F41">
            <w:pPr>
              <w:pStyle w:val="ConsPlusNormal"/>
              <w:jc w:val="center"/>
            </w:pPr>
            <w:r>
              <w:t>475</w:t>
            </w:r>
          </w:p>
        </w:tc>
        <w:tc>
          <w:tcPr>
            <w:tcW w:w="1414" w:type="dxa"/>
            <w:vAlign w:val="center"/>
          </w:tcPr>
          <w:p w:rsidR="00A13F41" w:rsidRDefault="00A13F41">
            <w:pPr>
              <w:pStyle w:val="ConsPlusNormal"/>
              <w:jc w:val="center"/>
            </w:pPr>
            <w:r>
              <w:t>76 434</w:t>
            </w:r>
          </w:p>
        </w:tc>
        <w:tc>
          <w:tcPr>
            <w:tcW w:w="2029" w:type="dxa"/>
            <w:vAlign w:val="center"/>
          </w:tcPr>
          <w:p w:rsidR="00A13F41" w:rsidRDefault="00A13F41">
            <w:pPr>
              <w:pStyle w:val="ConsPlusNormal"/>
              <w:jc w:val="center"/>
            </w:pPr>
            <w:r>
              <w:t>64 990</w:t>
            </w:r>
          </w:p>
        </w:tc>
        <w:tc>
          <w:tcPr>
            <w:tcW w:w="1459" w:type="dxa"/>
            <w:vAlign w:val="center"/>
          </w:tcPr>
          <w:p w:rsidR="00A13F41" w:rsidRDefault="00A13F41">
            <w:pPr>
              <w:pStyle w:val="ConsPlusNormal"/>
              <w:jc w:val="center"/>
            </w:pPr>
            <w:r>
              <w:t>12 233</w:t>
            </w:r>
          </w:p>
        </w:tc>
        <w:tc>
          <w:tcPr>
            <w:tcW w:w="904" w:type="dxa"/>
            <w:vAlign w:val="center"/>
          </w:tcPr>
          <w:p w:rsidR="00A13F41" w:rsidRDefault="00A13F41">
            <w:pPr>
              <w:pStyle w:val="ConsPlusNormal"/>
              <w:jc w:val="center"/>
            </w:pPr>
            <w:r>
              <w:t>2 871</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2 871</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 Усть-Илимск</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"Усть-Илимская городская поликлиника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334</w:t>
            </w:r>
          </w:p>
        </w:tc>
        <w:tc>
          <w:tcPr>
            <w:tcW w:w="2029" w:type="dxa"/>
            <w:vAlign w:val="center"/>
          </w:tcPr>
          <w:p w:rsidR="00A13F41" w:rsidRDefault="00A13F41">
            <w:pPr>
              <w:pStyle w:val="ConsPlusNormal"/>
              <w:jc w:val="center"/>
            </w:pPr>
            <w:r>
              <w:t>1 358</w:t>
            </w:r>
          </w:p>
        </w:tc>
        <w:tc>
          <w:tcPr>
            <w:tcW w:w="1414" w:type="dxa"/>
            <w:vAlign w:val="center"/>
          </w:tcPr>
          <w:p w:rsidR="00A13F41" w:rsidRDefault="00A13F41">
            <w:pPr>
              <w:pStyle w:val="ConsPlusNormal"/>
              <w:jc w:val="center"/>
            </w:pPr>
            <w:r>
              <w:t>78 138</w:t>
            </w:r>
          </w:p>
        </w:tc>
        <w:tc>
          <w:tcPr>
            <w:tcW w:w="2029" w:type="dxa"/>
            <w:vAlign w:val="center"/>
          </w:tcPr>
          <w:p w:rsidR="00A13F41" w:rsidRDefault="00A13F41">
            <w:pPr>
              <w:pStyle w:val="ConsPlusNormal"/>
              <w:jc w:val="center"/>
            </w:pPr>
            <w:r>
              <w:t>142 451</w:t>
            </w:r>
          </w:p>
        </w:tc>
        <w:tc>
          <w:tcPr>
            <w:tcW w:w="1459" w:type="dxa"/>
            <w:vAlign w:val="center"/>
          </w:tcPr>
          <w:p w:rsidR="00A13F41" w:rsidRDefault="00A13F41">
            <w:pPr>
              <w:pStyle w:val="ConsPlusNormal"/>
              <w:jc w:val="center"/>
            </w:pPr>
            <w:r>
              <w:t>22 004</w:t>
            </w:r>
          </w:p>
        </w:tc>
        <w:tc>
          <w:tcPr>
            <w:tcW w:w="904" w:type="dxa"/>
            <w:vAlign w:val="center"/>
          </w:tcPr>
          <w:p w:rsidR="00A13F41" w:rsidRDefault="00A13F41">
            <w:pPr>
              <w:pStyle w:val="ConsPlusNormal"/>
              <w:jc w:val="center"/>
            </w:pPr>
            <w:r>
              <w:t>3 137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3 137</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 Усть-Илимск</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"Усть-Илимская городская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17 879</w:t>
            </w:r>
          </w:p>
        </w:tc>
        <w:tc>
          <w:tcPr>
            <w:tcW w:w="1024" w:type="dxa"/>
            <w:vAlign w:val="center"/>
          </w:tcPr>
          <w:p w:rsidR="00A13F41" w:rsidRDefault="00A13F41">
            <w:pPr>
              <w:pStyle w:val="ConsPlusNormal"/>
              <w:jc w:val="center"/>
            </w:pPr>
            <w:r>
              <w:t>179</w:t>
            </w:r>
          </w:p>
        </w:tc>
        <w:tc>
          <w:tcPr>
            <w:tcW w:w="904" w:type="dxa"/>
            <w:vAlign w:val="center"/>
          </w:tcPr>
          <w:p w:rsidR="00A13F41" w:rsidRDefault="00A13F41">
            <w:pPr>
              <w:pStyle w:val="ConsPlusNormal"/>
              <w:jc w:val="center"/>
            </w:pPr>
            <w:r>
              <w:t>17 700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14 940</w:t>
            </w:r>
          </w:p>
        </w:tc>
        <w:tc>
          <w:tcPr>
            <w:tcW w:w="904" w:type="dxa"/>
            <w:vAlign w:val="center"/>
          </w:tcPr>
          <w:p w:rsidR="00A13F41" w:rsidRDefault="00A13F41">
            <w:pPr>
              <w:pStyle w:val="ConsPlusNormal"/>
              <w:jc w:val="center"/>
            </w:pPr>
            <w:r>
              <w:t>2 710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2 710</w:t>
            </w:r>
          </w:p>
        </w:tc>
        <w:tc>
          <w:tcPr>
            <w:tcW w:w="904" w:type="dxa"/>
            <w:vAlign w:val="center"/>
          </w:tcPr>
          <w:p w:rsidR="00A13F41" w:rsidRDefault="00A13F41">
            <w:pPr>
              <w:pStyle w:val="ConsPlusNormal"/>
              <w:jc w:val="center"/>
            </w:pPr>
            <w:r>
              <w:t>37 000</w:t>
            </w:r>
          </w:p>
        </w:tc>
        <w:tc>
          <w:tcPr>
            <w:tcW w:w="1024" w:type="dxa"/>
            <w:vAlign w:val="center"/>
          </w:tcPr>
          <w:p w:rsidR="00A13F41" w:rsidRDefault="00A13F41">
            <w:pPr>
              <w:pStyle w:val="ConsPlusNormal"/>
              <w:jc w:val="center"/>
            </w:pPr>
            <w:r>
              <w:t>3 200</w:t>
            </w:r>
          </w:p>
        </w:tc>
        <w:tc>
          <w:tcPr>
            <w:tcW w:w="904" w:type="dxa"/>
            <w:vAlign w:val="center"/>
          </w:tcPr>
          <w:p w:rsidR="00A13F41" w:rsidRDefault="00A13F41">
            <w:pPr>
              <w:pStyle w:val="ConsPlusNormal"/>
              <w:jc w:val="center"/>
            </w:pPr>
            <w:r>
              <w:t>33 800</w:t>
            </w:r>
          </w:p>
        </w:tc>
      </w:tr>
      <w:tr w:rsidR="00A13F41">
        <w:tc>
          <w:tcPr>
            <w:tcW w:w="2359" w:type="dxa"/>
            <w:vAlign w:val="center"/>
          </w:tcPr>
          <w:p w:rsidR="00A13F41" w:rsidRDefault="00A13F41">
            <w:pPr>
              <w:pStyle w:val="ConsPlusNormal"/>
            </w:pPr>
            <w:r>
              <w:t>Муниципальное образование город Усть-Илимск</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"Усть-Илимский областной психоневрологический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1 060</w:t>
            </w:r>
          </w:p>
        </w:tc>
        <w:tc>
          <w:tcPr>
            <w:tcW w:w="1024" w:type="dxa"/>
            <w:vAlign w:val="center"/>
          </w:tcPr>
          <w:p w:rsidR="00A13F41" w:rsidRDefault="00A13F41">
            <w:pPr>
              <w:pStyle w:val="ConsPlusNormal"/>
              <w:jc w:val="center"/>
            </w:pPr>
            <w:r>
              <w:t>1 060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3 672</w:t>
            </w:r>
          </w:p>
        </w:tc>
        <w:tc>
          <w:tcPr>
            <w:tcW w:w="2029" w:type="dxa"/>
            <w:vAlign w:val="center"/>
          </w:tcPr>
          <w:p w:rsidR="00A13F41" w:rsidRDefault="00A13F41">
            <w:pPr>
              <w:pStyle w:val="ConsPlusNormal"/>
              <w:jc w:val="center"/>
            </w:pPr>
            <w:r>
              <w:t>17 674</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 Усть-Илимск</w:t>
            </w:r>
          </w:p>
        </w:tc>
        <w:tc>
          <w:tcPr>
            <w:tcW w:w="3889" w:type="dxa"/>
            <w:vAlign w:val="center"/>
          </w:tcPr>
          <w:p w:rsidR="00A13F41" w:rsidRDefault="00A13F41">
            <w:pPr>
              <w:pStyle w:val="ConsPlusNormal"/>
            </w:pPr>
            <w:r>
              <w:t>Акционерное общество Курорт "Русь"</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Бодайбо и района</w:t>
            </w:r>
          </w:p>
        </w:tc>
        <w:tc>
          <w:tcPr>
            <w:tcW w:w="3889" w:type="dxa"/>
            <w:vAlign w:val="center"/>
          </w:tcPr>
          <w:p w:rsidR="00A13F41" w:rsidRDefault="00A13F41">
            <w:pPr>
              <w:pStyle w:val="ConsPlusNormal"/>
            </w:pPr>
            <w:r>
              <w:t>Областное государственное бюджетное учреждение здравоохранения "Районная больница г. Бодайбо"</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3 567</w:t>
            </w:r>
          </w:p>
        </w:tc>
        <w:tc>
          <w:tcPr>
            <w:tcW w:w="1024" w:type="dxa"/>
            <w:vAlign w:val="center"/>
          </w:tcPr>
          <w:p w:rsidR="00A13F41" w:rsidRDefault="00A13F41">
            <w:pPr>
              <w:pStyle w:val="ConsPlusNormal"/>
              <w:jc w:val="center"/>
            </w:pPr>
            <w:r>
              <w:t>787</w:t>
            </w:r>
          </w:p>
        </w:tc>
        <w:tc>
          <w:tcPr>
            <w:tcW w:w="904" w:type="dxa"/>
            <w:vAlign w:val="center"/>
          </w:tcPr>
          <w:p w:rsidR="00A13F41" w:rsidRDefault="00A13F41">
            <w:pPr>
              <w:pStyle w:val="ConsPlusNormal"/>
              <w:jc w:val="center"/>
            </w:pPr>
            <w:r>
              <w:t>2 780</w:t>
            </w:r>
          </w:p>
        </w:tc>
        <w:tc>
          <w:tcPr>
            <w:tcW w:w="1384" w:type="dxa"/>
            <w:vAlign w:val="center"/>
          </w:tcPr>
          <w:p w:rsidR="00A13F41" w:rsidRDefault="00A13F41">
            <w:pPr>
              <w:pStyle w:val="ConsPlusNormal"/>
              <w:jc w:val="center"/>
            </w:pPr>
            <w:r>
              <w:t>1 136</w:t>
            </w:r>
          </w:p>
        </w:tc>
        <w:tc>
          <w:tcPr>
            <w:tcW w:w="2029" w:type="dxa"/>
            <w:vAlign w:val="center"/>
          </w:tcPr>
          <w:p w:rsidR="00A13F41" w:rsidRDefault="00A13F41">
            <w:pPr>
              <w:pStyle w:val="ConsPlusNormal"/>
              <w:jc w:val="center"/>
            </w:pPr>
            <w:r>
              <w:t>4 690</w:t>
            </w:r>
          </w:p>
        </w:tc>
        <w:tc>
          <w:tcPr>
            <w:tcW w:w="1414" w:type="dxa"/>
            <w:vAlign w:val="center"/>
          </w:tcPr>
          <w:p w:rsidR="00A13F41" w:rsidRDefault="00A13F41">
            <w:pPr>
              <w:pStyle w:val="ConsPlusNormal"/>
              <w:jc w:val="center"/>
            </w:pPr>
            <w:r>
              <w:t>20 424</w:t>
            </w:r>
          </w:p>
        </w:tc>
        <w:tc>
          <w:tcPr>
            <w:tcW w:w="2029" w:type="dxa"/>
            <w:vAlign w:val="center"/>
          </w:tcPr>
          <w:p w:rsidR="00A13F41" w:rsidRDefault="00A13F41">
            <w:pPr>
              <w:pStyle w:val="ConsPlusNormal"/>
              <w:jc w:val="center"/>
            </w:pPr>
            <w:r>
              <w:t>33 059</w:t>
            </w:r>
          </w:p>
        </w:tc>
        <w:tc>
          <w:tcPr>
            <w:tcW w:w="1459" w:type="dxa"/>
            <w:vAlign w:val="center"/>
          </w:tcPr>
          <w:p w:rsidR="00A13F41" w:rsidRDefault="00A13F41">
            <w:pPr>
              <w:pStyle w:val="ConsPlusNormal"/>
              <w:jc w:val="center"/>
            </w:pPr>
            <w:r>
              <w:t>6 000</w:t>
            </w:r>
          </w:p>
        </w:tc>
        <w:tc>
          <w:tcPr>
            <w:tcW w:w="904" w:type="dxa"/>
            <w:vAlign w:val="center"/>
          </w:tcPr>
          <w:p w:rsidR="00A13F41" w:rsidRDefault="00A13F41">
            <w:pPr>
              <w:pStyle w:val="ConsPlusNormal"/>
              <w:jc w:val="center"/>
            </w:pPr>
            <w:r>
              <w:t>409</w:t>
            </w:r>
          </w:p>
        </w:tc>
        <w:tc>
          <w:tcPr>
            <w:tcW w:w="1024" w:type="dxa"/>
            <w:vAlign w:val="center"/>
          </w:tcPr>
          <w:p w:rsidR="00A13F41" w:rsidRDefault="00A13F41">
            <w:pPr>
              <w:pStyle w:val="ConsPlusNormal"/>
              <w:jc w:val="center"/>
            </w:pPr>
            <w:r>
              <w:t>9</w:t>
            </w:r>
          </w:p>
        </w:tc>
        <w:tc>
          <w:tcPr>
            <w:tcW w:w="904" w:type="dxa"/>
            <w:vAlign w:val="center"/>
          </w:tcPr>
          <w:p w:rsidR="00A13F41" w:rsidRDefault="00A13F41">
            <w:pPr>
              <w:pStyle w:val="ConsPlusNormal"/>
              <w:jc w:val="center"/>
            </w:pPr>
            <w:r>
              <w:t>400</w:t>
            </w:r>
          </w:p>
        </w:tc>
        <w:tc>
          <w:tcPr>
            <w:tcW w:w="904" w:type="dxa"/>
            <w:vAlign w:val="center"/>
          </w:tcPr>
          <w:p w:rsidR="00A13F41" w:rsidRDefault="00A13F41">
            <w:pPr>
              <w:pStyle w:val="ConsPlusNormal"/>
              <w:jc w:val="center"/>
            </w:pPr>
            <w:r>
              <w:t>11 258</w:t>
            </w:r>
          </w:p>
        </w:tc>
        <w:tc>
          <w:tcPr>
            <w:tcW w:w="1024" w:type="dxa"/>
            <w:vAlign w:val="center"/>
          </w:tcPr>
          <w:p w:rsidR="00A13F41" w:rsidRDefault="00A13F41">
            <w:pPr>
              <w:pStyle w:val="ConsPlusNormal"/>
              <w:jc w:val="center"/>
            </w:pPr>
            <w:r>
              <w:t>3 300</w:t>
            </w:r>
          </w:p>
        </w:tc>
        <w:tc>
          <w:tcPr>
            <w:tcW w:w="904" w:type="dxa"/>
            <w:vAlign w:val="center"/>
          </w:tcPr>
          <w:p w:rsidR="00A13F41" w:rsidRDefault="00A13F41">
            <w:pPr>
              <w:pStyle w:val="ConsPlusNormal"/>
              <w:jc w:val="center"/>
            </w:pPr>
            <w:r>
              <w:t>7 958</w:t>
            </w:r>
          </w:p>
        </w:tc>
      </w:tr>
      <w:tr w:rsidR="00A13F41">
        <w:tc>
          <w:tcPr>
            <w:tcW w:w="2359" w:type="dxa"/>
            <w:vAlign w:val="center"/>
          </w:tcPr>
          <w:p w:rsidR="00A13F41" w:rsidRDefault="00A13F41">
            <w:pPr>
              <w:pStyle w:val="ConsPlusNormal"/>
            </w:pPr>
            <w:r>
              <w:lastRenderedPageBreak/>
              <w:t>Муниципальное образование города Братска</w:t>
            </w:r>
          </w:p>
        </w:tc>
        <w:tc>
          <w:tcPr>
            <w:tcW w:w="3889" w:type="dxa"/>
            <w:vAlign w:val="center"/>
          </w:tcPr>
          <w:p w:rsidR="00A13F41" w:rsidRDefault="00A13F41">
            <w:pPr>
              <w:pStyle w:val="ConsPlusNormal"/>
            </w:pPr>
            <w:r>
              <w:t>Общество с ограниченной ответственностью "Санаторий "Солнечный"</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1 139</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1 139</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автономное учреждение здравоохранения "Братская городская больница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8 405</w:t>
            </w:r>
          </w:p>
        </w:tc>
        <w:tc>
          <w:tcPr>
            <w:tcW w:w="1024" w:type="dxa"/>
            <w:vAlign w:val="center"/>
          </w:tcPr>
          <w:p w:rsidR="00A13F41" w:rsidRDefault="00A13F41">
            <w:pPr>
              <w:pStyle w:val="ConsPlusNormal"/>
              <w:jc w:val="center"/>
            </w:pPr>
            <w:r>
              <w:t>170</w:t>
            </w:r>
          </w:p>
        </w:tc>
        <w:tc>
          <w:tcPr>
            <w:tcW w:w="904" w:type="dxa"/>
            <w:vAlign w:val="center"/>
          </w:tcPr>
          <w:p w:rsidR="00A13F41" w:rsidRDefault="00A13F41">
            <w:pPr>
              <w:pStyle w:val="ConsPlusNormal"/>
              <w:jc w:val="center"/>
            </w:pPr>
            <w:r>
              <w:t>8 235</w:t>
            </w:r>
          </w:p>
        </w:tc>
        <w:tc>
          <w:tcPr>
            <w:tcW w:w="1384" w:type="dxa"/>
            <w:vAlign w:val="center"/>
          </w:tcPr>
          <w:p w:rsidR="00A13F41" w:rsidRDefault="00A13F41">
            <w:pPr>
              <w:pStyle w:val="ConsPlusNormal"/>
              <w:jc w:val="center"/>
            </w:pPr>
            <w:r>
              <w:t>683</w:t>
            </w:r>
          </w:p>
        </w:tc>
        <w:tc>
          <w:tcPr>
            <w:tcW w:w="2029" w:type="dxa"/>
            <w:vAlign w:val="center"/>
          </w:tcPr>
          <w:p w:rsidR="00A13F41" w:rsidRDefault="00A13F41">
            <w:pPr>
              <w:pStyle w:val="ConsPlusNormal"/>
              <w:jc w:val="center"/>
            </w:pPr>
            <w:r>
              <w:t>1 451</w:t>
            </w:r>
          </w:p>
        </w:tc>
        <w:tc>
          <w:tcPr>
            <w:tcW w:w="1414" w:type="dxa"/>
            <w:vAlign w:val="center"/>
          </w:tcPr>
          <w:p w:rsidR="00A13F41" w:rsidRDefault="00A13F41">
            <w:pPr>
              <w:pStyle w:val="ConsPlusNormal"/>
              <w:jc w:val="center"/>
            </w:pPr>
            <w:r>
              <w:t>99 518</w:t>
            </w:r>
          </w:p>
        </w:tc>
        <w:tc>
          <w:tcPr>
            <w:tcW w:w="2029" w:type="dxa"/>
            <w:vAlign w:val="center"/>
          </w:tcPr>
          <w:p w:rsidR="00A13F41" w:rsidRDefault="00A13F41">
            <w:pPr>
              <w:pStyle w:val="ConsPlusNormal"/>
              <w:jc w:val="center"/>
            </w:pPr>
            <w:r>
              <w:t>81 685</w:t>
            </w:r>
          </w:p>
        </w:tc>
        <w:tc>
          <w:tcPr>
            <w:tcW w:w="1459" w:type="dxa"/>
            <w:vAlign w:val="center"/>
          </w:tcPr>
          <w:p w:rsidR="00A13F41" w:rsidRDefault="00A13F41">
            <w:pPr>
              <w:pStyle w:val="ConsPlusNormal"/>
              <w:jc w:val="center"/>
            </w:pPr>
            <w:r>
              <w:t>30 457</w:t>
            </w:r>
          </w:p>
        </w:tc>
        <w:tc>
          <w:tcPr>
            <w:tcW w:w="904" w:type="dxa"/>
            <w:vAlign w:val="center"/>
          </w:tcPr>
          <w:p w:rsidR="00A13F41" w:rsidRDefault="00A13F41">
            <w:pPr>
              <w:pStyle w:val="ConsPlusNormal"/>
              <w:jc w:val="center"/>
            </w:pPr>
            <w:r>
              <w:t>2 700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2 700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"Братская городская больница N 2"</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4 867</w:t>
            </w:r>
          </w:p>
        </w:tc>
        <w:tc>
          <w:tcPr>
            <w:tcW w:w="1024" w:type="dxa"/>
            <w:vAlign w:val="center"/>
          </w:tcPr>
          <w:p w:rsidR="00A13F41" w:rsidRDefault="00A13F41">
            <w:pPr>
              <w:pStyle w:val="ConsPlusNormal"/>
              <w:jc w:val="center"/>
            </w:pPr>
            <w:r>
              <w:t>90</w:t>
            </w:r>
          </w:p>
        </w:tc>
        <w:tc>
          <w:tcPr>
            <w:tcW w:w="904" w:type="dxa"/>
            <w:vAlign w:val="center"/>
          </w:tcPr>
          <w:p w:rsidR="00A13F41" w:rsidRDefault="00A13F41">
            <w:pPr>
              <w:pStyle w:val="ConsPlusNormal"/>
              <w:jc w:val="center"/>
            </w:pPr>
            <w:r>
              <w:t>4 777</w:t>
            </w:r>
          </w:p>
        </w:tc>
        <w:tc>
          <w:tcPr>
            <w:tcW w:w="1384" w:type="dxa"/>
            <w:vAlign w:val="center"/>
          </w:tcPr>
          <w:p w:rsidR="00A13F41" w:rsidRDefault="00A13F41">
            <w:pPr>
              <w:pStyle w:val="ConsPlusNormal"/>
              <w:jc w:val="center"/>
            </w:pPr>
            <w:r>
              <w:t>1 015</w:t>
            </w:r>
          </w:p>
        </w:tc>
        <w:tc>
          <w:tcPr>
            <w:tcW w:w="2029" w:type="dxa"/>
            <w:vAlign w:val="center"/>
          </w:tcPr>
          <w:p w:rsidR="00A13F41" w:rsidRDefault="00A13F41">
            <w:pPr>
              <w:pStyle w:val="ConsPlusNormal"/>
              <w:jc w:val="center"/>
            </w:pPr>
            <w:r>
              <w:t>242</w:t>
            </w:r>
          </w:p>
        </w:tc>
        <w:tc>
          <w:tcPr>
            <w:tcW w:w="1414" w:type="dxa"/>
            <w:vAlign w:val="center"/>
          </w:tcPr>
          <w:p w:rsidR="00A13F41" w:rsidRDefault="00A13F41">
            <w:pPr>
              <w:pStyle w:val="ConsPlusNormal"/>
              <w:jc w:val="center"/>
            </w:pPr>
            <w:r>
              <w:t>97 654</w:t>
            </w:r>
          </w:p>
        </w:tc>
        <w:tc>
          <w:tcPr>
            <w:tcW w:w="2029" w:type="dxa"/>
            <w:vAlign w:val="center"/>
          </w:tcPr>
          <w:p w:rsidR="00A13F41" w:rsidRDefault="00A13F41">
            <w:pPr>
              <w:pStyle w:val="ConsPlusNormal"/>
              <w:jc w:val="center"/>
            </w:pPr>
            <w:r>
              <w:t>91 405</w:t>
            </w:r>
          </w:p>
        </w:tc>
        <w:tc>
          <w:tcPr>
            <w:tcW w:w="1459" w:type="dxa"/>
            <w:vAlign w:val="center"/>
          </w:tcPr>
          <w:p w:rsidR="00A13F41" w:rsidRDefault="00A13F41">
            <w:pPr>
              <w:pStyle w:val="ConsPlusNormal"/>
              <w:jc w:val="center"/>
            </w:pPr>
            <w:r>
              <w:t>26 911</w:t>
            </w:r>
          </w:p>
        </w:tc>
        <w:tc>
          <w:tcPr>
            <w:tcW w:w="904" w:type="dxa"/>
            <w:vAlign w:val="center"/>
          </w:tcPr>
          <w:p w:rsidR="00A13F41" w:rsidRDefault="00A13F41">
            <w:pPr>
              <w:pStyle w:val="ConsPlusNormal"/>
              <w:jc w:val="center"/>
            </w:pPr>
            <w:r>
              <w:t>3 500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3 500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автономное учреждение здравоохранения "Братская городская больница N 3"</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4 680</w:t>
            </w:r>
          </w:p>
        </w:tc>
        <w:tc>
          <w:tcPr>
            <w:tcW w:w="1024" w:type="dxa"/>
            <w:vAlign w:val="center"/>
          </w:tcPr>
          <w:p w:rsidR="00A13F41" w:rsidRDefault="00A13F41">
            <w:pPr>
              <w:pStyle w:val="ConsPlusNormal"/>
              <w:jc w:val="center"/>
            </w:pPr>
            <w:r>
              <w:t>165</w:t>
            </w:r>
          </w:p>
        </w:tc>
        <w:tc>
          <w:tcPr>
            <w:tcW w:w="904" w:type="dxa"/>
            <w:vAlign w:val="center"/>
          </w:tcPr>
          <w:p w:rsidR="00A13F41" w:rsidRDefault="00A13F41">
            <w:pPr>
              <w:pStyle w:val="ConsPlusNormal"/>
              <w:jc w:val="center"/>
            </w:pPr>
            <w:r>
              <w:t>4 515</w:t>
            </w:r>
          </w:p>
        </w:tc>
        <w:tc>
          <w:tcPr>
            <w:tcW w:w="1384" w:type="dxa"/>
            <w:vAlign w:val="center"/>
          </w:tcPr>
          <w:p w:rsidR="00A13F41" w:rsidRDefault="00A13F41">
            <w:pPr>
              <w:pStyle w:val="ConsPlusNormal"/>
              <w:jc w:val="center"/>
            </w:pPr>
            <w:r>
              <w:t>607</w:t>
            </w:r>
          </w:p>
        </w:tc>
        <w:tc>
          <w:tcPr>
            <w:tcW w:w="2029" w:type="dxa"/>
            <w:vAlign w:val="center"/>
          </w:tcPr>
          <w:p w:rsidR="00A13F41" w:rsidRDefault="00A13F41">
            <w:pPr>
              <w:pStyle w:val="ConsPlusNormal"/>
              <w:jc w:val="center"/>
            </w:pPr>
            <w:r>
              <w:t>2 649</w:t>
            </w:r>
          </w:p>
        </w:tc>
        <w:tc>
          <w:tcPr>
            <w:tcW w:w="1414" w:type="dxa"/>
            <w:vAlign w:val="center"/>
          </w:tcPr>
          <w:p w:rsidR="00A13F41" w:rsidRDefault="00A13F41">
            <w:pPr>
              <w:pStyle w:val="ConsPlusNormal"/>
              <w:jc w:val="center"/>
            </w:pPr>
            <w:r>
              <w:t>51 021</w:t>
            </w:r>
          </w:p>
        </w:tc>
        <w:tc>
          <w:tcPr>
            <w:tcW w:w="2029" w:type="dxa"/>
            <w:vAlign w:val="center"/>
          </w:tcPr>
          <w:p w:rsidR="00A13F41" w:rsidRDefault="00A13F41">
            <w:pPr>
              <w:pStyle w:val="ConsPlusNormal"/>
              <w:jc w:val="center"/>
            </w:pPr>
            <w:r>
              <w:t>59 288</w:t>
            </w:r>
          </w:p>
        </w:tc>
        <w:tc>
          <w:tcPr>
            <w:tcW w:w="1459" w:type="dxa"/>
            <w:vAlign w:val="center"/>
          </w:tcPr>
          <w:p w:rsidR="00A13F41" w:rsidRDefault="00A13F41">
            <w:pPr>
              <w:pStyle w:val="ConsPlusNormal"/>
              <w:jc w:val="center"/>
            </w:pPr>
            <w:r>
              <w:t>18 531</w:t>
            </w:r>
          </w:p>
        </w:tc>
        <w:tc>
          <w:tcPr>
            <w:tcW w:w="904" w:type="dxa"/>
            <w:vAlign w:val="center"/>
          </w:tcPr>
          <w:p w:rsidR="00A13F41" w:rsidRDefault="00A13F41">
            <w:pPr>
              <w:pStyle w:val="ConsPlusNormal"/>
              <w:jc w:val="center"/>
            </w:pPr>
            <w:r>
              <w:t>2 190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2 190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автономное учреждение здравоохранения "Братская городская больница N 5"</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6 800</w:t>
            </w:r>
          </w:p>
        </w:tc>
        <w:tc>
          <w:tcPr>
            <w:tcW w:w="1024" w:type="dxa"/>
            <w:vAlign w:val="center"/>
          </w:tcPr>
          <w:p w:rsidR="00A13F41" w:rsidRDefault="00A13F41">
            <w:pPr>
              <w:pStyle w:val="ConsPlusNormal"/>
              <w:jc w:val="center"/>
            </w:pPr>
            <w:r>
              <w:t>400</w:t>
            </w:r>
          </w:p>
        </w:tc>
        <w:tc>
          <w:tcPr>
            <w:tcW w:w="904" w:type="dxa"/>
            <w:vAlign w:val="center"/>
          </w:tcPr>
          <w:p w:rsidR="00A13F41" w:rsidRDefault="00A13F41">
            <w:pPr>
              <w:pStyle w:val="ConsPlusNormal"/>
              <w:jc w:val="center"/>
            </w:pPr>
            <w:r>
              <w:t>6 400</w:t>
            </w:r>
          </w:p>
        </w:tc>
        <w:tc>
          <w:tcPr>
            <w:tcW w:w="1384" w:type="dxa"/>
            <w:vAlign w:val="center"/>
          </w:tcPr>
          <w:p w:rsidR="00A13F41" w:rsidRDefault="00A13F41">
            <w:pPr>
              <w:pStyle w:val="ConsPlusNormal"/>
              <w:jc w:val="center"/>
            </w:pPr>
            <w:r>
              <w:t>1 581</w:t>
            </w:r>
          </w:p>
        </w:tc>
        <w:tc>
          <w:tcPr>
            <w:tcW w:w="2029" w:type="dxa"/>
            <w:vAlign w:val="center"/>
          </w:tcPr>
          <w:p w:rsidR="00A13F41" w:rsidRDefault="00A13F41">
            <w:pPr>
              <w:pStyle w:val="ConsPlusNormal"/>
              <w:jc w:val="center"/>
            </w:pPr>
            <w:r>
              <w:t>8 716</w:t>
            </w:r>
          </w:p>
        </w:tc>
        <w:tc>
          <w:tcPr>
            <w:tcW w:w="1414" w:type="dxa"/>
            <w:vAlign w:val="center"/>
          </w:tcPr>
          <w:p w:rsidR="00A13F41" w:rsidRDefault="00A13F41">
            <w:pPr>
              <w:pStyle w:val="ConsPlusNormal"/>
              <w:jc w:val="center"/>
            </w:pPr>
            <w:r>
              <w:t>54 253</w:t>
            </w:r>
          </w:p>
        </w:tc>
        <w:tc>
          <w:tcPr>
            <w:tcW w:w="2029" w:type="dxa"/>
            <w:vAlign w:val="center"/>
          </w:tcPr>
          <w:p w:rsidR="00A13F41" w:rsidRDefault="00A13F41">
            <w:pPr>
              <w:pStyle w:val="ConsPlusNormal"/>
              <w:jc w:val="center"/>
            </w:pPr>
            <w:r>
              <w:t>47 300</w:t>
            </w:r>
          </w:p>
        </w:tc>
        <w:tc>
          <w:tcPr>
            <w:tcW w:w="1459" w:type="dxa"/>
            <w:vAlign w:val="center"/>
          </w:tcPr>
          <w:p w:rsidR="00A13F41" w:rsidRDefault="00A13F41">
            <w:pPr>
              <w:pStyle w:val="ConsPlusNormal"/>
              <w:jc w:val="center"/>
            </w:pPr>
            <w:r>
              <w:t>23 921</w:t>
            </w:r>
          </w:p>
        </w:tc>
        <w:tc>
          <w:tcPr>
            <w:tcW w:w="904" w:type="dxa"/>
            <w:vAlign w:val="center"/>
          </w:tcPr>
          <w:p w:rsidR="00A13F41" w:rsidRDefault="00A13F41">
            <w:pPr>
              <w:pStyle w:val="ConsPlusNormal"/>
              <w:jc w:val="center"/>
            </w:pPr>
            <w:r>
              <w:t>2 010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2 010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автономное учреждение здравоохранения "Братская стоматологическая поликлиника N 3"</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26 665</w:t>
            </w:r>
          </w:p>
        </w:tc>
        <w:tc>
          <w:tcPr>
            <w:tcW w:w="2029" w:type="dxa"/>
            <w:vAlign w:val="center"/>
          </w:tcPr>
          <w:p w:rsidR="00A13F41" w:rsidRDefault="00A13F41">
            <w:pPr>
              <w:pStyle w:val="ConsPlusNormal"/>
              <w:jc w:val="center"/>
            </w:pPr>
            <w:r>
              <w:t>12 723</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автономное учреждение здравоохранения "Братская стоматологическая поликлиника N 1"</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23 000</w:t>
            </w:r>
          </w:p>
        </w:tc>
        <w:tc>
          <w:tcPr>
            <w:tcW w:w="2029" w:type="dxa"/>
            <w:vAlign w:val="center"/>
          </w:tcPr>
          <w:p w:rsidR="00A13F41" w:rsidRDefault="00A13F41">
            <w:pPr>
              <w:pStyle w:val="ConsPlusNormal"/>
              <w:jc w:val="center"/>
            </w:pPr>
            <w:r>
              <w:t>1 700</w:t>
            </w:r>
          </w:p>
        </w:tc>
        <w:tc>
          <w:tcPr>
            <w:tcW w:w="1459" w:type="dxa"/>
            <w:vAlign w:val="center"/>
          </w:tcPr>
          <w:p w:rsidR="00A13F41" w:rsidRDefault="00A13F41">
            <w:pPr>
              <w:pStyle w:val="ConsPlusNormal"/>
              <w:jc w:val="center"/>
            </w:pPr>
            <w:r>
              <w:t>800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 xml:space="preserve">Муниципальное </w:t>
            </w:r>
            <w:r>
              <w:lastRenderedPageBreak/>
              <w:t>образование города Братска</w:t>
            </w:r>
          </w:p>
        </w:tc>
        <w:tc>
          <w:tcPr>
            <w:tcW w:w="3889" w:type="dxa"/>
            <w:vAlign w:val="center"/>
          </w:tcPr>
          <w:p w:rsidR="00A13F41" w:rsidRDefault="00A13F41">
            <w:pPr>
              <w:pStyle w:val="ConsPlusNormal"/>
            </w:pPr>
            <w:r>
              <w:lastRenderedPageBreak/>
              <w:t xml:space="preserve">Областное государственное </w:t>
            </w:r>
            <w:r>
              <w:lastRenderedPageBreak/>
              <w:t>автономное учреждение здравоохранения "Братский перинатальный центр"</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3 510</w:t>
            </w:r>
          </w:p>
        </w:tc>
        <w:tc>
          <w:tcPr>
            <w:tcW w:w="1024" w:type="dxa"/>
            <w:vAlign w:val="center"/>
          </w:tcPr>
          <w:p w:rsidR="00A13F41" w:rsidRDefault="00A13F41">
            <w:pPr>
              <w:pStyle w:val="ConsPlusNormal"/>
              <w:jc w:val="center"/>
            </w:pPr>
            <w:r>
              <w:t>10</w:t>
            </w:r>
          </w:p>
        </w:tc>
        <w:tc>
          <w:tcPr>
            <w:tcW w:w="904" w:type="dxa"/>
            <w:vAlign w:val="center"/>
          </w:tcPr>
          <w:p w:rsidR="00A13F41" w:rsidRDefault="00A13F41">
            <w:pPr>
              <w:pStyle w:val="ConsPlusNormal"/>
              <w:jc w:val="center"/>
            </w:pPr>
            <w:r>
              <w:t>3 500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1 339</w:t>
            </w:r>
          </w:p>
        </w:tc>
        <w:tc>
          <w:tcPr>
            <w:tcW w:w="1414" w:type="dxa"/>
            <w:vAlign w:val="center"/>
          </w:tcPr>
          <w:p w:rsidR="00A13F41" w:rsidRDefault="00A13F41">
            <w:pPr>
              <w:pStyle w:val="ConsPlusNormal"/>
              <w:jc w:val="center"/>
            </w:pPr>
            <w:r>
              <w:t>11 500</w:t>
            </w:r>
          </w:p>
        </w:tc>
        <w:tc>
          <w:tcPr>
            <w:tcW w:w="2029" w:type="dxa"/>
            <w:vAlign w:val="center"/>
          </w:tcPr>
          <w:p w:rsidR="00A13F41" w:rsidRDefault="00A13F41">
            <w:pPr>
              <w:pStyle w:val="ConsPlusNormal"/>
              <w:jc w:val="center"/>
            </w:pPr>
            <w:r>
              <w:t>27 811</w:t>
            </w:r>
          </w:p>
        </w:tc>
        <w:tc>
          <w:tcPr>
            <w:tcW w:w="1459" w:type="dxa"/>
            <w:vAlign w:val="center"/>
          </w:tcPr>
          <w:p w:rsidR="00A13F41" w:rsidRDefault="00A13F41">
            <w:pPr>
              <w:pStyle w:val="ConsPlusNormal"/>
              <w:jc w:val="center"/>
            </w:pPr>
            <w:r>
              <w:t>50</w:t>
            </w:r>
          </w:p>
        </w:tc>
        <w:tc>
          <w:tcPr>
            <w:tcW w:w="904" w:type="dxa"/>
            <w:vAlign w:val="center"/>
          </w:tcPr>
          <w:p w:rsidR="00A13F41" w:rsidRDefault="00A13F41">
            <w:pPr>
              <w:pStyle w:val="ConsPlusNormal"/>
              <w:jc w:val="center"/>
            </w:pPr>
            <w:r>
              <w:t>400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автономное учреждение здравоохранения "Санаторий "Юбилейный"</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1 420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1 420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530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530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"Братская детская городская больница"</w:t>
            </w:r>
          </w:p>
        </w:tc>
        <w:tc>
          <w:tcPr>
            <w:tcW w:w="1804" w:type="dxa"/>
            <w:vAlign w:val="center"/>
          </w:tcPr>
          <w:p w:rsidR="00A13F41" w:rsidRDefault="00A13F41">
            <w:pPr>
              <w:pStyle w:val="ConsPlusNormal"/>
              <w:jc w:val="center"/>
            </w:pPr>
            <w:r>
              <w:t>600</w:t>
            </w:r>
          </w:p>
        </w:tc>
        <w:tc>
          <w:tcPr>
            <w:tcW w:w="904" w:type="dxa"/>
            <w:vAlign w:val="center"/>
          </w:tcPr>
          <w:p w:rsidR="00A13F41" w:rsidRDefault="00A13F41">
            <w:pPr>
              <w:pStyle w:val="ConsPlusNormal"/>
              <w:jc w:val="center"/>
            </w:pPr>
            <w:r>
              <w:t>6 620</w:t>
            </w:r>
          </w:p>
        </w:tc>
        <w:tc>
          <w:tcPr>
            <w:tcW w:w="1024" w:type="dxa"/>
            <w:vAlign w:val="center"/>
          </w:tcPr>
          <w:p w:rsidR="00A13F41" w:rsidRDefault="00A13F41">
            <w:pPr>
              <w:pStyle w:val="ConsPlusNormal"/>
              <w:jc w:val="center"/>
            </w:pPr>
            <w:r>
              <w:t>270</w:t>
            </w:r>
          </w:p>
        </w:tc>
        <w:tc>
          <w:tcPr>
            <w:tcW w:w="904" w:type="dxa"/>
            <w:vAlign w:val="center"/>
          </w:tcPr>
          <w:p w:rsidR="00A13F41" w:rsidRDefault="00A13F41">
            <w:pPr>
              <w:pStyle w:val="ConsPlusNormal"/>
              <w:jc w:val="center"/>
            </w:pPr>
            <w:r>
              <w:t>6 350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1 950</w:t>
            </w:r>
          </w:p>
        </w:tc>
        <w:tc>
          <w:tcPr>
            <w:tcW w:w="1414" w:type="dxa"/>
            <w:vAlign w:val="center"/>
          </w:tcPr>
          <w:p w:rsidR="00A13F41" w:rsidRDefault="00A13F41">
            <w:pPr>
              <w:pStyle w:val="ConsPlusNormal"/>
              <w:jc w:val="center"/>
            </w:pPr>
            <w:r>
              <w:t>61 433</w:t>
            </w:r>
          </w:p>
        </w:tc>
        <w:tc>
          <w:tcPr>
            <w:tcW w:w="2029" w:type="dxa"/>
            <w:vAlign w:val="center"/>
          </w:tcPr>
          <w:p w:rsidR="00A13F41" w:rsidRDefault="00A13F41">
            <w:pPr>
              <w:pStyle w:val="ConsPlusNormal"/>
              <w:jc w:val="center"/>
            </w:pPr>
            <w:r>
              <w:t>152 971</w:t>
            </w:r>
          </w:p>
        </w:tc>
        <w:tc>
          <w:tcPr>
            <w:tcW w:w="1459" w:type="dxa"/>
            <w:vAlign w:val="center"/>
          </w:tcPr>
          <w:p w:rsidR="00A13F41" w:rsidRDefault="00A13F41">
            <w:pPr>
              <w:pStyle w:val="ConsPlusNormal"/>
              <w:jc w:val="center"/>
            </w:pPr>
            <w:r>
              <w:t>15 634</w:t>
            </w:r>
          </w:p>
        </w:tc>
        <w:tc>
          <w:tcPr>
            <w:tcW w:w="904" w:type="dxa"/>
            <w:vAlign w:val="center"/>
          </w:tcPr>
          <w:p w:rsidR="00A13F41" w:rsidRDefault="00A13F41">
            <w:pPr>
              <w:pStyle w:val="ConsPlusNormal"/>
              <w:jc w:val="center"/>
            </w:pPr>
            <w:r>
              <w:t>1 060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1 060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"Братский врачебно-физкультурный диспансер "Здоровье"</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15 429</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3 300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1 294</w:t>
            </w:r>
          </w:p>
        </w:tc>
        <w:tc>
          <w:tcPr>
            <w:tcW w:w="1024" w:type="dxa"/>
            <w:vAlign w:val="center"/>
          </w:tcPr>
          <w:p w:rsidR="00A13F41" w:rsidRDefault="00A13F41">
            <w:pPr>
              <w:pStyle w:val="ConsPlusNormal"/>
              <w:jc w:val="center"/>
            </w:pPr>
            <w:r>
              <w:t>560</w:t>
            </w:r>
          </w:p>
        </w:tc>
        <w:tc>
          <w:tcPr>
            <w:tcW w:w="904" w:type="dxa"/>
            <w:vAlign w:val="center"/>
          </w:tcPr>
          <w:p w:rsidR="00A13F41" w:rsidRDefault="00A13F41">
            <w:pPr>
              <w:pStyle w:val="ConsPlusNormal"/>
              <w:jc w:val="center"/>
            </w:pPr>
            <w:r>
              <w:t>734</w:t>
            </w:r>
          </w:p>
        </w:tc>
        <w:tc>
          <w:tcPr>
            <w:tcW w:w="1384" w:type="dxa"/>
            <w:vAlign w:val="center"/>
          </w:tcPr>
          <w:p w:rsidR="00A13F41" w:rsidRDefault="00A13F41">
            <w:pPr>
              <w:pStyle w:val="ConsPlusNormal"/>
              <w:jc w:val="center"/>
            </w:pPr>
            <w:r>
              <w:t>13 041</w:t>
            </w:r>
          </w:p>
        </w:tc>
        <w:tc>
          <w:tcPr>
            <w:tcW w:w="2029" w:type="dxa"/>
            <w:vAlign w:val="center"/>
          </w:tcPr>
          <w:p w:rsidR="00A13F41" w:rsidRDefault="00A13F41">
            <w:pPr>
              <w:pStyle w:val="ConsPlusNormal"/>
              <w:jc w:val="center"/>
            </w:pPr>
            <w:r>
              <w:t>31 800</w:t>
            </w:r>
          </w:p>
        </w:tc>
        <w:tc>
          <w:tcPr>
            <w:tcW w:w="1414" w:type="dxa"/>
            <w:vAlign w:val="center"/>
          </w:tcPr>
          <w:p w:rsidR="00A13F41" w:rsidRDefault="00A13F41">
            <w:pPr>
              <w:pStyle w:val="ConsPlusNormal"/>
              <w:jc w:val="center"/>
            </w:pPr>
            <w:r>
              <w:t>8 345</w:t>
            </w:r>
          </w:p>
        </w:tc>
        <w:tc>
          <w:tcPr>
            <w:tcW w:w="2029" w:type="dxa"/>
            <w:vAlign w:val="center"/>
          </w:tcPr>
          <w:p w:rsidR="00A13F41" w:rsidRDefault="00A13F41">
            <w:pPr>
              <w:pStyle w:val="ConsPlusNormal"/>
              <w:jc w:val="center"/>
            </w:pPr>
            <w:r>
              <w:t>38 681</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837</w:t>
            </w:r>
          </w:p>
        </w:tc>
        <w:tc>
          <w:tcPr>
            <w:tcW w:w="1024" w:type="dxa"/>
            <w:vAlign w:val="center"/>
          </w:tcPr>
          <w:p w:rsidR="00A13F41" w:rsidRDefault="00A13F41">
            <w:pPr>
              <w:pStyle w:val="ConsPlusNormal"/>
              <w:jc w:val="center"/>
            </w:pPr>
            <w:r>
              <w:t>185</w:t>
            </w:r>
          </w:p>
        </w:tc>
        <w:tc>
          <w:tcPr>
            <w:tcW w:w="904" w:type="dxa"/>
            <w:vAlign w:val="center"/>
          </w:tcPr>
          <w:p w:rsidR="00A13F41" w:rsidRDefault="00A13F41">
            <w:pPr>
              <w:pStyle w:val="ConsPlusNormal"/>
              <w:jc w:val="center"/>
            </w:pPr>
            <w:r>
              <w:t>652</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"Братский областной психоневрологический диспансер"</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1 790</w:t>
            </w:r>
          </w:p>
        </w:tc>
        <w:tc>
          <w:tcPr>
            <w:tcW w:w="1024" w:type="dxa"/>
            <w:vAlign w:val="center"/>
          </w:tcPr>
          <w:p w:rsidR="00A13F41" w:rsidRDefault="00A13F41">
            <w:pPr>
              <w:pStyle w:val="ConsPlusNormal"/>
              <w:jc w:val="center"/>
            </w:pPr>
            <w:r>
              <w:t>1 790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12 085</w:t>
            </w:r>
          </w:p>
        </w:tc>
        <w:tc>
          <w:tcPr>
            <w:tcW w:w="2029" w:type="dxa"/>
            <w:vAlign w:val="center"/>
          </w:tcPr>
          <w:p w:rsidR="00A13F41" w:rsidRDefault="00A13F41">
            <w:pPr>
              <w:pStyle w:val="ConsPlusNormal"/>
              <w:jc w:val="center"/>
            </w:pPr>
            <w:r>
              <w:t>20 415</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416</w:t>
            </w:r>
          </w:p>
        </w:tc>
        <w:tc>
          <w:tcPr>
            <w:tcW w:w="1024" w:type="dxa"/>
            <w:vAlign w:val="center"/>
          </w:tcPr>
          <w:p w:rsidR="00A13F41" w:rsidRDefault="00A13F41">
            <w:pPr>
              <w:pStyle w:val="ConsPlusNormal"/>
              <w:jc w:val="center"/>
            </w:pPr>
            <w:r>
              <w:t>416</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92 347</w:t>
            </w:r>
          </w:p>
        </w:tc>
        <w:tc>
          <w:tcPr>
            <w:tcW w:w="1024" w:type="dxa"/>
            <w:vAlign w:val="center"/>
          </w:tcPr>
          <w:p w:rsidR="00A13F41" w:rsidRDefault="00A13F41">
            <w:pPr>
              <w:pStyle w:val="ConsPlusNormal"/>
              <w:jc w:val="center"/>
            </w:pPr>
            <w:r>
              <w:t>10 899</w:t>
            </w:r>
          </w:p>
        </w:tc>
        <w:tc>
          <w:tcPr>
            <w:tcW w:w="904" w:type="dxa"/>
            <w:vAlign w:val="center"/>
          </w:tcPr>
          <w:p w:rsidR="00A13F41" w:rsidRDefault="00A13F41">
            <w:pPr>
              <w:pStyle w:val="ConsPlusNormal"/>
              <w:jc w:val="center"/>
            </w:pPr>
            <w:r>
              <w:t>81 448</w:t>
            </w:r>
          </w:p>
        </w:tc>
      </w:tr>
      <w:tr w:rsidR="00A13F41">
        <w:tc>
          <w:tcPr>
            <w:tcW w:w="2359" w:type="dxa"/>
            <w:vAlign w:val="center"/>
          </w:tcPr>
          <w:p w:rsidR="00A13F41" w:rsidRDefault="00A13F41">
            <w:pPr>
              <w:pStyle w:val="ConsPlusNormal"/>
            </w:pPr>
            <w:r>
              <w:t xml:space="preserve">Муниципальное </w:t>
            </w:r>
            <w:r>
              <w:lastRenderedPageBreak/>
              <w:t>образование города Братска</w:t>
            </w:r>
          </w:p>
        </w:tc>
        <w:tc>
          <w:tcPr>
            <w:tcW w:w="3889" w:type="dxa"/>
            <w:vAlign w:val="center"/>
          </w:tcPr>
          <w:p w:rsidR="00A13F41" w:rsidRDefault="00A13F41">
            <w:pPr>
              <w:pStyle w:val="ConsPlusNormal"/>
            </w:pPr>
            <w:r>
              <w:lastRenderedPageBreak/>
              <w:t xml:space="preserve">Общество с ограниченной </w:t>
            </w:r>
            <w:r>
              <w:lastRenderedPageBreak/>
              <w:t>ответственностью "РУСАЛ Медицинский Центр" (Филиал Общества с ограниченной ответственностью "РУСАЛ Медицинский Центр" в г. Братске)</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600</w:t>
            </w:r>
          </w:p>
        </w:tc>
        <w:tc>
          <w:tcPr>
            <w:tcW w:w="2029" w:type="dxa"/>
            <w:vAlign w:val="center"/>
          </w:tcPr>
          <w:p w:rsidR="00A13F41" w:rsidRDefault="00A13F41">
            <w:pPr>
              <w:pStyle w:val="ConsPlusNormal"/>
              <w:jc w:val="center"/>
            </w:pPr>
            <w:r>
              <w:t>3 756</w:t>
            </w:r>
          </w:p>
        </w:tc>
        <w:tc>
          <w:tcPr>
            <w:tcW w:w="1459" w:type="dxa"/>
            <w:vAlign w:val="center"/>
          </w:tcPr>
          <w:p w:rsidR="00A13F41" w:rsidRDefault="00A13F41">
            <w:pPr>
              <w:pStyle w:val="ConsPlusNormal"/>
              <w:jc w:val="center"/>
            </w:pPr>
            <w:r>
              <w:t>50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Муниципальное образование города Братска</w:t>
            </w:r>
          </w:p>
        </w:tc>
        <w:tc>
          <w:tcPr>
            <w:tcW w:w="3889" w:type="dxa"/>
            <w:vAlign w:val="center"/>
          </w:tcPr>
          <w:p w:rsidR="00A13F41" w:rsidRDefault="00A13F41">
            <w:pPr>
              <w:pStyle w:val="ConsPlusNormal"/>
            </w:pPr>
            <w:r>
              <w:t>Общество с ограниченной ответственностью "КатЛаб-Ангара"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250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Усолье-Сибирское</w:t>
            </w:r>
          </w:p>
        </w:tc>
        <w:tc>
          <w:tcPr>
            <w:tcW w:w="3889" w:type="dxa"/>
            <w:vAlign w:val="center"/>
          </w:tcPr>
          <w:p w:rsidR="00A13F41" w:rsidRDefault="00A13F41">
            <w:pPr>
              <w:pStyle w:val="ConsPlusNormal"/>
            </w:pPr>
            <w:r>
              <w:t>Общество с ограниченной ответственностью "Нео-Дент"</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500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Усолье-Сибирское</w:t>
            </w:r>
          </w:p>
        </w:tc>
        <w:tc>
          <w:tcPr>
            <w:tcW w:w="3889" w:type="dxa"/>
            <w:vAlign w:val="center"/>
          </w:tcPr>
          <w:p w:rsidR="00A13F41" w:rsidRDefault="00A13F41">
            <w:pPr>
              <w:pStyle w:val="ConsPlusNormal"/>
            </w:pPr>
            <w:r>
              <w:t>Общество с ограниченной ответственностью "Эстетика"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120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Усолье-Сибирское</w:t>
            </w:r>
          </w:p>
        </w:tc>
        <w:tc>
          <w:tcPr>
            <w:tcW w:w="3889" w:type="dxa"/>
            <w:vAlign w:val="center"/>
          </w:tcPr>
          <w:p w:rsidR="00A13F41" w:rsidRDefault="00A13F41">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34 738</w:t>
            </w:r>
          </w:p>
        </w:tc>
        <w:tc>
          <w:tcPr>
            <w:tcW w:w="2029" w:type="dxa"/>
            <w:vAlign w:val="center"/>
          </w:tcPr>
          <w:p w:rsidR="00A13F41" w:rsidRDefault="00A13F41">
            <w:pPr>
              <w:pStyle w:val="ConsPlusNormal"/>
              <w:jc w:val="center"/>
            </w:pPr>
            <w:r>
              <w:t>5 600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Усолье-Сибирское</w:t>
            </w:r>
          </w:p>
        </w:tc>
        <w:tc>
          <w:tcPr>
            <w:tcW w:w="3889" w:type="dxa"/>
            <w:vAlign w:val="center"/>
          </w:tcPr>
          <w:p w:rsidR="00A13F41" w:rsidRDefault="00A13F41">
            <w:pPr>
              <w:pStyle w:val="ConsPlusNormal"/>
            </w:pPr>
            <w:r>
              <w:t>Областное государственное бюджетное учреждение здравоохранения "Усольская городская больница"</w:t>
            </w:r>
          </w:p>
        </w:tc>
        <w:tc>
          <w:tcPr>
            <w:tcW w:w="1804" w:type="dxa"/>
            <w:vAlign w:val="center"/>
          </w:tcPr>
          <w:p w:rsidR="00A13F41" w:rsidRDefault="00A13F41">
            <w:pPr>
              <w:pStyle w:val="ConsPlusNormal"/>
              <w:jc w:val="center"/>
            </w:pPr>
            <w:r>
              <w:t>4 252</w:t>
            </w:r>
          </w:p>
        </w:tc>
        <w:tc>
          <w:tcPr>
            <w:tcW w:w="904" w:type="dxa"/>
            <w:vAlign w:val="center"/>
          </w:tcPr>
          <w:p w:rsidR="00A13F41" w:rsidRDefault="00A13F41">
            <w:pPr>
              <w:pStyle w:val="ConsPlusNormal"/>
              <w:jc w:val="center"/>
            </w:pPr>
            <w:r>
              <w:t>13 308</w:t>
            </w:r>
          </w:p>
        </w:tc>
        <w:tc>
          <w:tcPr>
            <w:tcW w:w="1024" w:type="dxa"/>
            <w:vAlign w:val="center"/>
          </w:tcPr>
          <w:p w:rsidR="00A13F41" w:rsidRDefault="00A13F41">
            <w:pPr>
              <w:pStyle w:val="ConsPlusNormal"/>
              <w:jc w:val="center"/>
            </w:pPr>
            <w:r>
              <w:t>142</w:t>
            </w:r>
          </w:p>
        </w:tc>
        <w:tc>
          <w:tcPr>
            <w:tcW w:w="904" w:type="dxa"/>
            <w:vAlign w:val="center"/>
          </w:tcPr>
          <w:p w:rsidR="00A13F41" w:rsidRDefault="00A13F41">
            <w:pPr>
              <w:pStyle w:val="ConsPlusNormal"/>
              <w:jc w:val="center"/>
            </w:pPr>
            <w:r>
              <w:t>13 166</w:t>
            </w:r>
          </w:p>
        </w:tc>
        <w:tc>
          <w:tcPr>
            <w:tcW w:w="1384" w:type="dxa"/>
            <w:vAlign w:val="center"/>
          </w:tcPr>
          <w:p w:rsidR="00A13F41" w:rsidRDefault="00A13F41">
            <w:pPr>
              <w:pStyle w:val="ConsPlusNormal"/>
              <w:jc w:val="center"/>
            </w:pPr>
            <w:r>
              <w:t>488</w:t>
            </w:r>
          </w:p>
        </w:tc>
        <w:tc>
          <w:tcPr>
            <w:tcW w:w="2029" w:type="dxa"/>
            <w:vAlign w:val="center"/>
          </w:tcPr>
          <w:p w:rsidR="00A13F41" w:rsidRDefault="00A13F41">
            <w:pPr>
              <w:pStyle w:val="ConsPlusNormal"/>
              <w:jc w:val="center"/>
            </w:pPr>
            <w:r>
              <w:t>14 807</w:t>
            </w:r>
          </w:p>
        </w:tc>
        <w:tc>
          <w:tcPr>
            <w:tcW w:w="1414" w:type="dxa"/>
            <w:vAlign w:val="center"/>
          </w:tcPr>
          <w:p w:rsidR="00A13F41" w:rsidRDefault="00A13F41">
            <w:pPr>
              <w:pStyle w:val="ConsPlusNormal"/>
              <w:jc w:val="center"/>
            </w:pPr>
            <w:r>
              <w:t>181 135</w:t>
            </w:r>
          </w:p>
        </w:tc>
        <w:tc>
          <w:tcPr>
            <w:tcW w:w="2029" w:type="dxa"/>
            <w:vAlign w:val="center"/>
          </w:tcPr>
          <w:p w:rsidR="00A13F41" w:rsidRDefault="00A13F41">
            <w:pPr>
              <w:pStyle w:val="ConsPlusNormal"/>
              <w:jc w:val="center"/>
            </w:pPr>
            <w:r>
              <w:t>229 603</w:t>
            </w:r>
          </w:p>
        </w:tc>
        <w:tc>
          <w:tcPr>
            <w:tcW w:w="1459" w:type="dxa"/>
            <w:vAlign w:val="center"/>
          </w:tcPr>
          <w:p w:rsidR="00A13F41" w:rsidRDefault="00A13F41">
            <w:pPr>
              <w:pStyle w:val="ConsPlusNormal"/>
              <w:jc w:val="center"/>
            </w:pPr>
            <w:r>
              <w:t>62 745</w:t>
            </w:r>
          </w:p>
        </w:tc>
        <w:tc>
          <w:tcPr>
            <w:tcW w:w="904" w:type="dxa"/>
            <w:vAlign w:val="center"/>
          </w:tcPr>
          <w:p w:rsidR="00A13F41" w:rsidRDefault="00A13F41">
            <w:pPr>
              <w:pStyle w:val="ConsPlusNormal"/>
              <w:jc w:val="center"/>
            </w:pPr>
            <w:r>
              <w:t>7 704</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7 704</w:t>
            </w:r>
          </w:p>
        </w:tc>
        <w:tc>
          <w:tcPr>
            <w:tcW w:w="904" w:type="dxa"/>
            <w:vAlign w:val="center"/>
          </w:tcPr>
          <w:p w:rsidR="00A13F41" w:rsidRDefault="00A13F41">
            <w:pPr>
              <w:pStyle w:val="ConsPlusNormal"/>
              <w:jc w:val="center"/>
            </w:pPr>
            <w:r>
              <w:t>52 069</w:t>
            </w:r>
          </w:p>
        </w:tc>
        <w:tc>
          <w:tcPr>
            <w:tcW w:w="1024" w:type="dxa"/>
            <w:vAlign w:val="center"/>
          </w:tcPr>
          <w:p w:rsidR="00A13F41" w:rsidRDefault="00A13F41">
            <w:pPr>
              <w:pStyle w:val="ConsPlusNormal"/>
              <w:jc w:val="center"/>
            </w:pPr>
            <w:r>
              <w:t>6 120</w:t>
            </w:r>
          </w:p>
        </w:tc>
        <w:tc>
          <w:tcPr>
            <w:tcW w:w="904" w:type="dxa"/>
            <w:vAlign w:val="center"/>
          </w:tcPr>
          <w:p w:rsidR="00A13F41" w:rsidRDefault="00A13F41">
            <w:pPr>
              <w:pStyle w:val="ConsPlusNormal"/>
              <w:jc w:val="center"/>
            </w:pPr>
            <w:r>
              <w:t>45 949</w:t>
            </w:r>
          </w:p>
        </w:tc>
      </w:tr>
      <w:tr w:rsidR="00A13F41">
        <w:tc>
          <w:tcPr>
            <w:tcW w:w="2359" w:type="dxa"/>
            <w:vAlign w:val="center"/>
          </w:tcPr>
          <w:p w:rsidR="00A13F41" w:rsidRDefault="00A13F41">
            <w:pPr>
              <w:pStyle w:val="ConsPlusNormal"/>
            </w:pPr>
            <w:r>
              <w:t>Муниципальное образование города Усолье-Сибирское</w:t>
            </w:r>
          </w:p>
        </w:tc>
        <w:tc>
          <w:tcPr>
            <w:tcW w:w="3889" w:type="dxa"/>
            <w:vAlign w:val="center"/>
          </w:tcPr>
          <w:p w:rsidR="00A13F41" w:rsidRDefault="00A13F41">
            <w:pPr>
              <w:pStyle w:val="ConsPlusNormal"/>
            </w:pPr>
            <w:r>
              <w:t>Областное государственное бюджетное учреждение здравоохранения "Усольская областная психоневрологическая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1 000</w:t>
            </w:r>
          </w:p>
        </w:tc>
        <w:tc>
          <w:tcPr>
            <w:tcW w:w="1024" w:type="dxa"/>
            <w:vAlign w:val="center"/>
          </w:tcPr>
          <w:p w:rsidR="00A13F41" w:rsidRDefault="00A13F41">
            <w:pPr>
              <w:pStyle w:val="ConsPlusNormal"/>
              <w:jc w:val="center"/>
            </w:pPr>
            <w:r>
              <w:t>1 000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4 087</w:t>
            </w:r>
          </w:p>
        </w:tc>
        <w:tc>
          <w:tcPr>
            <w:tcW w:w="2029" w:type="dxa"/>
            <w:vAlign w:val="center"/>
          </w:tcPr>
          <w:p w:rsidR="00A13F41" w:rsidRDefault="00A13F41">
            <w:pPr>
              <w:pStyle w:val="ConsPlusNormal"/>
              <w:jc w:val="center"/>
            </w:pPr>
            <w:r>
              <w:t>7 517</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 xml:space="preserve">Муниципальное образование </w:t>
            </w:r>
            <w:r>
              <w:lastRenderedPageBreak/>
              <w:t>Иркутской области "Казачинско-Ленский район"</w:t>
            </w:r>
          </w:p>
        </w:tc>
        <w:tc>
          <w:tcPr>
            <w:tcW w:w="3889" w:type="dxa"/>
            <w:vAlign w:val="center"/>
          </w:tcPr>
          <w:p w:rsidR="00A13F41" w:rsidRDefault="00A13F41">
            <w:pPr>
              <w:pStyle w:val="ConsPlusNormal"/>
            </w:pPr>
            <w:r>
              <w:lastRenderedPageBreak/>
              <w:t xml:space="preserve">Областное государственное бюджетное учреждение </w:t>
            </w:r>
            <w:r>
              <w:lastRenderedPageBreak/>
              <w:t>здравоохранения "Казачинско-Ленская районная больница"</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2 541</w:t>
            </w:r>
          </w:p>
        </w:tc>
        <w:tc>
          <w:tcPr>
            <w:tcW w:w="1024" w:type="dxa"/>
            <w:vAlign w:val="center"/>
          </w:tcPr>
          <w:p w:rsidR="00A13F41" w:rsidRDefault="00A13F41">
            <w:pPr>
              <w:pStyle w:val="ConsPlusNormal"/>
              <w:jc w:val="center"/>
            </w:pPr>
            <w:r>
              <w:t>304</w:t>
            </w:r>
          </w:p>
        </w:tc>
        <w:tc>
          <w:tcPr>
            <w:tcW w:w="904" w:type="dxa"/>
            <w:vAlign w:val="center"/>
          </w:tcPr>
          <w:p w:rsidR="00A13F41" w:rsidRDefault="00A13F41">
            <w:pPr>
              <w:pStyle w:val="ConsPlusNormal"/>
              <w:jc w:val="center"/>
            </w:pPr>
            <w:r>
              <w:t>2 237</w:t>
            </w:r>
          </w:p>
        </w:tc>
        <w:tc>
          <w:tcPr>
            <w:tcW w:w="1384" w:type="dxa"/>
            <w:vAlign w:val="center"/>
          </w:tcPr>
          <w:p w:rsidR="00A13F41" w:rsidRDefault="00A13F41">
            <w:pPr>
              <w:pStyle w:val="ConsPlusNormal"/>
              <w:jc w:val="center"/>
            </w:pPr>
            <w:r>
              <w:t>3 282</w:t>
            </w:r>
          </w:p>
        </w:tc>
        <w:tc>
          <w:tcPr>
            <w:tcW w:w="2029" w:type="dxa"/>
            <w:vAlign w:val="center"/>
          </w:tcPr>
          <w:p w:rsidR="00A13F41" w:rsidRDefault="00A13F41">
            <w:pPr>
              <w:pStyle w:val="ConsPlusNormal"/>
              <w:jc w:val="center"/>
            </w:pPr>
            <w:r>
              <w:t>7 157</w:t>
            </w:r>
          </w:p>
        </w:tc>
        <w:tc>
          <w:tcPr>
            <w:tcW w:w="1414" w:type="dxa"/>
            <w:vAlign w:val="center"/>
          </w:tcPr>
          <w:p w:rsidR="00A13F41" w:rsidRDefault="00A13F41">
            <w:pPr>
              <w:pStyle w:val="ConsPlusNormal"/>
              <w:jc w:val="center"/>
            </w:pPr>
            <w:r>
              <w:t>27 736</w:t>
            </w:r>
          </w:p>
        </w:tc>
        <w:tc>
          <w:tcPr>
            <w:tcW w:w="2029" w:type="dxa"/>
            <w:vAlign w:val="center"/>
          </w:tcPr>
          <w:p w:rsidR="00A13F41" w:rsidRDefault="00A13F41">
            <w:pPr>
              <w:pStyle w:val="ConsPlusNormal"/>
              <w:jc w:val="center"/>
            </w:pPr>
            <w:r>
              <w:t>33 141</w:t>
            </w:r>
          </w:p>
        </w:tc>
        <w:tc>
          <w:tcPr>
            <w:tcW w:w="1459" w:type="dxa"/>
            <w:vAlign w:val="center"/>
          </w:tcPr>
          <w:p w:rsidR="00A13F41" w:rsidRDefault="00A13F41">
            <w:pPr>
              <w:pStyle w:val="ConsPlusNormal"/>
              <w:jc w:val="center"/>
            </w:pPr>
            <w:r>
              <w:t>6 109</w:t>
            </w:r>
          </w:p>
        </w:tc>
        <w:tc>
          <w:tcPr>
            <w:tcW w:w="904" w:type="dxa"/>
            <w:vAlign w:val="center"/>
          </w:tcPr>
          <w:p w:rsidR="00A13F41" w:rsidRDefault="00A13F41">
            <w:pPr>
              <w:pStyle w:val="ConsPlusNormal"/>
              <w:jc w:val="center"/>
            </w:pPr>
            <w:r>
              <w:t>1 055</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1 055</w:t>
            </w:r>
          </w:p>
        </w:tc>
        <w:tc>
          <w:tcPr>
            <w:tcW w:w="904" w:type="dxa"/>
            <w:vAlign w:val="center"/>
          </w:tcPr>
          <w:p w:rsidR="00A13F41" w:rsidRDefault="00A13F41">
            <w:pPr>
              <w:pStyle w:val="ConsPlusNormal"/>
              <w:jc w:val="center"/>
            </w:pPr>
            <w:r>
              <w:t>5 878</w:t>
            </w:r>
          </w:p>
        </w:tc>
        <w:tc>
          <w:tcPr>
            <w:tcW w:w="1024" w:type="dxa"/>
            <w:vAlign w:val="center"/>
          </w:tcPr>
          <w:p w:rsidR="00A13F41" w:rsidRDefault="00A13F41">
            <w:pPr>
              <w:pStyle w:val="ConsPlusNormal"/>
              <w:jc w:val="center"/>
            </w:pPr>
            <w:r>
              <w:t>605</w:t>
            </w:r>
          </w:p>
        </w:tc>
        <w:tc>
          <w:tcPr>
            <w:tcW w:w="904" w:type="dxa"/>
            <w:vAlign w:val="center"/>
          </w:tcPr>
          <w:p w:rsidR="00A13F41" w:rsidRDefault="00A13F41">
            <w:pPr>
              <w:pStyle w:val="ConsPlusNormal"/>
              <w:jc w:val="center"/>
            </w:pPr>
            <w:r>
              <w:t>5 273</w:t>
            </w:r>
          </w:p>
        </w:tc>
      </w:tr>
      <w:tr w:rsidR="00A13F41">
        <w:tc>
          <w:tcPr>
            <w:tcW w:w="2359" w:type="dxa"/>
            <w:vAlign w:val="center"/>
          </w:tcPr>
          <w:p w:rsidR="00A13F41" w:rsidRDefault="00A13F41">
            <w:pPr>
              <w:pStyle w:val="ConsPlusNormal"/>
            </w:pPr>
            <w:r>
              <w:lastRenderedPageBreak/>
              <w:t>Муниципальное образование Киренский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"Киренская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2 916</w:t>
            </w:r>
          </w:p>
        </w:tc>
        <w:tc>
          <w:tcPr>
            <w:tcW w:w="1024" w:type="dxa"/>
            <w:vAlign w:val="center"/>
          </w:tcPr>
          <w:p w:rsidR="00A13F41" w:rsidRDefault="00A13F41">
            <w:pPr>
              <w:pStyle w:val="ConsPlusNormal"/>
              <w:jc w:val="center"/>
            </w:pPr>
            <w:r>
              <w:t>116</w:t>
            </w:r>
          </w:p>
        </w:tc>
        <w:tc>
          <w:tcPr>
            <w:tcW w:w="904" w:type="dxa"/>
            <w:vAlign w:val="center"/>
          </w:tcPr>
          <w:p w:rsidR="00A13F41" w:rsidRDefault="00A13F41">
            <w:pPr>
              <w:pStyle w:val="ConsPlusNormal"/>
              <w:jc w:val="center"/>
            </w:pPr>
            <w:r>
              <w:t>2 800</w:t>
            </w:r>
          </w:p>
        </w:tc>
        <w:tc>
          <w:tcPr>
            <w:tcW w:w="1384" w:type="dxa"/>
            <w:vAlign w:val="center"/>
          </w:tcPr>
          <w:p w:rsidR="00A13F41" w:rsidRDefault="00A13F41">
            <w:pPr>
              <w:pStyle w:val="ConsPlusNormal"/>
              <w:jc w:val="center"/>
            </w:pPr>
            <w:r>
              <w:t>3 052</w:t>
            </w:r>
          </w:p>
        </w:tc>
        <w:tc>
          <w:tcPr>
            <w:tcW w:w="2029" w:type="dxa"/>
            <w:vAlign w:val="center"/>
          </w:tcPr>
          <w:p w:rsidR="00A13F41" w:rsidRDefault="00A13F41">
            <w:pPr>
              <w:pStyle w:val="ConsPlusNormal"/>
              <w:jc w:val="center"/>
            </w:pPr>
            <w:r>
              <w:t>10 385</w:t>
            </w:r>
          </w:p>
        </w:tc>
        <w:tc>
          <w:tcPr>
            <w:tcW w:w="1414" w:type="dxa"/>
            <w:vAlign w:val="center"/>
          </w:tcPr>
          <w:p w:rsidR="00A13F41" w:rsidRDefault="00A13F41">
            <w:pPr>
              <w:pStyle w:val="ConsPlusNormal"/>
              <w:jc w:val="center"/>
            </w:pPr>
            <w:r>
              <w:t>32 715</w:t>
            </w:r>
          </w:p>
        </w:tc>
        <w:tc>
          <w:tcPr>
            <w:tcW w:w="2029" w:type="dxa"/>
            <w:vAlign w:val="center"/>
          </w:tcPr>
          <w:p w:rsidR="00A13F41" w:rsidRDefault="00A13F41">
            <w:pPr>
              <w:pStyle w:val="ConsPlusNormal"/>
              <w:jc w:val="center"/>
            </w:pPr>
            <w:r>
              <w:t>44 055</w:t>
            </w:r>
          </w:p>
        </w:tc>
        <w:tc>
          <w:tcPr>
            <w:tcW w:w="1459" w:type="dxa"/>
            <w:vAlign w:val="center"/>
          </w:tcPr>
          <w:p w:rsidR="00A13F41" w:rsidRDefault="00A13F41">
            <w:pPr>
              <w:pStyle w:val="ConsPlusNormal"/>
              <w:jc w:val="center"/>
            </w:pPr>
            <w:r>
              <w:t>8 543</w:t>
            </w:r>
          </w:p>
        </w:tc>
        <w:tc>
          <w:tcPr>
            <w:tcW w:w="904" w:type="dxa"/>
            <w:vAlign w:val="center"/>
          </w:tcPr>
          <w:p w:rsidR="00A13F41" w:rsidRDefault="00A13F41">
            <w:pPr>
              <w:pStyle w:val="ConsPlusNormal"/>
              <w:jc w:val="center"/>
            </w:pPr>
            <w:r>
              <w:t>1 364</w:t>
            </w:r>
          </w:p>
        </w:tc>
        <w:tc>
          <w:tcPr>
            <w:tcW w:w="1024" w:type="dxa"/>
            <w:vAlign w:val="center"/>
          </w:tcPr>
          <w:p w:rsidR="00A13F41" w:rsidRDefault="00A13F41">
            <w:pPr>
              <w:pStyle w:val="ConsPlusNormal"/>
              <w:jc w:val="center"/>
            </w:pPr>
            <w:r>
              <w:t>17</w:t>
            </w:r>
          </w:p>
        </w:tc>
        <w:tc>
          <w:tcPr>
            <w:tcW w:w="904" w:type="dxa"/>
            <w:vAlign w:val="center"/>
          </w:tcPr>
          <w:p w:rsidR="00A13F41" w:rsidRDefault="00A13F41">
            <w:pPr>
              <w:pStyle w:val="ConsPlusNormal"/>
              <w:jc w:val="center"/>
            </w:pPr>
            <w:r>
              <w:t>1 347</w:t>
            </w:r>
          </w:p>
        </w:tc>
        <w:tc>
          <w:tcPr>
            <w:tcW w:w="904" w:type="dxa"/>
            <w:vAlign w:val="center"/>
          </w:tcPr>
          <w:p w:rsidR="00A13F41" w:rsidRDefault="00A13F41">
            <w:pPr>
              <w:pStyle w:val="ConsPlusNormal"/>
              <w:jc w:val="center"/>
            </w:pPr>
            <w:r>
              <w:t>7 427</w:t>
            </w:r>
          </w:p>
        </w:tc>
        <w:tc>
          <w:tcPr>
            <w:tcW w:w="1024" w:type="dxa"/>
            <w:vAlign w:val="center"/>
          </w:tcPr>
          <w:p w:rsidR="00A13F41" w:rsidRDefault="00A13F41">
            <w:pPr>
              <w:pStyle w:val="ConsPlusNormal"/>
              <w:jc w:val="center"/>
            </w:pPr>
            <w:r>
              <w:t>210</w:t>
            </w:r>
          </w:p>
        </w:tc>
        <w:tc>
          <w:tcPr>
            <w:tcW w:w="904" w:type="dxa"/>
            <w:vAlign w:val="center"/>
          </w:tcPr>
          <w:p w:rsidR="00A13F41" w:rsidRDefault="00A13F41">
            <w:pPr>
              <w:pStyle w:val="ConsPlusNormal"/>
              <w:jc w:val="center"/>
            </w:pPr>
            <w:r>
              <w:t>7 217</w:t>
            </w:r>
          </w:p>
        </w:tc>
      </w:tr>
      <w:tr w:rsidR="00A13F41">
        <w:tc>
          <w:tcPr>
            <w:tcW w:w="2359" w:type="dxa"/>
            <w:vAlign w:val="center"/>
          </w:tcPr>
          <w:p w:rsidR="00A13F41" w:rsidRDefault="00A13F41">
            <w:pPr>
              <w:pStyle w:val="ConsPlusNormal"/>
            </w:pPr>
            <w:r>
              <w:t>Муниципальное образование Куйтунский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"Куйтунская районная больница"</w:t>
            </w:r>
          </w:p>
        </w:tc>
        <w:tc>
          <w:tcPr>
            <w:tcW w:w="1804" w:type="dxa"/>
            <w:vAlign w:val="center"/>
          </w:tcPr>
          <w:p w:rsidR="00A13F41" w:rsidRDefault="00A13F41">
            <w:pPr>
              <w:pStyle w:val="ConsPlusNormal"/>
              <w:jc w:val="center"/>
            </w:pPr>
            <w:r>
              <w:t>1 660</w:t>
            </w:r>
          </w:p>
        </w:tc>
        <w:tc>
          <w:tcPr>
            <w:tcW w:w="904" w:type="dxa"/>
            <w:vAlign w:val="center"/>
          </w:tcPr>
          <w:p w:rsidR="00A13F41" w:rsidRDefault="00A13F41">
            <w:pPr>
              <w:pStyle w:val="ConsPlusNormal"/>
              <w:jc w:val="center"/>
            </w:pPr>
            <w:r>
              <w:t>4 260</w:t>
            </w:r>
          </w:p>
        </w:tc>
        <w:tc>
          <w:tcPr>
            <w:tcW w:w="1024" w:type="dxa"/>
            <w:vAlign w:val="center"/>
          </w:tcPr>
          <w:p w:rsidR="00A13F41" w:rsidRDefault="00A13F41">
            <w:pPr>
              <w:pStyle w:val="ConsPlusNormal"/>
              <w:jc w:val="center"/>
            </w:pPr>
            <w:r>
              <w:t>300</w:t>
            </w:r>
          </w:p>
        </w:tc>
        <w:tc>
          <w:tcPr>
            <w:tcW w:w="904" w:type="dxa"/>
            <w:vAlign w:val="center"/>
          </w:tcPr>
          <w:p w:rsidR="00A13F41" w:rsidRDefault="00A13F41">
            <w:pPr>
              <w:pStyle w:val="ConsPlusNormal"/>
              <w:jc w:val="center"/>
            </w:pPr>
            <w:r>
              <w:t>3 960</w:t>
            </w:r>
          </w:p>
        </w:tc>
        <w:tc>
          <w:tcPr>
            <w:tcW w:w="1384" w:type="dxa"/>
            <w:vAlign w:val="center"/>
          </w:tcPr>
          <w:p w:rsidR="00A13F41" w:rsidRDefault="00A13F41">
            <w:pPr>
              <w:pStyle w:val="ConsPlusNormal"/>
              <w:jc w:val="center"/>
            </w:pPr>
            <w:r>
              <w:t>2 362</w:t>
            </w:r>
          </w:p>
        </w:tc>
        <w:tc>
          <w:tcPr>
            <w:tcW w:w="2029" w:type="dxa"/>
            <w:vAlign w:val="center"/>
          </w:tcPr>
          <w:p w:rsidR="00A13F41" w:rsidRDefault="00A13F41">
            <w:pPr>
              <w:pStyle w:val="ConsPlusNormal"/>
              <w:jc w:val="center"/>
            </w:pPr>
            <w:r>
              <w:t>8 287</w:t>
            </w:r>
          </w:p>
        </w:tc>
        <w:tc>
          <w:tcPr>
            <w:tcW w:w="1414" w:type="dxa"/>
            <w:vAlign w:val="center"/>
          </w:tcPr>
          <w:p w:rsidR="00A13F41" w:rsidRDefault="00A13F41">
            <w:pPr>
              <w:pStyle w:val="ConsPlusNormal"/>
              <w:jc w:val="center"/>
            </w:pPr>
            <w:r>
              <w:t>42 312</w:t>
            </w:r>
          </w:p>
        </w:tc>
        <w:tc>
          <w:tcPr>
            <w:tcW w:w="2029" w:type="dxa"/>
            <w:vAlign w:val="center"/>
          </w:tcPr>
          <w:p w:rsidR="00A13F41" w:rsidRDefault="00A13F41">
            <w:pPr>
              <w:pStyle w:val="ConsPlusNormal"/>
              <w:jc w:val="center"/>
            </w:pPr>
            <w:r>
              <w:t>29 147</w:t>
            </w:r>
          </w:p>
        </w:tc>
        <w:tc>
          <w:tcPr>
            <w:tcW w:w="1459" w:type="dxa"/>
            <w:vAlign w:val="center"/>
          </w:tcPr>
          <w:p w:rsidR="00A13F41" w:rsidRDefault="00A13F41">
            <w:pPr>
              <w:pStyle w:val="ConsPlusNormal"/>
              <w:jc w:val="center"/>
            </w:pPr>
            <w:r>
              <w:t>7 663</w:t>
            </w:r>
          </w:p>
        </w:tc>
        <w:tc>
          <w:tcPr>
            <w:tcW w:w="904" w:type="dxa"/>
            <w:vAlign w:val="center"/>
          </w:tcPr>
          <w:p w:rsidR="00A13F41" w:rsidRDefault="00A13F41">
            <w:pPr>
              <w:pStyle w:val="ConsPlusNormal"/>
              <w:jc w:val="center"/>
            </w:pPr>
            <w:r>
              <w:t>2 236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2 236</w:t>
            </w:r>
          </w:p>
        </w:tc>
        <w:tc>
          <w:tcPr>
            <w:tcW w:w="904" w:type="dxa"/>
            <w:vAlign w:val="center"/>
          </w:tcPr>
          <w:p w:rsidR="00A13F41" w:rsidRDefault="00A13F41">
            <w:pPr>
              <w:pStyle w:val="ConsPlusNormal"/>
              <w:jc w:val="center"/>
            </w:pPr>
            <w:r>
              <w:t>8 322</w:t>
            </w:r>
          </w:p>
        </w:tc>
        <w:tc>
          <w:tcPr>
            <w:tcW w:w="1024" w:type="dxa"/>
            <w:vAlign w:val="center"/>
          </w:tcPr>
          <w:p w:rsidR="00A13F41" w:rsidRDefault="00A13F41">
            <w:pPr>
              <w:pStyle w:val="ConsPlusNormal"/>
              <w:jc w:val="center"/>
            </w:pPr>
            <w:r>
              <w:t>887</w:t>
            </w:r>
          </w:p>
        </w:tc>
        <w:tc>
          <w:tcPr>
            <w:tcW w:w="904" w:type="dxa"/>
            <w:vAlign w:val="center"/>
          </w:tcPr>
          <w:p w:rsidR="00A13F41" w:rsidRDefault="00A13F41">
            <w:pPr>
              <w:pStyle w:val="ConsPlusNormal"/>
              <w:jc w:val="center"/>
            </w:pPr>
            <w:r>
              <w:t>7 435</w:t>
            </w:r>
          </w:p>
        </w:tc>
      </w:tr>
      <w:tr w:rsidR="00A13F41">
        <w:tc>
          <w:tcPr>
            <w:tcW w:w="2359" w:type="dxa"/>
            <w:vAlign w:val="center"/>
          </w:tcPr>
          <w:p w:rsidR="00A13F41" w:rsidRDefault="00A13F41">
            <w:pPr>
              <w:pStyle w:val="ConsPlusNormal"/>
            </w:pPr>
            <w:r>
              <w:t>Муниципальное образование Мамско-Чуйского района</w:t>
            </w:r>
          </w:p>
        </w:tc>
        <w:tc>
          <w:tcPr>
            <w:tcW w:w="3889" w:type="dxa"/>
            <w:vAlign w:val="center"/>
          </w:tcPr>
          <w:p w:rsidR="00A13F41" w:rsidRDefault="00A13F41">
            <w:pPr>
              <w:pStyle w:val="ConsPlusNormal"/>
            </w:pPr>
            <w:r>
              <w:t>Областное государственное бюджетное учреждение здравоохранения "Районная больница п. Мама"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720</w:t>
            </w:r>
          </w:p>
        </w:tc>
        <w:tc>
          <w:tcPr>
            <w:tcW w:w="1024" w:type="dxa"/>
            <w:vAlign w:val="center"/>
          </w:tcPr>
          <w:p w:rsidR="00A13F41" w:rsidRDefault="00A13F41">
            <w:pPr>
              <w:pStyle w:val="ConsPlusNormal"/>
              <w:jc w:val="center"/>
            </w:pPr>
            <w:r>
              <w:t>20</w:t>
            </w:r>
          </w:p>
        </w:tc>
        <w:tc>
          <w:tcPr>
            <w:tcW w:w="904" w:type="dxa"/>
            <w:vAlign w:val="center"/>
          </w:tcPr>
          <w:p w:rsidR="00A13F41" w:rsidRDefault="00A13F41">
            <w:pPr>
              <w:pStyle w:val="ConsPlusNormal"/>
              <w:jc w:val="center"/>
            </w:pPr>
            <w:r>
              <w:t>700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2 310</w:t>
            </w:r>
          </w:p>
        </w:tc>
        <w:tc>
          <w:tcPr>
            <w:tcW w:w="1414" w:type="dxa"/>
            <w:vAlign w:val="center"/>
          </w:tcPr>
          <w:p w:rsidR="00A13F41" w:rsidRDefault="00A13F41">
            <w:pPr>
              <w:pStyle w:val="ConsPlusNormal"/>
              <w:jc w:val="center"/>
            </w:pPr>
            <w:r>
              <w:t>5 150</w:t>
            </w:r>
          </w:p>
        </w:tc>
        <w:tc>
          <w:tcPr>
            <w:tcW w:w="2029" w:type="dxa"/>
            <w:vAlign w:val="center"/>
          </w:tcPr>
          <w:p w:rsidR="00A13F41" w:rsidRDefault="00A13F41">
            <w:pPr>
              <w:pStyle w:val="ConsPlusNormal"/>
              <w:jc w:val="center"/>
            </w:pPr>
            <w:r>
              <w:t>7 660</w:t>
            </w:r>
          </w:p>
        </w:tc>
        <w:tc>
          <w:tcPr>
            <w:tcW w:w="1459" w:type="dxa"/>
            <w:vAlign w:val="center"/>
          </w:tcPr>
          <w:p w:rsidR="00A13F41" w:rsidRDefault="00A13F41">
            <w:pPr>
              <w:pStyle w:val="ConsPlusNormal"/>
              <w:jc w:val="center"/>
            </w:pPr>
            <w:r>
              <w:t>1 571</w:t>
            </w:r>
          </w:p>
        </w:tc>
        <w:tc>
          <w:tcPr>
            <w:tcW w:w="904" w:type="dxa"/>
            <w:vAlign w:val="center"/>
          </w:tcPr>
          <w:p w:rsidR="00A13F41" w:rsidRDefault="00A13F41">
            <w:pPr>
              <w:pStyle w:val="ConsPlusNormal"/>
              <w:jc w:val="center"/>
            </w:pPr>
            <w:r>
              <w:t>302</w:t>
            </w:r>
          </w:p>
        </w:tc>
        <w:tc>
          <w:tcPr>
            <w:tcW w:w="1024" w:type="dxa"/>
            <w:vAlign w:val="center"/>
          </w:tcPr>
          <w:p w:rsidR="00A13F41" w:rsidRDefault="00A13F41">
            <w:pPr>
              <w:pStyle w:val="ConsPlusNormal"/>
              <w:jc w:val="center"/>
            </w:pPr>
            <w:r>
              <w:t>20</w:t>
            </w:r>
          </w:p>
        </w:tc>
        <w:tc>
          <w:tcPr>
            <w:tcW w:w="904" w:type="dxa"/>
            <w:vAlign w:val="center"/>
          </w:tcPr>
          <w:p w:rsidR="00A13F41" w:rsidRDefault="00A13F41">
            <w:pPr>
              <w:pStyle w:val="ConsPlusNormal"/>
              <w:jc w:val="center"/>
            </w:pPr>
            <w:r>
              <w:t>282</w:t>
            </w:r>
          </w:p>
        </w:tc>
        <w:tc>
          <w:tcPr>
            <w:tcW w:w="904" w:type="dxa"/>
            <w:vAlign w:val="center"/>
          </w:tcPr>
          <w:p w:rsidR="00A13F41" w:rsidRDefault="00A13F41">
            <w:pPr>
              <w:pStyle w:val="ConsPlusNormal"/>
              <w:jc w:val="center"/>
            </w:pPr>
            <w:r>
              <w:t>1 535</w:t>
            </w:r>
          </w:p>
        </w:tc>
        <w:tc>
          <w:tcPr>
            <w:tcW w:w="1024" w:type="dxa"/>
            <w:vAlign w:val="center"/>
          </w:tcPr>
          <w:p w:rsidR="00A13F41" w:rsidRDefault="00A13F41">
            <w:pPr>
              <w:pStyle w:val="ConsPlusNormal"/>
              <w:jc w:val="center"/>
            </w:pPr>
            <w:r>
              <w:t>185</w:t>
            </w:r>
          </w:p>
        </w:tc>
        <w:tc>
          <w:tcPr>
            <w:tcW w:w="904" w:type="dxa"/>
            <w:vAlign w:val="center"/>
          </w:tcPr>
          <w:p w:rsidR="00A13F41" w:rsidRDefault="00A13F41">
            <w:pPr>
              <w:pStyle w:val="ConsPlusNormal"/>
              <w:jc w:val="center"/>
            </w:pPr>
            <w:r>
              <w:t>1 350</w:t>
            </w:r>
          </w:p>
        </w:tc>
      </w:tr>
      <w:tr w:rsidR="00A13F41">
        <w:tc>
          <w:tcPr>
            <w:tcW w:w="2359" w:type="dxa"/>
            <w:vAlign w:val="center"/>
          </w:tcPr>
          <w:p w:rsidR="00A13F41" w:rsidRDefault="00A13F41">
            <w:pPr>
              <w:pStyle w:val="ConsPlusNormal"/>
            </w:pPr>
            <w:r>
              <w:t>Муниципальное образование Слюдянский район</w:t>
            </w:r>
          </w:p>
        </w:tc>
        <w:tc>
          <w:tcPr>
            <w:tcW w:w="3889" w:type="dxa"/>
            <w:vAlign w:val="center"/>
          </w:tcPr>
          <w:p w:rsidR="00A13F41" w:rsidRDefault="00A13F41">
            <w:pPr>
              <w:pStyle w:val="ConsPlusNormal"/>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9 827</w:t>
            </w:r>
          </w:p>
        </w:tc>
        <w:tc>
          <w:tcPr>
            <w:tcW w:w="2029" w:type="dxa"/>
            <w:vAlign w:val="center"/>
          </w:tcPr>
          <w:p w:rsidR="00A13F41" w:rsidRDefault="00A13F41">
            <w:pPr>
              <w:pStyle w:val="ConsPlusNormal"/>
              <w:jc w:val="center"/>
            </w:pPr>
            <w:r>
              <w:t>8 060</w:t>
            </w:r>
          </w:p>
        </w:tc>
        <w:tc>
          <w:tcPr>
            <w:tcW w:w="1459" w:type="dxa"/>
            <w:vAlign w:val="center"/>
          </w:tcPr>
          <w:p w:rsidR="00A13F41" w:rsidRDefault="00A13F41">
            <w:pPr>
              <w:pStyle w:val="ConsPlusNormal"/>
              <w:jc w:val="center"/>
            </w:pPr>
            <w:r>
              <w:t>2 134</w:t>
            </w:r>
          </w:p>
        </w:tc>
        <w:tc>
          <w:tcPr>
            <w:tcW w:w="904" w:type="dxa"/>
            <w:vAlign w:val="center"/>
          </w:tcPr>
          <w:p w:rsidR="00A13F41" w:rsidRDefault="00A13F41">
            <w:pPr>
              <w:pStyle w:val="ConsPlusNormal"/>
              <w:jc w:val="center"/>
            </w:pPr>
            <w:r>
              <w:t>222</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222</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Слюдянский район</w:t>
            </w:r>
          </w:p>
        </w:tc>
        <w:tc>
          <w:tcPr>
            <w:tcW w:w="3889" w:type="dxa"/>
            <w:vAlign w:val="center"/>
          </w:tcPr>
          <w:p w:rsidR="00A13F41" w:rsidRDefault="00A13F41">
            <w:pPr>
              <w:pStyle w:val="ConsPlusNormal"/>
            </w:pPr>
            <w:r>
              <w:t>Общество с ограниченной ответственностью "Вита-Дент"</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1 000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Слюдянский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"Слюдянская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4 310</w:t>
            </w:r>
          </w:p>
        </w:tc>
        <w:tc>
          <w:tcPr>
            <w:tcW w:w="1024" w:type="dxa"/>
            <w:vAlign w:val="center"/>
          </w:tcPr>
          <w:p w:rsidR="00A13F41" w:rsidRDefault="00A13F41">
            <w:pPr>
              <w:pStyle w:val="ConsPlusNormal"/>
              <w:jc w:val="center"/>
            </w:pPr>
            <w:r>
              <w:t>310</w:t>
            </w:r>
          </w:p>
        </w:tc>
        <w:tc>
          <w:tcPr>
            <w:tcW w:w="904" w:type="dxa"/>
            <w:vAlign w:val="center"/>
          </w:tcPr>
          <w:p w:rsidR="00A13F41" w:rsidRDefault="00A13F41">
            <w:pPr>
              <w:pStyle w:val="ConsPlusNormal"/>
              <w:jc w:val="center"/>
            </w:pPr>
            <w:r>
              <w:t>4 000</w:t>
            </w:r>
          </w:p>
        </w:tc>
        <w:tc>
          <w:tcPr>
            <w:tcW w:w="1384" w:type="dxa"/>
            <w:vAlign w:val="center"/>
          </w:tcPr>
          <w:p w:rsidR="00A13F41" w:rsidRDefault="00A13F41">
            <w:pPr>
              <w:pStyle w:val="ConsPlusNormal"/>
              <w:jc w:val="center"/>
            </w:pPr>
            <w:r>
              <w:t>3 128</w:t>
            </w:r>
          </w:p>
        </w:tc>
        <w:tc>
          <w:tcPr>
            <w:tcW w:w="2029" w:type="dxa"/>
            <w:vAlign w:val="center"/>
          </w:tcPr>
          <w:p w:rsidR="00A13F41" w:rsidRDefault="00A13F41">
            <w:pPr>
              <w:pStyle w:val="ConsPlusNormal"/>
              <w:jc w:val="center"/>
            </w:pPr>
            <w:r>
              <w:t>12 613</w:t>
            </w:r>
          </w:p>
        </w:tc>
        <w:tc>
          <w:tcPr>
            <w:tcW w:w="1414" w:type="dxa"/>
            <w:vAlign w:val="center"/>
          </w:tcPr>
          <w:p w:rsidR="00A13F41" w:rsidRDefault="00A13F41">
            <w:pPr>
              <w:pStyle w:val="ConsPlusNormal"/>
              <w:jc w:val="center"/>
            </w:pPr>
            <w:r>
              <w:t>41 014</w:t>
            </w:r>
          </w:p>
        </w:tc>
        <w:tc>
          <w:tcPr>
            <w:tcW w:w="2029" w:type="dxa"/>
            <w:vAlign w:val="center"/>
          </w:tcPr>
          <w:p w:rsidR="00A13F41" w:rsidRDefault="00A13F41">
            <w:pPr>
              <w:pStyle w:val="ConsPlusNormal"/>
              <w:jc w:val="center"/>
            </w:pPr>
            <w:r>
              <w:t>77 196</w:t>
            </w:r>
          </w:p>
        </w:tc>
        <w:tc>
          <w:tcPr>
            <w:tcW w:w="1459" w:type="dxa"/>
            <w:vAlign w:val="center"/>
          </w:tcPr>
          <w:p w:rsidR="00A13F41" w:rsidRDefault="00A13F41">
            <w:pPr>
              <w:pStyle w:val="ConsPlusNormal"/>
              <w:jc w:val="center"/>
            </w:pPr>
            <w:r>
              <w:t>12 774</w:t>
            </w:r>
          </w:p>
        </w:tc>
        <w:tc>
          <w:tcPr>
            <w:tcW w:w="904" w:type="dxa"/>
            <w:vAlign w:val="center"/>
          </w:tcPr>
          <w:p w:rsidR="00A13F41" w:rsidRDefault="00A13F41">
            <w:pPr>
              <w:pStyle w:val="ConsPlusNormal"/>
              <w:jc w:val="center"/>
            </w:pPr>
            <w:r>
              <w:t>1 256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1 256</w:t>
            </w:r>
          </w:p>
        </w:tc>
        <w:tc>
          <w:tcPr>
            <w:tcW w:w="904" w:type="dxa"/>
            <w:vAlign w:val="center"/>
          </w:tcPr>
          <w:p w:rsidR="00A13F41" w:rsidRDefault="00A13F41">
            <w:pPr>
              <w:pStyle w:val="ConsPlusNormal"/>
              <w:jc w:val="center"/>
            </w:pPr>
            <w:r>
              <w:t>16 521</w:t>
            </w:r>
          </w:p>
        </w:tc>
        <w:tc>
          <w:tcPr>
            <w:tcW w:w="1024" w:type="dxa"/>
            <w:vAlign w:val="center"/>
          </w:tcPr>
          <w:p w:rsidR="00A13F41" w:rsidRDefault="00A13F41">
            <w:pPr>
              <w:pStyle w:val="ConsPlusNormal"/>
              <w:jc w:val="center"/>
            </w:pPr>
            <w:r>
              <w:t>1 110</w:t>
            </w:r>
          </w:p>
        </w:tc>
        <w:tc>
          <w:tcPr>
            <w:tcW w:w="904" w:type="dxa"/>
            <w:vAlign w:val="center"/>
          </w:tcPr>
          <w:p w:rsidR="00A13F41" w:rsidRDefault="00A13F41">
            <w:pPr>
              <w:pStyle w:val="ConsPlusNormal"/>
              <w:jc w:val="center"/>
            </w:pPr>
            <w:r>
              <w:t>15 411</w:t>
            </w:r>
          </w:p>
        </w:tc>
      </w:tr>
      <w:tr w:rsidR="00A13F41">
        <w:tc>
          <w:tcPr>
            <w:tcW w:w="2359" w:type="dxa"/>
            <w:vAlign w:val="center"/>
          </w:tcPr>
          <w:p w:rsidR="00A13F41" w:rsidRDefault="00A13F41">
            <w:pPr>
              <w:pStyle w:val="ConsPlusNormal"/>
            </w:pPr>
            <w:r>
              <w:t xml:space="preserve">Ольхонское районное </w:t>
            </w:r>
            <w:r>
              <w:lastRenderedPageBreak/>
              <w:t>муниципальное образование</w:t>
            </w:r>
          </w:p>
        </w:tc>
        <w:tc>
          <w:tcPr>
            <w:tcW w:w="3889" w:type="dxa"/>
            <w:vAlign w:val="center"/>
          </w:tcPr>
          <w:p w:rsidR="00A13F41" w:rsidRDefault="00A13F41">
            <w:pPr>
              <w:pStyle w:val="ConsPlusNormal"/>
            </w:pPr>
            <w:r>
              <w:lastRenderedPageBreak/>
              <w:t xml:space="preserve">Областное государственное </w:t>
            </w:r>
            <w:r>
              <w:lastRenderedPageBreak/>
              <w:t>бюджетное учреждение здравоохранения "Ольхонская районная больница"</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1 084</w:t>
            </w:r>
          </w:p>
        </w:tc>
        <w:tc>
          <w:tcPr>
            <w:tcW w:w="1024" w:type="dxa"/>
            <w:vAlign w:val="center"/>
          </w:tcPr>
          <w:p w:rsidR="00A13F41" w:rsidRDefault="00A13F41">
            <w:pPr>
              <w:pStyle w:val="ConsPlusNormal"/>
              <w:jc w:val="center"/>
            </w:pPr>
            <w:r>
              <w:t>90</w:t>
            </w:r>
          </w:p>
        </w:tc>
        <w:tc>
          <w:tcPr>
            <w:tcW w:w="904" w:type="dxa"/>
            <w:vAlign w:val="center"/>
          </w:tcPr>
          <w:p w:rsidR="00A13F41" w:rsidRDefault="00A13F41">
            <w:pPr>
              <w:pStyle w:val="ConsPlusNormal"/>
              <w:jc w:val="center"/>
            </w:pPr>
            <w:r>
              <w:t>994</w:t>
            </w:r>
          </w:p>
        </w:tc>
        <w:tc>
          <w:tcPr>
            <w:tcW w:w="1384" w:type="dxa"/>
            <w:vAlign w:val="center"/>
          </w:tcPr>
          <w:p w:rsidR="00A13F41" w:rsidRDefault="00A13F41">
            <w:pPr>
              <w:pStyle w:val="ConsPlusNormal"/>
              <w:jc w:val="center"/>
            </w:pPr>
            <w:r>
              <w:t>545</w:t>
            </w:r>
          </w:p>
        </w:tc>
        <w:tc>
          <w:tcPr>
            <w:tcW w:w="2029" w:type="dxa"/>
            <w:vAlign w:val="center"/>
          </w:tcPr>
          <w:p w:rsidR="00A13F41" w:rsidRDefault="00A13F41">
            <w:pPr>
              <w:pStyle w:val="ConsPlusNormal"/>
              <w:jc w:val="center"/>
            </w:pPr>
            <w:r>
              <w:t>3 288</w:t>
            </w:r>
          </w:p>
        </w:tc>
        <w:tc>
          <w:tcPr>
            <w:tcW w:w="1414" w:type="dxa"/>
            <w:vAlign w:val="center"/>
          </w:tcPr>
          <w:p w:rsidR="00A13F41" w:rsidRDefault="00A13F41">
            <w:pPr>
              <w:pStyle w:val="ConsPlusNormal"/>
              <w:jc w:val="center"/>
            </w:pPr>
            <w:r>
              <w:t>11 117</w:t>
            </w:r>
          </w:p>
        </w:tc>
        <w:tc>
          <w:tcPr>
            <w:tcW w:w="2029" w:type="dxa"/>
            <w:vAlign w:val="center"/>
          </w:tcPr>
          <w:p w:rsidR="00A13F41" w:rsidRDefault="00A13F41">
            <w:pPr>
              <w:pStyle w:val="ConsPlusNormal"/>
              <w:jc w:val="center"/>
            </w:pPr>
            <w:r>
              <w:t>27 171</w:t>
            </w:r>
          </w:p>
        </w:tc>
        <w:tc>
          <w:tcPr>
            <w:tcW w:w="1459" w:type="dxa"/>
            <w:vAlign w:val="center"/>
          </w:tcPr>
          <w:p w:rsidR="00A13F41" w:rsidRDefault="00A13F41">
            <w:pPr>
              <w:pStyle w:val="ConsPlusNormal"/>
              <w:jc w:val="center"/>
            </w:pPr>
            <w:r>
              <w:t>3 342</w:t>
            </w:r>
          </w:p>
        </w:tc>
        <w:tc>
          <w:tcPr>
            <w:tcW w:w="904" w:type="dxa"/>
            <w:vAlign w:val="center"/>
          </w:tcPr>
          <w:p w:rsidR="00A13F41" w:rsidRDefault="00A13F41">
            <w:pPr>
              <w:pStyle w:val="ConsPlusNormal"/>
              <w:jc w:val="center"/>
            </w:pPr>
            <w:r>
              <w:t>477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477</w:t>
            </w:r>
          </w:p>
        </w:tc>
        <w:tc>
          <w:tcPr>
            <w:tcW w:w="904" w:type="dxa"/>
            <w:vAlign w:val="center"/>
          </w:tcPr>
          <w:p w:rsidR="00A13F41" w:rsidRDefault="00A13F41">
            <w:pPr>
              <w:pStyle w:val="ConsPlusNormal"/>
              <w:jc w:val="center"/>
            </w:pPr>
            <w:r>
              <w:t>3 050</w:t>
            </w:r>
          </w:p>
        </w:tc>
        <w:tc>
          <w:tcPr>
            <w:tcW w:w="1024" w:type="dxa"/>
            <w:vAlign w:val="center"/>
          </w:tcPr>
          <w:p w:rsidR="00A13F41" w:rsidRDefault="00A13F41">
            <w:pPr>
              <w:pStyle w:val="ConsPlusNormal"/>
              <w:jc w:val="center"/>
            </w:pPr>
            <w:r>
              <w:t>209</w:t>
            </w:r>
          </w:p>
        </w:tc>
        <w:tc>
          <w:tcPr>
            <w:tcW w:w="904" w:type="dxa"/>
            <w:vAlign w:val="center"/>
          </w:tcPr>
          <w:p w:rsidR="00A13F41" w:rsidRDefault="00A13F41">
            <w:pPr>
              <w:pStyle w:val="ConsPlusNormal"/>
              <w:jc w:val="center"/>
            </w:pPr>
            <w:r>
              <w:t>2 841</w:t>
            </w:r>
          </w:p>
        </w:tc>
      </w:tr>
      <w:tr w:rsidR="00A13F41">
        <w:tc>
          <w:tcPr>
            <w:tcW w:w="2359" w:type="dxa"/>
            <w:vAlign w:val="center"/>
          </w:tcPr>
          <w:p w:rsidR="00A13F41" w:rsidRDefault="00A13F41">
            <w:pPr>
              <w:pStyle w:val="ConsPlusNormal"/>
            </w:pPr>
            <w:r>
              <w:lastRenderedPageBreak/>
              <w:t>Районное муниципальное образование "Усть-Удинский район"</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"Усть-Удинская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1 955</w:t>
            </w:r>
          </w:p>
        </w:tc>
        <w:tc>
          <w:tcPr>
            <w:tcW w:w="1024" w:type="dxa"/>
            <w:vAlign w:val="center"/>
          </w:tcPr>
          <w:p w:rsidR="00A13F41" w:rsidRDefault="00A13F41">
            <w:pPr>
              <w:pStyle w:val="ConsPlusNormal"/>
              <w:jc w:val="center"/>
            </w:pPr>
            <w:r>
              <w:t>173</w:t>
            </w:r>
          </w:p>
        </w:tc>
        <w:tc>
          <w:tcPr>
            <w:tcW w:w="904" w:type="dxa"/>
            <w:vAlign w:val="center"/>
          </w:tcPr>
          <w:p w:rsidR="00A13F41" w:rsidRDefault="00A13F41">
            <w:pPr>
              <w:pStyle w:val="ConsPlusNormal"/>
              <w:jc w:val="center"/>
            </w:pPr>
            <w:r>
              <w:t>1 782</w:t>
            </w:r>
          </w:p>
        </w:tc>
        <w:tc>
          <w:tcPr>
            <w:tcW w:w="1384" w:type="dxa"/>
            <w:vAlign w:val="center"/>
          </w:tcPr>
          <w:p w:rsidR="00A13F41" w:rsidRDefault="00A13F41">
            <w:pPr>
              <w:pStyle w:val="ConsPlusNormal"/>
              <w:jc w:val="center"/>
            </w:pPr>
            <w:r>
              <w:t>2 005</w:t>
            </w:r>
          </w:p>
        </w:tc>
        <w:tc>
          <w:tcPr>
            <w:tcW w:w="2029" w:type="dxa"/>
            <w:vAlign w:val="center"/>
          </w:tcPr>
          <w:p w:rsidR="00A13F41" w:rsidRDefault="00A13F41">
            <w:pPr>
              <w:pStyle w:val="ConsPlusNormal"/>
              <w:jc w:val="center"/>
            </w:pPr>
            <w:r>
              <w:t>2 626</w:t>
            </w:r>
          </w:p>
        </w:tc>
        <w:tc>
          <w:tcPr>
            <w:tcW w:w="1414" w:type="dxa"/>
            <w:vAlign w:val="center"/>
          </w:tcPr>
          <w:p w:rsidR="00A13F41" w:rsidRDefault="00A13F41">
            <w:pPr>
              <w:pStyle w:val="ConsPlusNormal"/>
              <w:jc w:val="center"/>
            </w:pPr>
            <w:r>
              <w:t>18 936</w:t>
            </w:r>
          </w:p>
        </w:tc>
        <w:tc>
          <w:tcPr>
            <w:tcW w:w="2029" w:type="dxa"/>
            <w:vAlign w:val="center"/>
          </w:tcPr>
          <w:p w:rsidR="00A13F41" w:rsidRDefault="00A13F41">
            <w:pPr>
              <w:pStyle w:val="ConsPlusNormal"/>
              <w:jc w:val="center"/>
            </w:pPr>
            <w:r>
              <w:t>21 663</w:t>
            </w:r>
          </w:p>
        </w:tc>
        <w:tc>
          <w:tcPr>
            <w:tcW w:w="1459" w:type="dxa"/>
            <w:vAlign w:val="center"/>
          </w:tcPr>
          <w:p w:rsidR="00A13F41" w:rsidRDefault="00A13F41">
            <w:pPr>
              <w:pStyle w:val="ConsPlusNormal"/>
              <w:jc w:val="center"/>
            </w:pPr>
            <w:r>
              <w:t>4 693</w:t>
            </w:r>
          </w:p>
        </w:tc>
        <w:tc>
          <w:tcPr>
            <w:tcW w:w="904" w:type="dxa"/>
            <w:vAlign w:val="center"/>
          </w:tcPr>
          <w:p w:rsidR="00A13F41" w:rsidRDefault="00A13F41">
            <w:pPr>
              <w:pStyle w:val="ConsPlusNormal"/>
              <w:jc w:val="center"/>
            </w:pPr>
            <w:r>
              <w:t>286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286</w:t>
            </w:r>
          </w:p>
        </w:tc>
        <w:tc>
          <w:tcPr>
            <w:tcW w:w="904" w:type="dxa"/>
            <w:vAlign w:val="center"/>
          </w:tcPr>
          <w:p w:rsidR="00A13F41" w:rsidRDefault="00A13F41">
            <w:pPr>
              <w:pStyle w:val="ConsPlusNormal"/>
              <w:jc w:val="center"/>
            </w:pPr>
            <w:r>
              <w:t>4 432</w:t>
            </w:r>
          </w:p>
        </w:tc>
        <w:tc>
          <w:tcPr>
            <w:tcW w:w="1024" w:type="dxa"/>
            <w:vAlign w:val="center"/>
          </w:tcPr>
          <w:p w:rsidR="00A13F41" w:rsidRDefault="00A13F41">
            <w:pPr>
              <w:pStyle w:val="ConsPlusNormal"/>
              <w:jc w:val="center"/>
            </w:pPr>
            <w:r>
              <w:t>51</w:t>
            </w:r>
          </w:p>
        </w:tc>
        <w:tc>
          <w:tcPr>
            <w:tcW w:w="904" w:type="dxa"/>
            <w:vAlign w:val="center"/>
          </w:tcPr>
          <w:p w:rsidR="00A13F41" w:rsidRDefault="00A13F41">
            <w:pPr>
              <w:pStyle w:val="ConsPlusNormal"/>
              <w:jc w:val="center"/>
            </w:pPr>
            <w:r>
              <w:t>4 381</w:t>
            </w:r>
          </w:p>
        </w:tc>
      </w:tr>
      <w:tr w:rsidR="00A13F41">
        <w:tc>
          <w:tcPr>
            <w:tcW w:w="2359" w:type="dxa"/>
            <w:vAlign w:val="center"/>
          </w:tcPr>
          <w:p w:rsidR="00A13F41" w:rsidRDefault="00A13F41">
            <w:pPr>
              <w:pStyle w:val="ConsPlusNormal"/>
            </w:pPr>
            <w:r>
              <w:t>Усть-Кутское муниципальное образование</w:t>
            </w:r>
          </w:p>
        </w:tc>
        <w:tc>
          <w:tcPr>
            <w:tcW w:w="3889" w:type="dxa"/>
            <w:vAlign w:val="center"/>
          </w:tcPr>
          <w:p w:rsidR="00A13F41" w:rsidRDefault="00A13F41">
            <w:pPr>
              <w:pStyle w:val="ConsPlusNormal"/>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7 859</w:t>
            </w:r>
          </w:p>
        </w:tc>
        <w:tc>
          <w:tcPr>
            <w:tcW w:w="2029" w:type="dxa"/>
            <w:vAlign w:val="center"/>
          </w:tcPr>
          <w:p w:rsidR="00A13F41" w:rsidRDefault="00A13F41">
            <w:pPr>
              <w:pStyle w:val="ConsPlusNormal"/>
              <w:jc w:val="center"/>
            </w:pPr>
            <w:r>
              <w:t>1 781</w:t>
            </w:r>
          </w:p>
        </w:tc>
        <w:tc>
          <w:tcPr>
            <w:tcW w:w="1459" w:type="dxa"/>
            <w:vAlign w:val="center"/>
          </w:tcPr>
          <w:p w:rsidR="00A13F41" w:rsidRDefault="00A13F41">
            <w:pPr>
              <w:pStyle w:val="ConsPlusNormal"/>
              <w:jc w:val="center"/>
            </w:pPr>
            <w:r>
              <w:t>1 434</w:t>
            </w:r>
          </w:p>
        </w:tc>
        <w:tc>
          <w:tcPr>
            <w:tcW w:w="904" w:type="dxa"/>
            <w:vAlign w:val="center"/>
          </w:tcPr>
          <w:p w:rsidR="00A13F41" w:rsidRDefault="00A13F41">
            <w:pPr>
              <w:pStyle w:val="ConsPlusNormal"/>
              <w:jc w:val="center"/>
            </w:pPr>
            <w:r>
              <w:t>800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800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Усть-Кутское муниципальное образование</w:t>
            </w:r>
          </w:p>
        </w:tc>
        <w:tc>
          <w:tcPr>
            <w:tcW w:w="3889" w:type="dxa"/>
            <w:vAlign w:val="center"/>
          </w:tcPr>
          <w:p w:rsidR="00A13F41" w:rsidRDefault="00A13F41">
            <w:pPr>
              <w:pStyle w:val="ConsPlusNormal"/>
            </w:pPr>
            <w:r>
              <w:t>Областное государственное бюджетное учреждение здравоохранения "Усть-Кутская районная больница"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7 432</w:t>
            </w:r>
          </w:p>
        </w:tc>
        <w:tc>
          <w:tcPr>
            <w:tcW w:w="1024" w:type="dxa"/>
            <w:vAlign w:val="center"/>
          </w:tcPr>
          <w:p w:rsidR="00A13F41" w:rsidRDefault="00A13F41">
            <w:pPr>
              <w:pStyle w:val="ConsPlusNormal"/>
              <w:jc w:val="center"/>
            </w:pPr>
            <w:r>
              <w:t>502</w:t>
            </w:r>
          </w:p>
        </w:tc>
        <w:tc>
          <w:tcPr>
            <w:tcW w:w="904" w:type="dxa"/>
            <w:vAlign w:val="center"/>
          </w:tcPr>
          <w:p w:rsidR="00A13F41" w:rsidRDefault="00A13F41">
            <w:pPr>
              <w:pStyle w:val="ConsPlusNormal"/>
              <w:jc w:val="center"/>
            </w:pPr>
            <w:r>
              <w:t>6 930</w:t>
            </w:r>
          </w:p>
        </w:tc>
        <w:tc>
          <w:tcPr>
            <w:tcW w:w="1384" w:type="dxa"/>
            <w:vAlign w:val="center"/>
          </w:tcPr>
          <w:p w:rsidR="00A13F41" w:rsidRDefault="00A13F41">
            <w:pPr>
              <w:pStyle w:val="ConsPlusNormal"/>
              <w:jc w:val="center"/>
            </w:pPr>
            <w:r>
              <w:t>4 049</w:t>
            </w:r>
          </w:p>
        </w:tc>
        <w:tc>
          <w:tcPr>
            <w:tcW w:w="2029" w:type="dxa"/>
            <w:vAlign w:val="center"/>
          </w:tcPr>
          <w:p w:rsidR="00A13F41" w:rsidRDefault="00A13F41">
            <w:pPr>
              <w:pStyle w:val="ConsPlusNormal"/>
              <w:jc w:val="center"/>
            </w:pPr>
            <w:r>
              <w:t>7 465</w:t>
            </w:r>
          </w:p>
        </w:tc>
        <w:tc>
          <w:tcPr>
            <w:tcW w:w="1414" w:type="dxa"/>
            <w:vAlign w:val="center"/>
          </w:tcPr>
          <w:p w:rsidR="00A13F41" w:rsidRDefault="00A13F41">
            <w:pPr>
              <w:pStyle w:val="ConsPlusNormal"/>
              <w:jc w:val="center"/>
            </w:pPr>
            <w:r>
              <w:t>41 257</w:t>
            </w:r>
          </w:p>
        </w:tc>
        <w:tc>
          <w:tcPr>
            <w:tcW w:w="2029" w:type="dxa"/>
            <w:vAlign w:val="center"/>
          </w:tcPr>
          <w:p w:rsidR="00A13F41" w:rsidRDefault="00A13F41">
            <w:pPr>
              <w:pStyle w:val="ConsPlusNormal"/>
              <w:jc w:val="center"/>
            </w:pPr>
            <w:r>
              <w:t>116 713</w:t>
            </w:r>
          </w:p>
        </w:tc>
        <w:tc>
          <w:tcPr>
            <w:tcW w:w="1459" w:type="dxa"/>
            <w:vAlign w:val="center"/>
          </w:tcPr>
          <w:p w:rsidR="00A13F41" w:rsidRDefault="00A13F41">
            <w:pPr>
              <w:pStyle w:val="ConsPlusNormal"/>
              <w:jc w:val="center"/>
            </w:pPr>
            <w:r>
              <w:t>21 299</w:t>
            </w:r>
          </w:p>
        </w:tc>
        <w:tc>
          <w:tcPr>
            <w:tcW w:w="904" w:type="dxa"/>
            <w:vAlign w:val="center"/>
          </w:tcPr>
          <w:p w:rsidR="00A13F41" w:rsidRDefault="00A13F41">
            <w:pPr>
              <w:pStyle w:val="ConsPlusNormal"/>
              <w:jc w:val="center"/>
            </w:pPr>
            <w:r>
              <w:t>1 927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1 927</w:t>
            </w:r>
          </w:p>
        </w:tc>
        <w:tc>
          <w:tcPr>
            <w:tcW w:w="904" w:type="dxa"/>
            <w:vAlign w:val="center"/>
          </w:tcPr>
          <w:p w:rsidR="00A13F41" w:rsidRDefault="00A13F41">
            <w:pPr>
              <w:pStyle w:val="ConsPlusNormal"/>
              <w:jc w:val="center"/>
            </w:pPr>
            <w:r>
              <w:t>16 723</w:t>
            </w:r>
          </w:p>
        </w:tc>
        <w:tc>
          <w:tcPr>
            <w:tcW w:w="1024" w:type="dxa"/>
            <w:vAlign w:val="center"/>
          </w:tcPr>
          <w:p w:rsidR="00A13F41" w:rsidRDefault="00A13F41">
            <w:pPr>
              <w:pStyle w:val="ConsPlusNormal"/>
              <w:jc w:val="center"/>
            </w:pPr>
            <w:r>
              <w:t>1 940</w:t>
            </w:r>
          </w:p>
        </w:tc>
        <w:tc>
          <w:tcPr>
            <w:tcW w:w="904" w:type="dxa"/>
            <w:vAlign w:val="center"/>
          </w:tcPr>
          <w:p w:rsidR="00A13F41" w:rsidRDefault="00A13F41">
            <w:pPr>
              <w:pStyle w:val="ConsPlusNormal"/>
              <w:jc w:val="center"/>
            </w:pPr>
            <w:r>
              <w:t>14 783</w:t>
            </w:r>
          </w:p>
        </w:tc>
      </w:tr>
      <w:tr w:rsidR="00A13F41">
        <w:tc>
          <w:tcPr>
            <w:tcW w:w="2359" w:type="dxa"/>
            <w:vAlign w:val="center"/>
          </w:tcPr>
          <w:p w:rsidR="00A13F41" w:rsidRDefault="00A13F41">
            <w:pPr>
              <w:pStyle w:val="ConsPlusNormal"/>
            </w:pPr>
            <w:r>
              <w:t>Чунское районное муниципальное образование</w:t>
            </w:r>
          </w:p>
        </w:tc>
        <w:tc>
          <w:tcPr>
            <w:tcW w:w="3889" w:type="dxa"/>
            <w:vAlign w:val="center"/>
          </w:tcPr>
          <w:p w:rsidR="00A13F41" w:rsidRDefault="00A13F41">
            <w:pPr>
              <w:pStyle w:val="ConsPlusNormal"/>
            </w:pPr>
            <w:r>
              <w:t>Областное государственное бюджетное учреждение здравоохранения "Чунская районная больница"</w:t>
            </w:r>
          </w:p>
        </w:tc>
        <w:tc>
          <w:tcPr>
            <w:tcW w:w="1804" w:type="dxa"/>
            <w:vAlign w:val="center"/>
          </w:tcPr>
          <w:p w:rsidR="00A13F41" w:rsidRDefault="00A13F41">
            <w:pPr>
              <w:pStyle w:val="ConsPlusNormal"/>
              <w:jc w:val="center"/>
            </w:pPr>
            <w:r>
              <w:t>8 079</w:t>
            </w:r>
          </w:p>
        </w:tc>
        <w:tc>
          <w:tcPr>
            <w:tcW w:w="904" w:type="dxa"/>
            <w:vAlign w:val="center"/>
          </w:tcPr>
          <w:p w:rsidR="00A13F41" w:rsidRDefault="00A13F41">
            <w:pPr>
              <w:pStyle w:val="ConsPlusNormal"/>
              <w:jc w:val="center"/>
            </w:pPr>
            <w:r>
              <w:t>4 426</w:t>
            </w:r>
          </w:p>
        </w:tc>
        <w:tc>
          <w:tcPr>
            <w:tcW w:w="1024" w:type="dxa"/>
            <w:vAlign w:val="center"/>
          </w:tcPr>
          <w:p w:rsidR="00A13F41" w:rsidRDefault="00A13F41">
            <w:pPr>
              <w:pStyle w:val="ConsPlusNormal"/>
              <w:jc w:val="center"/>
            </w:pPr>
            <w:r>
              <w:t>202</w:t>
            </w:r>
          </w:p>
        </w:tc>
        <w:tc>
          <w:tcPr>
            <w:tcW w:w="904" w:type="dxa"/>
            <w:vAlign w:val="center"/>
          </w:tcPr>
          <w:p w:rsidR="00A13F41" w:rsidRDefault="00A13F41">
            <w:pPr>
              <w:pStyle w:val="ConsPlusNormal"/>
              <w:jc w:val="center"/>
            </w:pPr>
            <w:r>
              <w:t>4 224</w:t>
            </w:r>
          </w:p>
        </w:tc>
        <w:tc>
          <w:tcPr>
            <w:tcW w:w="1384" w:type="dxa"/>
            <w:vAlign w:val="center"/>
          </w:tcPr>
          <w:p w:rsidR="00A13F41" w:rsidRDefault="00A13F41">
            <w:pPr>
              <w:pStyle w:val="ConsPlusNormal"/>
              <w:jc w:val="center"/>
            </w:pPr>
            <w:r>
              <w:t>3 308</w:t>
            </w:r>
          </w:p>
        </w:tc>
        <w:tc>
          <w:tcPr>
            <w:tcW w:w="2029" w:type="dxa"/>
            <w:vAlign w:val="center"/>
          </w:tcPr>
          <w:p w:rsidR="00A13F41" w:rsidRDefault="00A13F41">
            <w:pPr>
              <w:pStyle w:val="ConsPlusNormal"/>
              <w:jc w:val="center"/>
            </w:pPr>
            <w:r>
              <w:t>6 680</w:t>
            </w:r>
          </w:p>
        </w:tc>
        <w:tc>
          <w:tcPr>
            <w:tcW w:w="1414" w:type="dxa"/>
            <w:vAlign w:val="center"/>
          </w:tcPr>
          <w:p w:rsidR="00A13F41" w:rsidRDefault="00A13F41">
            <w:pPr>
              <w:pStyle w:val="ConsPlusNormal"/>
              <w:jc w:val="center"/>
            </w:pPr>
            <w:r>
              <w:t>57 997</w:t>
            </w:r>
          </w:p>
        </w:tc>
        <w:tc>
          <w:tcPr>
            <w:tcW w:w="2029" w:type="dxa"/>
            <w:vAlign w:val="center"/>
          </w:tcPr>
          <w:p w:rsidR="00A13F41" w:rsidRDefault="00A13F41">
            <w:pPr>
              <w:pStyle w:val="ConsPlusNormal"/>
              <w:jc w:val="center"/>
            </w:pPr>
            <w:r>
              <w:t>53 041</w:t>
            </w:r>
          </w:p>
        </w:tc>
        <w:tc>
          <w:tcPr>
            <w:tcW w:w="1459" w:type="dxa"/>
            <w:vAlign w:val="center"/>
          </w:tcPr>
          <w:p w:rsidR="00A13F41" w:rsidRDefault="00A13F41">
            <w:pPr>
              <w:pStyle w:val="ConsPlusNormal"/>
              <w:jc w:val="center"/>
            </w:pPr>
            <w:r>
              <w:t>14 111</w:t>
            </w:r>
          </w:p>
        </w:tc>
        <w:tc>
          <w:tcPr>
            <w:tcW w:w="904" w:type="dxa"/>
            <w:vAlign w:val="center"/>
          </w:tcPr>
          <w:p w:rsidR="00A13F41" w:rsidRDefault="00A13F41">
            <w:pPr>
              <w:pStyle w:val="ConsPlusNormal"/>
              <w:jc w:val="center"/>
            </w:pPr>
            <w:r>
              <w:t>902</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902</w:t>
            </w:r>
          </w:p>
        </w:tc>
        <w:tc>
          <w:tcPr>
            <w:tcW w:w="904" w:type="dxa"/>
            <w:vAlign w:val="center"/>
          </w:tcPr>
          <w:p w:rsidR="00A13F41" w:rsidRDefault="00A13F41">
            <w:pPr>
              <w:pStyle w:val="ConsPlusNormal"/>
              <w:jc w:val="center"/>
            </w:pPr>
            <w:r>
              <w:t>11 452</w:t>
            </w:r>
          </w:p>
        </w:tc>
        <w:tc>
          <w:tcPr>
            <w:tcW w:w="1024" w:type="dxa"/>
            <w:vAlign w:val="center"/>
          </w:tcPr>
          <w:p w:rsidR="00A13F41" w:rsidRDefault="00A13F41">
            <w:pPr>
              <w:pStyle w:val="ConsPlusNormal"/>
              <w:jc w:val="center"/>
            </w:pPr>
            <w:r>
              <w:t>820</w:t>
            </w:r>
          </w:p>
        </w:tc>
        <w:tc>
          <w:tcPr>
            <w:tcW w:w="904" w:type="dxa"/>
            <w:vAlign w:val="center"/>
          </w:tcPr>
          <w:p w:rsidR="00A13F41" w:rsidRDefault="00A13F41">
            <w:pPr>
              <w:pStyle w:val="ConsPlusNormal"/>
              <w:jc w:val="center"/>
            </w:pPr>
            <w:r>
              <w:t>10 632</w:t>
            </w:r>
          </w:p>
        </w:tc>
      </w:tr>
      <w:tr w:rsidR="00A13F41">
        <w:tc>
          <w:tcPr>
            <w:tcW w:w="2359" w:type="dxa"/>
            <w:vAlign w:val="center"/>
          </w:tcPr>
          <w:p w:rsidR="00A13F41" w:rsidRDefault="00A13F41">
            <w:pPr>
              <w:pStyle w:val="ConsPlusNormal"/>
            </w:pPr>
            <w:r>
              <w:t>Шелеховский район</w:t>
            </w:r>
          </w:p>
        </w:tc>
        <w:tc>
          <w:tcPr>
            <w:tcW w:w="3889" w:type="dxa"/>
            <w:vAlign w:val="center"/>
          </w:tcPr>
          <w:p w:rsidR="00A13F41" w:rsidRDefault="00A13F41">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12 575</w:t>
            </w:r>
          </w:p>
        </w:tc>
        <w:tc>
          <w:tcPr>
            <w:tcW w:w="2029" w:type="dxa"/>
            <w:vAlign w:val="center"/>
          </w:tcPr>
          <w:p w:rsidR="00A13F41" w:rsidRDefault="00A13F41">
            <w:pPr>
              <w:pStyle w:val="ConsPlusNormal"/>
              <w:jc w:val="center"/>
            </w:pPr>
            <w:r>
              <w:t>544</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Шелеховский район</w:t>
            </w:r>
          </w:p>
        </w:tc>
        <w:tc>
          <w:tcPr>
            <w:tcW w:w="3889" w:type="dxa"/>
            <w:vAlign w:val="center"/>
          </w:tcPr>
          <w:p w:rsidR="00A13F41" w:rsidRDefault="00A13F41">
            <w:pPr>
              <w:pStyle w:val="ConsPlusNormal"/>
            </w:pPr>
            <w:r>
              <w:t xml:space="preserve">Областное государственное бюджетное учреждение здравоохранения "Шелеховская </w:t>
            </w:r>
            <w:r>
              <w:lastRenderedPageBreak/>
              <w:t>районная больница"</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7 056</w:t>
            </w:r>
          </w:p>
        </w:tc>
        <w:tc>
          <w:tcPr>
            <w:tcW w:w="1024" w:type="dxa"/>
            <w:vAlign w:val="center"/>
          </w:tcPr>
          <w:p w:rsidR="00A13F41" w:rsidRDefault="00A13F41">
            <w:pPr>
              <w:pStyle w:val="ConsPlusNormal"/>
              <w:jc w:val="center"/>
            </w:pPr>
            <w:r>
              <w:t>56</w:t>
            </w:r>
          </w:p>
        </w:tc>
        <w:tc>
          <w:tcPr>
            <w:tcW w:w="904" w:type="dxa"/>
            <w:vAlign w:val="center"/>
          </w:tcPr>
          <w:p w:rsidR="00A13F41" w:rsidRDefault="00A13F41">
            <w:pPr>
              <w:pStyle w:val="ConsPlusNormal"/>
              <w:jc w:val="center"/>
            </w:pPr>
            <w:r>
              <w:t>7 000</w:t>
            </w:r>
          </w:p>
        </w:tc>
        <w:tc>
          <w:tcPr>
            <w:tcW w:w="1384" w:type="dxa"/>
            <w:vAlign w:val="center"/>
          </w:tcPr>
          <w:p w:rsidR="00A13F41" w:rsidRDefault="00A13F41">
            <w:pPr>
              <w:pStyle w:val="ConsPlusNormal"/>
              <w:jc w:val="center"/>
            </w:pPr>
            <w:r>
              <w:t>10 204</w:t>
            </w:r>
          </w:p>
        </w:tc>
        <w:tc>
          <w:tcPr>
            <w:tcW w:w="2029" w:type="dxa"/>
            <w:vAlign w:val="center"/>
          </w:tcPr>
          <w:p w:rsidR="00A13F41" w:rsidRDefault="00A13F41">
            <w:pPr>
              <w:pStyle w:val="ConsPlusNormal"/>
              <w:jc w:val="center"/>
            </w:pPr>
            <w:r>
              <w:t>13 156</w:t>
            </w:r>
          </w:p>
        </w:tc>
        <w:tc>
          <w:tcPr>
            <w:tcW w:w="1414" w:type="dxa"/>
            <w:vAlign w:val="center"/>
          </w:tcPr>
          <w:p w:rsidR="00A13F41" w:rsidRDefault="00A13F41">
            <w:pPr>
              <w:pStyle w:val="ConsPlusNormal"/>
              <w:jc w:val="center"/>
            </w:pPr>
            <w:r>
              <w:t>93 766</w:t>
            </w:r>
          </w:p>
        </w:tc>
        <w:tc>
          <w:tcPr>
            <w:tcW w:w="2029" w:type="dxa"/>
            <w:vAlign w:val="center"/>
          </w:tcPr>
          <w:p w:rsidR="00A13F41" w:rsidRDefault="00A13F41">
            <w:pPr>
              <w:pStyle w:val="ConsPlusNormal"/>
              <w:jc w:val="center"/>
            </w:pPr>
            <w:r>
              <w:t>126 749</w:t>
            </w:r>
          </w:p>
        </w:tc>
        <w:tc>
          <w:tcPr>
            <w:tcW w:w="1459" w:type="dxa"/>
            <w:vAlign w:val="center"/>
          </w:tcPr>
          <w:p w:rsidR="00A13F41" w:rsidRDefault="00A13F41">
            <w:pPr>
              <w:pStyle w:val="ConsPlusNormal"/>
              <w:jc w:val="center"/>
            </w:pPr>
            <w:r>
              <w:t>32 546</w:t>
            </w:r>
          </w:p>
        </w:tc>
        <w:tc>
          <w:tcPr>
            <w:tcW w:w="904" w:type="dxa"/>
            <w:vAlign w:val="center"/>
          </w:tcPr>
          <w:p w:rsidR="00A13F41" w:rsidRDefault="00A13F41">
            <w:pPr>
              <w:pStyle w:val="ConsPlusNormal"/>
              <w:jc w:val="center"/>
            </w:pPr>
            <w:r>
              <w:t>2 050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2 050</w:t>
            </w:r>
          </w:p>
        </w:tc>
        <w:tc>
          <w:tcPr>
            <w:tcW w:w="904" w:type="dxa"/>
            <w:vAlign w:val="center"/>
          </w:tcPr>
          <w:p w:rsidR="00A13F41" w:rsidRDefault="00A13F41">
            <w:pPr>
              <w:pStyle w:val="ConsPlusNormal"/>
              <w:jc w:val="center"/>
            </w:pPr>
            <w:r>
              <w:t>20 890</w:t>
            </w:r>
          </w:p>
        </w:tc>
        <w:tc>
          <w:tcPr>
            <w:tcW w:w="1024" w:type="dxa"/>
            <w:vAlign w:val="center"/>
          </w:tcPr>
          <w:p w:rsidR="00A13F41" w:rsidRDefault="00A13F41">
            <w:pPr>
              <w:pStyle w:val="ConsPlusNormal"/>
              <w:jc w:val="center"/>
            </w:pPr>
            <w:r>
              <w:t>2 810</w:t>
            </w:r>
          </w:p>
        </w:tc>
        <w:tc>
          <w:tcPr>
            <w:tcW w:w="904" w:type="dxa"/>
            <w:vAlign w:val="center"/>
          </w:tcPr>
          <w:p w:rsidR="00A13F41" w:rsidRDefault="00A13F41">
            <w:pPr>
              <w:pStyle w:val="ConsPlusNormal"/>
              <w:jc w:val="center"/>
            </w:pPr>
            <w:r>
              <w:t>18 080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Общество с ограниченной ответственностью "Клиника Центра Молекулярной Диагностики"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46</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46</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Усть-Кутское муниципальное образование</w:t>
            </w:r>
          </w:p>
        </w:tc>
        <w:tc>
          <w:tcPr>
            <w:tcW w:w="3889" w:type="dxa"/>
            <w:vAlign w:val="center"/>
          </w:tcPr>
          <w:p w:rsidR="00A13F41" w:rsidRDefault="00A13F41">
            <w:pPr>
              <w:pStyle w:val="ConsPlusNormal"/>
            </w:pPr>
            <w:r>
              <w:t>Закрытое акционерное общество "Санаторий Усть-Кут"</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 xml:space="preserve">Общество с ограниченной ответственностью "Просто лаборатория"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"Ангарский городской округ"</w:t>
            </w:r>
          </w:p>
        </w:tc>
        <w:tc>
          <w:tcPr>
            <w:tcW w:w="3889" w:type="dxa"/>
            <w:vAlign w:val="center"/>
          </w:tcPr>
          <w:p w:rsidR="00A13F41" w:rsidRDefault="00A13F41">
            <w:pPr>
              <w:pStyle w:val="ConsPlusNormal"/>
            </w:pPr>
            <w:r>
              <w:t>Общество с ограниченной ответственностью "Новая Стоматологическая Клиника"</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Муниципальное образование города Братска</w:t>
            </w:r>
          </w:p>
        </w:tc>
        <w:tc>
          <w:tcPr>
            <w:tcW w:w="3889" w:type="dxa"/>
            <w:vAlign w:val="center"/>
          </w:tcPr>
          <w:p w:rsidR="00A13F41" w:rsidRDefault="00A13F41">
            <w:pPr>
              <w:pStyle w:val="ConsPlusNormal"/>
            </w:pPr>
            <w:r>
              <w:t xml:space="preserve">Общество с ограниченной ответственностью "МедГрафт"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w:t>
            </w:r>
            <w:r>
              <w:lastRenderedPageBreak/>
              <w:t>Российской Федерации</w:t>
            </w:r>
          </w:p>
        </w:tc>
        <w:tc>
          <w:tcPr>
            <w:tcW w:w="1804" w:type="dxa"/>
            <w:vAlign w:val="center"/>
          </w:tcPr>
          <w:p w:rsidR="00A13F41" w:rsidRDefault="00A13F41">
            <w:pPr>
              <w:pStyle w:val="ConsPlusNormal"/>
              <w:jc w:val="center"/>
            </w:pPr>
            <w:r>
              <w:lastRenderedPageBreak/>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1 200</w:t>
            </w:r>
          </w:p>
        </w:tc>
        <w:tc>
          <w:tcPr>
            <w:tcW w:w="2029" w:type="dxa"/>
            <w:vAlign w:val="center"/>
          </w:tcPr>
          <w:p w:rsidR="00A13F41" w:rsidRDefault="00A13F41">
            <w:pPr>
              <w:pStyle w:val="ConsPlusNormal"/>
              <w:jc w:val="center"/>
            </w:pPr>
            <w:r>
              <w:t>300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300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300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lastRenderedPageBreak/>
              <w:t>Город Иркутск</w:t>
            </w:r>
          </w:p>
        </w:tc>
        <w:tc>
          <w:tcPr>
            <w:tcW w:w="3889" w:type="dxa"/>
            <w:vAlign w:val="center"/>
          </w:tcPr>
          <w:p w:rsidR="00A13F41" w:rsidRDefault="00A13F41">
            <w:pPr>
              <w:pStyle w:val="ConsPlusNormal"/>
            </w:pPr>
            <w:r>
              <w:t xml:space="preserve">Общество с ограниченной ответственностью Клиника "Сибирского здоровья"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Государственное бюджетное учреждение здравоохранения "Иркутское областное патологоанатомическое бюро"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Общество с ограниченной ответственностью "ИНВИТРО-Сибирь"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r>
              <w:t>Город Иркутск</w:t>
            </w:r>
          </w:p>
        </w:tc>
        <w:tc>
          <w:tcPr>
            <w:tcW w:w="3889" w:type="dxa"/>
            <w:vAlign w:val="center"/>
          </w:tcPr>
          <w:p w:rsidR="00A13F41" w:rsidRDefault="00A13F41">
            <w:pPr>
              <w:pStyle w:val="ConsPlusNormal"/>
            </w:pPr>
            <w:r>
              <w:t xml:space="preserve">Общество с ограниченной ответственностью "ЮНИЛАБ-Иркутск" </w:t>
            </w:r>
            <w:hyperlink w:anchor="P8897" w:history="1">
              <w:r>
                <w:rPr>
                  <w:color w:val="0000FF"/>
                </w:rPr>
                <w:t>&lt;8&gt;</w:t>
              </w:r>
            </w:hyperlink>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10</w:t>
            </w:r>
          </w:p>
        </w:tc>
        <w:tc>
          <w:tcPr>
            <w:tcW w:w="2029" w:type="dxa"/>
            <w:vAlign w:val="center"/>
          </w:tcPr>
          <w:p w:rsidR="00A13F41" w:rsidRDefault="00A13F41">
            <w:pPr>
              <w:pStyle w:val="ConsPlusNormal"/>
              <w:jc w:val="center"/>
            </w:pPr>
            <w:r>
              <w:t>0</w:t>
            </w:r>
          </w:p>
        </w:tc>
        <w:tc>
          <w:tcPr>
            <w:tcW w:w="1459"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0</w:t>
            </w:r>
          </w:p>
        </w:tc>
      </w:tr>
      <w:tr w:rsidR="00A13F41">
        <w:tc>
          <w:tcPr>
            <w:tcW w:w="2359" w:type="dxa"/>
            <w:vAlign w:val="center"/>
          </w:tcPr>
          <w:p w:rsidR="00A13F41" w:rsidRDefault="00A13F41">
            <w:pPr>
              <w:pStyle w:val="ConsPlusNormal"/>
            </w:pPr>
          </w:p>
        </w:tc>
        <w:tc>
          <w:tcPr>
            <w:tcW w:w="3889" w:type="dxa"/>
            <w:vAlign w:val="center"/>
          </w:tcPr>
          <w:p w:rsidR="00A13F41" w:rsidRDefault="00A13F41">
            <w:pPr>
              <w:pStyle w:val="ConsPlusNormal"/>
            </w:pPr>
            <w:r>
              <w:t>Медицинские организации, расположенные на территории других субъектов Российской Федерации</w:t>
            </w:r>
          </w:p>
        </w:tc>
        <w:tc>
          <w:tcPr>
            <w:tcW w:w="180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6 568</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6 568</w:t>
            </w:r>
          </w:p>
        </w:tc>
        <w:tc>
          <w:tcPr>
            <w:tcW w:w="1384" w:type="dxa"/>
            <w:vAlign w:val="center"/>
          </w:tcPr>
          <w:p w:rsidR="00A13F41" w:rsidRDefault="00A13F41">
            <w:pPr>
              <w:pStyle w:val="ConsPlusNormal"/>
              <w:jc w:val="center"/>
            </w:pPr>
            <w:r>
              <w:t>0</w:t>
            </w:r>
          </w:p>
        </w:tc>
        <w:tc>
          <w:tcPr>
            <w:tcW w:w="2029" w:type="dxa"/>
            <w:vAlign w:val="center"/>
          </w:tcPr>
          <w:p w:rsidR="00A13F41" w:rsidRDefault="00A13F41">
            <w:pPr>
              <w:pStyle w:val="ConsPlusNormal"/>
              <w:jc w:val="center"/>
            </w:pPr>
            <w:r>
              <w:t>0</w:t>
            </w:r>
          </w:p>
        </w:tc>
        <w:tc>
          <w:tcPr>
            <w:tcW w:w="1414" w:type="dxa"/>
            <w:vAlign w:val="center"/>
          </w:tcPr>
          <w:p w:rsidR="00A13F41" w:rsidRDefault="00A13F41">
            <w:pPr>
              <w:pStyle w:val="ConsPlusNormal"/>
              <w:jc w:val="center"/>
            </w:pPr>
            <w:r>
              <w:t>46 277</w:t>
            </w:r>
          </w:p>
        </w:tc>
        <w:tc>
          <w:tcPr>
            <w:tcW w:w="2029" w:type="dxa"/>
            <w:vAlign w:val="center"/>
          </w:tcPr>
          <w:p w:rsidR="00A13F41" w:rsidRDefault="00A13F41">
            <w:pPr>
              <w:pStyle w:val="ConsPlusNormal"/>
              <w:jc w:val="center"/>
            </w:pPr>
            <w:r>
              <w:t>12 312</w:t>
            </w:r>
          </w:p>
        </w:tc>
        <w:tc>
          <w:tcPr>
            <w:tcW w:w="1459" w:type="dxa"/>
            <w:vAlign w:val="center"/>
          </w:tcPr>
          <w:p w:rsidR="00A13F41" w:rsidRDefault="00A13F41">
            <w:pPr>
              <w:pStyle w:val="ConsPlusNormal"/>
              <w:jc w:val="center"/>
            </w:pPr>
            <w:r>
              <w:t>86 654</w:t>
            </w:r>
          </w:p>
        </w:tc>
        <w:tc>
          <w:tcPr>
            <w:tcW w:w="904" w:type="dxa"/>
            <w:vAlign w:val="center"/>
          </w:tcPr>
          <w:p w:rsidR="00A13F41" w:rsidRDefault="00A13F41">
            <w:pPr>
              <w:pStyle w:val="ConsPlusNormal"/>
              <w:jc w:val="center"/>
            </w:pPr>
            <w:r>
              <w:t>1 647</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1 647</w:t>
            </w:r>
          </w:p>
        </w:tc>
        <w:tc>
          <w:tcPr>
            <w:tcW w:w="904" w:type="dxa"/>
            <w:vAlign w:val="center"/>
          </w:tcPr>
          <w:p w:rsidR="00A13F41" w:rsidRDefault="00A13F41">
            <w:pPr>
              <w:pStyle w:val="ConsPlusNormal"/>
              <w:jc w:val="center"/>
            </w:pPr>
            <w:r>
              <w:t>11 508</w:t>
            </w:r>
          </w:p>
        </w:tc>
        <w:tc>
          <w:tcPr>
            <w:tcW w:w="1024" w:type="dxa"/>
            <w:vAlign w:val="center"/>
          </w:tcPr>
          <w:p w:rsidR="00A13F41" w:rsidRDefault="00A13F41">
            <w:pPr>
              <w:pStyle w:val="ConsPlusNormal"/>
              <w:jc w:val="center"/>
            </w:pPr>
            <w:r>
              <w:t>0</w:t>
            </w:r>
          </w:p>
        </w:tc>
        <w:tc>
          <w:tcPr>
            <w:tcW w:w="904" w:type="dxa"/>
            <w:vAlign w:val="center"/>
          </w:tcPr>
          <w:p w:rsidR="00A13F41" w:rsidRDefault="00A13F41">
            <w:pPr>
              <w:pStyle w:val="ConsPlusNormal"/>
              <w:jc w:val="center"/>
            </w:pPr>
            <w:r>
              <w:t>11 508</w:t>
            </w:r>
          </w:p>
        </w:tc>
      </w:tr>
      <w:tr w:rsidR="00A13F41">
        <w:tc>
          <w:tcPr>
            <w:tcW w:w="6248" w:type="dxa"/>
            <w:gridSpan w:val="2"/>
            <w:vAlign w:val="center"/>
          </w:tcPr>
          <w:p w:rsidR="00A13F41" w:rsidRDefault="00A13F41">
            <w:pPr>
              <w:pStyle w:val="ConsPlusNormal"/>
            </w:pPr>
            <w:r>
              <w:t>Общий итог</w:t>
            </w:r>
          </w:p>
        </w:tc>
        <w:tc>
          <w:tcPr>
            <w:tcW w:w="1804" w:type="dxa"/>
            <w:vAlign w:val="center"/>
          </w:tcPr>
          <w:p w:rsidR="00A13F41" w:rsidRDefault="00A13F41">
            <w:pPr>
              <w:pStyle w:val="ConsPlusNormal"/>
              <w:jc w:val="center"/>
            </w:pPr>
            <w:r>
              <w:t>123 264</w:t>
            </w:r>
          </w:p>
        </w:tc>
        <w:tc>
          <w:tcPr>
            <w:tcW w:w="904" w:type="dxa"/>
            <w:vAlign w:val="center"/>
          </w:tcPr>
          <w:p w:rsidR="00A13F41" w:rsidRDefault="00A13F41">
            <w:pPr>
              <w:pStyle w:val="ConsPlusNormal"/>
              <w:jc w:val="center"/>
            </w:pPr>
            <w:r>
              <w:t>494 223</w:t>
            </w:r>
          </w:p>
        </w:tc>
        <w:tc>
          <w:tcPr>
            <w:tcW w:w="1024" w:type="dxa"/>
            <w:vAlign w:val="center"/>
          </w:tcPr>
          <w:p w:rsidR="00A13F41" w:rsidRDefault="00A13F41">
            <w:pPr>
              <w:pStyle w:val="ConsPlusNormal"/>
              <w:jc w:val="center"/>
            </w:pPr>
            <w:r>
              <w:t>46 948</w:t>
            </w:r>
          </w:p>
        </w:tc>
        <w:tc>
          <w:tcPr>
            <w:tcW w:w="904" w:type="dxa"/>
            <w:vAlign w:val="center"/>
          </w:tcPr>
          <w:p w:rsidR="00A13F41" w:rsidRDefault="00A13F41">
            <w:pPr>
              <w:pStyle w:val="ConsPlusNormal"/>
              <w:jc w:val="center"/>
            </w:pPr>
            <w:r>
              <w:t>447 275</w:t>
            </w:r>
          </w:p>
        </w:tc>
        <w:tc>
          <w:tcPr>
            <w:tcW w:w="1384" w:type="dxa"/>
            <w:vAlign w:val="center"/>
          </w:tcPr>
          <w:p w:rsidR="00A13F41" w:rsidRDefault="00A13F41">
            <w:pPr>
              <w:pStyle w:val="ConsPlusNormal"/>
              <w:jc w:val="center"/>
            </w:pPr>
            <w:r>
              <w:t>285 532</w:t>
            </w:r>
          </w:p>
        </w:tc>
        <w:tc>
          <w:tcPr>
            <w:tcW w:w="2029" w:type="dxa"/>
            <w:vAlign w:val="center"/>
          </w:tcPr>
          <w:p w:rsidR="00A13F41" w:rsidRDefault="00A13F41">
            <w:pPr>
              <w:pStyle w:val="ConsPlusNormal"/>
              <w:jc w:val="center"/>
            </w:pPr>
            <w:r>
              <w:t>1 009 813</w:t>
            </w:r>
          </w:p>
        </w:tc>
        <w:tc>
          <w:tcPr>
            <w:tcW w:w="1414" w:type="dxa"/>
            <w:vAlign w:val="center"/>
          </w:tcPr>
          <w:p w:rsidR="00A13F41" w:rsidRDefault="00A13F41">
            <w:pPr>
              <w:pStyle w:val="ConsPlusNormal"/>
              <w:jc w:val="center"/>
            </w:pPr>
            <w:r>
              <w:t>4 695 677</w:t>
            </w:r>
          </w:p>
        </w:tc>
        <w:tc>
          <w:tcPr>
            <w:tcW w:w="2029" w:type="dxa"/>
            <w:vAlign w:val="center"/>
          </w:tcPr>
          <w:p w:rsidR="00A13F41" w:rsidRDefault="00A13F41">
            <w:pPr>
              <w:pStyle w:val="ConsPlusNormal"/>
              <w:jc w:val="center"/>
            </w:pPr>
            <w:r>
              <w:t>5 926 338</w:t>
            </w:r>
          </w:p>
        </w:tc>
        <w:tc>
          <w:tcPr>
            <w:tcW w:w="1459" w:type="dxa"/>
            <w:vAlign w:val="center"/>
          </w:tcPr>
          <w:p w:rsidR="00A13F41" w:rsidRDefault="00A13F41">
            <w:pPr>
              <w:pStyle w:val="ConsPlusNormal"/>
              <w:jc w:val="center"/>
            </w:pPr>
            <w:r>
              <w:t>1 412 234</w:t>
            </w:r>
          </w:p>
        </w:tc>
        <w:tc>
          <w:tcPr>
            <w:tcW w:w="904" w:type="dxa"/>
            <w:vAlign w:val="center"/>
          </w:tcPr>
          <w:p w:rsidR="00A13F41" w:rsidRDefault="00A13F41">
            <w:pPr>
              <w:pStyle w:val="ConsPlusNormal"/>
              <w:jc w:val="center"/>
            </w:pPr>
            <w:r>
              <w:t>157 264</w:t>
            </w:r>
          </w:p>
        </w:tc>
        <w:tc>
          <w:tcPr>
            <w:tcW w:w="1024" w:type="dxa"/>
            <w:vAlign w:val="center"/>
          </w:tcPr>
          <w:p w:rsidR="00A13F41" w:rsidRDefault="00A13F41">
            <w:pPr>
              <w:pStyle w:val="ConsPlusNormal"/>
              <w:jc w:val="center"/>
            </w:pPr>
            <w:r>
              <w:t>5 953</w:t>
            </w:r>
          </w:p>
        </w:tc>
        <w:tc>
          <w:tcPr>
            <w:tcW w:w="904" w:type="dxa"/>
            <w:vAlign w:val="center"/>
          </w:tcPr>
          <w:p w:rsidR="00A13F41" w:rsidRDefault="00A13F41">
            <w:pPr>
              <w:pStyle w:val="ConsPlusNormal"/>
              <w:jc w:val="center"/>
            </w:pPr>
            <w:r>
              <w:t>151 311</w:t>
            </w:r>
          </w:p>
        </w:tc>
        <w:tc>
          <w:tcPr>
            <w:tcW w:w="904" w:type="dxa"/>
            <w:vAlign w:val="center"/>
          </w:tcPr>
          <w:p w:rsidR="00A13F41" w:rsidRDefault="00A13F41">
            <w:pPr>
              <w:pStyle w:val="ConsPlusNormal"/>
              <w:jc w:val="center"/>
            </w:pPr>
            <w:r>
              <w:t>844 402</w:t>
            </w:r>
          </w:p>
        </w:tc>
        <w:tc>
          <w:tcPr>
            <w:tcW w:w="1024" w:type="dxa"/>
            <w:vAlign w:val="center"/>
          </w:tcPr>
          <w:p w:rsidR="00A13F41" w:rsidRDefault="00A13F41">
            <w:pPr>
              <w:pStyle w:val="ConsPlusNormal"/>
              <w:jc w:val="center"/>
            </w:pPr>
            <w:r>
              <w:t>88 050</w:t>
            </w:r>
          </w:p>
        </w:tc>
        <w:tc>
          <w:tcPr>
            <w:tcW w:w="904" w:type="dxa"/>
            <w:vAlign w:val="center"/>
          </w:tcPr>
          <w:p w:rsidR="00A13F41" w:rsidRDefault="00A13F41">
            <w:pPr>
              <w:pStyle w:val="ConsPlusNormal"/>
              <w:jc w:val="center"/>
            </w:pPr>
            <w:r>
              <w:t>756 352</w:t>
            </w: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pPr>
    </w:p>
    <w:p w:rsidR="00A13F41" w:rsidRDefault="00A13F41">
      <w:pPr>
        <w:pStyle w:val="ConsPlusNormal"/>
        <w:ind w:firstLine="540"/>
        <w:jc w:val="both"/>
      </w:pPr>
      <w:r>
        <w:t>--------------------------------</w:t>
      </w:r>
    </w:p>
    <w:p w:rsidR="00A13F41" w:rsidRDefault="00A13F41">
      <w:pPr>
        <w:pStyle w:val="ConsPlusNormal"/>
        <w:spacing w:before="220"/>
        <w:ind w:firstLine="540"/>
        <w:jc w:val="both"/>
      </w:pPr>
      <w:bookmarkStart w:id="17" w:name="P8891"/>
      <w:bookmarkEnd w:id="17"/>
      <w:r>
        <w:t>&lt;2&gt; За счет средств ОМС запланировано оказать 763288 услуг в Областном государственном автономном учреждении здравоохранения "Иркутский областной клинический консультативно-диагностический центр".</w:t>
      </w:r>
    </w:p>
    <w:p w:rsidR="00A13F41" w:rsidRDefault="00A13F41">
      <w:pPr>
        <w:pStyle w:val="ConsPlusNormal"/>
        <w:spacing w:before="220"/>
        <w:ind w:firstLine="540"/>
        <w:jc w:val="both"/>
      </w:pPr>
      <w:bookmarkStart w:id="18" w:name="P8892"/>
      <w:bookmarkEnd w:id="18"/>
      <w:r>
        <w:t>&lt;3&gt; За счет средств ОМС запланированы 810 законченных случаев применения вспомогательных репродуктивных технологий (экстракорпорального оплодотворения) в условиях дневного стационара, из них 600 законченных случаев экстракорпорального оплодотворения запланировано в Государственном бюджетном учреждении здравоохранения Иркутской ордена "Знак Почета" областной клинической больницы, 210 законченных случаев экстракорпорального оплодотворения запланировано в Обществе с ограниченной ответственностью "Центр репродуктивной медицины".</w:t>
      </w:r>
    </w:p>
    <w:p w:rsidR="00A13F41" w:rsidRDefault="00A13F41">
      <w:pPr>
        <w:pStyle w:val="ConsPlusNormal"/>
        <w:spacing w:before="220"/>
        <w:ind w:firstLine="540"/>
        <w:jc w:val="both"/>
      </w:pPr>
      <w:bookmarkStart w:id="19" w:name="P8893"/>
      <w:bookmarkEnd w:id="19"/>
      <w:r>
        <w:t>&lt;4&gt; За счет средств ОМС запланировано выполнить 26897 исследований на МРТ в областном государственном автономном учреждении здравоохранения "Иркутская городская клиническая больница N 1", в областном государственном автономном учреждении здравоохранения "Городская Ивано-Матренинская детская клиническая больница", в Государственном бюджетном учреждении здравоохранения Иркутской ордена "Знак Почета" областной клинической больнице,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Медицинской автономной некоммерческой организации "Лечебно-диагностический центр", в закрытом акционерном обществе "Центр компьютерной томографии", Обществе с ограниченной ответственностью "Центр Магнитно-Резонансной Томографии".</w:t>
      </w:r>
    </w:p>
    <w:p w:rsidR="00A13F41" w:rsidRDefault="00A13F41">
      <w:pPr>
        <w:pStyle w:val="ConsPlusNormal"/>
        <w:spacing w:before="220"/>
        <w:ind w:firstLine="540"/>
        <w:jc w:val="both"/>
      </w:pPr>
      <w:bookmarkStart w:id="20" w:name="P8894"/>
      <w:bookmarkEnd w:id="20"/>
      <w:r>
        <w:t xml:space="preserve">&lt;5&gt; За счет средств ОМС запланировано выполнить 89382 исследования на МСКТ (КТ) в областном государственном автономном учреждении здравоохранения "Ангарская городская детская больница N 1", в областном государственном автономном учреждении здравоохранения "Ангарская городская больница скорой медицинской помощи", в частном учреждении "Медико-санитарная часть N 36", в областном государственном автономном учреждении здравоохранения "Братская городская больница N 1", в областном государственном автономном учреждении здравоохранения "Братская городская больница N 5", в областном государственном автономном учреждении здравоохранения "Иркутская городская клиническая больница N 1", в областном государственном бюджетном учреждении здравоохранения "Иркутская городская клиническая больница N 3", в областном государственном автономном учреждении здравоохранения "Иркутская городская клиническая больница N 10", в областном государственном автономном учреждении здравоохранения "Городская Ивано-Матренинская детская клиническая больница", в областном государственном автономном учреждении здравоохранения "МЕДСАНЧАСТЬ ИАПО", в Государственном бюджетном учреждении здравоохранения Иркутской ордена "Знак Почета" областной клинической больнице, в государственном бюджетном учреждении здравоохранения Иркутская государственная областная детская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областном государственном бюджетном учреждении здравоохранения "Нижнеудинская районная больница", в областном государственном бюджетном учреждении здравоохранения "Саянская городская больница", в областном государственном бюджетном учреждении здравоохранения "Тайшетская районная больница", в областном государственном бюджетном учреждении здравоохранения "Тулунская </w:t>
      </w:r>
      <w:r>
        <w:lastRenderedPageBreak/>
        <w:t>городская больница", в областном государственном бюджетном учреждении здравоохранения "Усольская городская больница", в областном государственном бюджетном учреждении здравоохранения "Усть-Илимская городская больница", в областном государственном бюджетном учреждении здравоохранения "Областная больница N 2", в областном государственном бюджетном учреждении здравоохранения "Черемховская городская больница N 1", в Медицинской автономной некоммерческой организации "Лечебно-диагностический центр", в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 в Федеральном государственном бюджетном научном учреждении "Научный центр проблем здоровья семьи и репродукции человека", в областном государственном бюджетном учреждении здравоохранения "Братская городская больница N 2", в закрытом акционерном обществе "Центр компьютерной томографии", Обществе с ограниченной ответственностью "Центр Магнитно-Резонансной Томографии", в областном государственном бюджетном учреждении здравоохранения "Братская детская городская больница", в областном государственном бюджетном учреждении здравоохранения "Усть-Кутская районная больница", в областном государственном автономном учреждении здравоохранения "Усть-Илимская городская поликлиника N 1".</w:t>
      </w:r>
    </w:p>
    <w:p w:rsidR="00A13F41" w:rsidRDefault="00A13F41">
      <w:pPr>
        <w:pStyle w:val="ConsPlusNormal"/>
        <w:spacing w:before="220"/>
        <w:ind w:firstLine="540"/>
        <w:jc w:val="both"/>
      </w:pPr>
      <w:bookmarkStart w:id="21" w:name="P8895"/>
      <w:bookmarkEnd w:id="21"/>
      <w:r>
        <w:t>&lt;6&gt; Одно обращение включает в среднем 13 процедур планового амбулаторного гемодиализа, 12 - 14 в зависимости от календарного месяца. Консультации врачей-специалистов по профилю неврология, нефрология, эндокринология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A13F41" w:rsidRDefault="00A13F41">
      <w:pPr>
        <w:pStyle w:val="ConsPlusNormal"/>
        <w:spacing w:before="220"/>
        <w:ind w:firstLine="540"/>
        <w:jc w:val="both"/>
      </w:pPr>
      <w:bookmarkStart w:id="22" w:name="P8896"/>
      <w:bookmarkEnd w:id="22"/>
      <w:r>
        <w:t>&lt;7&gt; Кратность посещений по поводу одного заболевания составляет не менее двух.</w:t>
      </w:r>
    </w:p>
    <w:p w:rsidR="00A13F41" w:rsidRDefault="00A13F41">
      <w:pPr>
        <w:pStyle w:val="ConsPlusNormal"/>
        <w:spacing w:before="220"/>
        <w:ind w:firstLine="540"/>
        <w:jc w:val="both"/>
      </w:pPr>
      <w:bookmarkStart w:id="23" w:name="P8897"/>
      <w:bookmarkEnd w:id="23"/>
      <w:r>
        <w:t>&lt;8&gt; За счет средств ОМС запланировано оказать 60 услуг (10 услуг - Общество с ограниченной ответственностью Медицинский Центр "Байкалмед", 10 услуг - Общество с ограниченной ответственностью Медицинский Центр "Медикал-Сервис", 10 услуг - Общество с ограниченной ответственностью "ИНВИТРО-Сибирь", 10 услуг - Общество с ограниченной ответственностью "ЮНИЛАБ-Иркутск", 10 услуг - в Государственном бюджетном учреждении здравоохранения "Иркутское областное патологоанатомическое бюро", 10 услуг - Общество с ограниченной ответственностью "Клиника Центра Молекулярной Диагностики"), 40 обращений (10 обращений - Государственное бюджетное учреждение здравоохранения Иркутский областной врачебно-физкультурный диспансер "Здоровье"; 10 обращений - Общество с ограниченной ответственностью "Просто лаборатория"; 10 обращений - Общество с ограниченной ответственностью Клиника "Сибирского здоровья"; 10 обращений - Общество с ограниченной ответственностью "МедГрафт"), 10 посещений с профилактической целью (Федеральное государственное бюджетное научное учреждение "Иркутский научный центр хирургии и травматологии") с целью организации взаимодействия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A13F41" w:rsidRDefault="00A13F41">
      <w:pPr>
        <w:pStyle w:val="ConsPlusNormal"/>
        <w:jc w:val="both"/>
      </w:pPr>
    </w:p>
    <w:p w:rsidR="00A13F41" w:rsidRDefault="00A13F41">
      <w:pPr>
        <w:pStyle w:val="ConsPlusNormal"/>
        <w:jc w:val="right"/>
      </w:pPr>
      <w:r>
        <w:t>Заместитель министра здравоохранения Иркутской области</w:t>
      </w:r>
    </w:p>
    <w:p w:rsidR="00A13F41" w:rsidRDefault="00A13F41">
      <w:pPr>
        <w:pStyle w:val="ConsPlusNormal"/>
        <w:jc w:val="right"/>
      </w:pPr>
      <w:r>
        <w:t>Е.С.ГОЛЕНЕЦКАЯ</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lastRenderedPageBreak/>
        <w:t>Приложение 6(2)</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24" w:name="P8915"/>
      <w:bookmarkEnd w:id="24"/>
      <w:r>
        <w:t>ПЛАНОВЫЕ ОБЪЕМЫ МЕДИЦИНСКОЙ РЕАБИЛИТАЦИИ В ОРГАНИЗАЦИЯХ,</w:t>
      </w:r>
    </w:p>
    <w:p w:rsidR="00A13F41" w:rsidRDefault="00A13F41">
      <w:pPr>
        <w:pStyle w:val="ConsPlusTitle"/>
        <w:jc w:val="center"/>
      </w:pPr>
      <w:r>
        <w:t>УЧАСТВУЮЩИХ В РЕАЛИЗАЦИИ ТЕРРИТОРИАЛЬНОЙ ПРОГРАММЫ</w:t>
      </w:r>
    </w:p>
    <w:p w:rsidR="00A13F41" w:rsidRDefault="00A13F41">
      <w:pPr>
        <w:pStyle w:val="ConsPlusTitle"/>
        <w:jc w:val="center"/>
      </w:pPr>
      <w:r>
        <w:t>ГОСУДАРСТВЕННЫХ ГАРАНТИЙ БЕСПЛАТНОГО ОКАЗАНИЯ ГРАЖДАНАМ</w:t>
      </w:r>
    </w:p>
    <w:p w:rsidR="00A13F41" w:rsidRDefault="00A13F41">
      <w:pPr>
        <w:pStyle w:val="ConsPlusTitle"/>
        <w:jc w:val="center"/>
      </w:pPr>
      <w:r>
        <w:t>МЕДИЦИНСКОЙ ПОМОЩИ В ИРКУТСКОЙ ОБЛАСТИ В 2018 ГОДУ</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06.11.2018 N 812-пп)</w:t>
            </w:r>
          </w:p>
        </w:tc>
      </w:tr>
    </w:tbl>
    <w:p w:rsidR="00A13F41" w:rsidRDefault="00A13F4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479"/>
        <w:gridCol w:w="2098"/>
      </w:tblGrid>
      <w:tr w:rsidR="00A13F41">
        <w:tc>
          <w:tcPr>
            <w:tcW w:w="2268" w:type="dxa"/>
          </w:tcPr>
          <w:p w:rsidR="00A13F41" w:rsidRDefault="00A13F41">
            <w:pPr>
              <w:pStyle w:val="ConsPlusNormal"/>
              <w:jc w:val="center"/>
            </w:pPr>
            <w:r>
              <w:t>Территория местонахождения медицинской организации</w:t>
            </w:r>
          </w:p>
        </w:tc>
        <w:tc>
          <w:tcPr>
            <w:tcW w:w="4479" w:type="dxa"/>
          </w:tcPr>
          <w:p w:rsidR="00A13F41" w:rsidRDefault="00A13F41">
            <w:pPr>
              <w:pStyle w:val="ConsPlusNormal"/>
              <w:jc w:val="center"/>
            </w:pPr>
            <w:r>
              <w:t>Наименование медицинской организации</w:t>
            </w:r>
          </w:p>
        </w:tc>
        <w:tc>
          <w:tcPr>
            <w:tcW w:w="2098" w:type="dxa"/>
          </w:tcPr>
          <w:p w:rsidR="00A13F41" w:rsidRDefault="00A13F41">
            <w:pPr>
              <w:pStyle w:val="ConsPlusNormal"/>
              <w:jc w:val="center"/>
            </w:pPr>
            <w:r>
              <w:t>Койкодни на койках круглосуточного пребывания стационаров за счет средств ОМС для медицинской реабилитации</w:t>
            </w:r>
          </w:p>
        </w:tc>
      </w:tr>
      <w:tr w:rsidR="00A13F41">
        <w:tc>
          <w:tcPr>
            <w:tcW w:w="2268" w:type="dxa"/>
          </w:tcPr>
          <w:p w:rsidR="00A13F41" w:rsidRDefault="00A13F41">
            <w:pPr>
              <w:pStyle w:val="ConsPlusNormal"/>
            </w:pPr>
            <w:r>
              <w:t>Муниципальное образование "Ангарский городской округ"</w:t>
            </w:r>
          </w:p>
        </w:tc>
        <w:tc>
          <w:tcPr>
            <w:tcW w:w="4479" w:type="dxa"/>
          </w:tcPr>
          <w:p w:rsidR="00A13F41" w:rsidRDefault="00A13F41">
            <w:pPr>
              <w:pStyle w:val="ConsPlusNormal"/>
            </w:pPr>
            <w:r>
              <w:t>Областное государственное автономное учреждение здравоохранения "Ангарская городская детская больница N 1"</w:t>
            </w:r>
          </w:p>
        </w:tc>
        <w:tc>
          <w:tcPr>
            <w:tcW w:w="2098" w:type="dxa"/>
          </w:tcPr>
          <w:p w:rsidR="00A13F41" w:rsidRDefault="00A13F41">
            <w:pPr>
              <w:pStyle w:val="ConsPlusNormal"/>
              <w:jc w:val="right"/>
            </w:pPr>
            <w:r>
              <w:t>12 542</w:t>
            </w:r>
          </w:p>
        </w:tc>
      </w:tr>
      <w:tr w:rsidR="00A13F41">
        <w:tc>
          <w:tcPr>
            <w:tcW w:w="2268" w:type="dxa"/>
          </w:tcPr>
          <w:p w:rsidR="00A13F41" w:rsidRDefault="00A13F41">
            <w:pPr>
              <w:pStyle w:val="ConsPlusNormal"/>
            </w:pPr>
            <w:r>
              <w:t>Муниципальное образование города Братска</w:t>
            </w:r>
          </w:p>
        </w:tc>
        <w:tc>
          <w:tcPr>
            <w:tcW w:w="4479" w:type="dxa"/>
          </w:tcPr>
          <w:p w:rsidR="00A13F41" w:rsidRDefault="00A13F41">
            <w:pPr>
              <w:pStyle w:val="ConsPlusNormal"/>
            </w:pPr>
            <w:r>
              <w:t>Областное государственное автономное учреждение здравоохранения "Братская городская больница N 5"</w:t>
            </w:r>
          </w:p>
        </w:tc>
        <w:tc>
          <w:tcPr>
            <w:tcW w:w="2098" w:type="dxa"/>
          </w:tcPr>
          <w:p w:rsidR="00A13F41" w:rsidRDefault="00A13F41">
            <w:pPr>
              <w:pStyle w:val="ConsPlusNormal"/>
              <w:jc w:val="right"/>
            </w:pPr>
            <w:r>
              <w:t>2 410</w:t>
            </w:r>
          </w:p>
        </w:tc>
      </w:tr>
      <w:tr w:rsidR="00A13F41">
        <w:tc>
          <w:tcPr>
            <w:tcW w:w="2268" w:type="dxa"/>
          </w:tcPr>
          <w:p w:rsidR="00A13F41" w:rsidRDefault="00A13F41">
            <w:pPr>
              <w:pStyle w:val="ConsPlusNormal"/>
            </w:pPr>
            <w:r>
              <w:t>Город Иркутск</w:t>
            </w:r>
          </w:p>
        </w:tc>
        <w:tc>
          <w:tcPr>
            <w:tcW w:w="4479" w:type="dxa"/>
          </w:tcPr>
          <w:p w:rsidR="00A13F41" w:rsidRDefault="00A13F41">
            <w:pPr>
              <w:pStyle w:val="ConsPlusNormal"/>
            </w:pPr>
            <w:r>
              <w:t>Областное государственное автономное учреждение здравоохранения "Иркутская городская клиническая больница N 1"</w:t>
            </w:r>
          </w:p>
        </w:tc>
        <w:tc>
          <w:tcPr>
            <w:tcW w:w="2098" w:type="dxa"/>
          </w:tcPr>
          <w:p w:rsidR="00A13F41" w:rsidRDefault="00A13F41">
            <w:pPr>
              <w:pStyle w:val="ConsPlusNormal"/>
              <w:jc w:val="right"/>
            </w:pPr>
            <w:r>
              <w:t>2 070</w:t>
            </w:r>
          </w:p>
        </w:tc>
      </w:tr>
      <w:tr w:rsidR="00A13F41">
        <w:tc>
          <w:tcPr>
            <w:tcW w:w="2268" w:type="dxa"/>
          </w:tcPr>
          <w:p w:rsidR="00A13F41" w:rsidRDefault="00A13F41">
            <w:pPr>
              <w:pStyle w:val="ConsPlusNormal"/>
            </w:pPr>
            <w:r>
              <w:t>Муниципальное образование "Ангарский городской округ"</w:t>
            </w:r>
          </w:p>
        </w:tc>
        <w:tc>
          <w:tcPr>
            <w:tcW w:w="4479" w:type="dxa"/>
          </w:tcPr>
          <w:p w:rsidR="00A13F41" w:rsidRDefault="00A13F41">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098" w:type="dxa"/>
          </w:tcPr>
          <w:p w:rsidR="00A13F41" w:rsidRDefault="00A13F41">
            <w:pPr>
              <w:pStyle w:val="ConsPlusNormal"/>
              <w:jc w:val="right"/>
            </w:pPr>
            <w:r>
              <w:t>3 024</w:t>
            </w:r>
          </w:p>
        </w:tc>
      </w:tr>
      <w:tr w:rsidR="00A13F41">
        <w:tc>
          <w:tcPr>
            <w:tcW w:w="2268" w:type="dxa"/>
          </w:tcPr>
          <w:p w:rsidR="00A13F41" w:rsidRDefault="00A13F41">
            <w:pPr>
              <w:pStyle w:val="ConsPlusNormal"/>
            </w:pPr>
            <w:r>
              <w:t>Город Иркутск</w:t>
            </w:r>
          </w:p>
        </w:tc>
        <w:tc>
          <w:tcPr>
            <w:tcW w:w="4479" w:type="dxa"/>
          </w:tcPr>
          <w:p w:rsidR="00A13F41" w:rsidRDefault="00A13F41">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2098" w:type="dxa"/>
          </w:tcPr>
          <w:p w:rsidR="00A13F41" w:rsidRDefault="00A13F41">
            <w:pPr>
              <w:pStyle w:val="ConsPlusNormal"/>
              <w:jc w:val="right"/>
            </w:pPr>
            <w:r>
              <w:t>14 500</w:t>
            </w:r>
          </w:p>
        </w:tc>
      </w:tr>
      <w:tr w:rsidR="00A13F41">
        <w:tc>
          <w:tcPr>
            <w:tcW w:w="2268" w:type="dxa"/>
          </w:tcPr>
          <w:p w:rsidR="00A13F41" w:rsidRDefault="00A13F41">
            <w:pPr>
              <w:pStyle w:val="ConsPlusNormal"/>
            </w:pPr>
            <w:r>
              <w:t>Город Иркутск</w:t>
            </w:r>
          </w:p>
        </w:tc>
        <w:tc>
          <w:tcPr>
            <w:tcW w:w="4479" w:type="dxa"/>
          </w:tcPr>
          <w:p w:rsidR="00A13F41" w:rsidRDefault="00A13F41">
            <w:pPr>
              <w:pStyle w:val="ConsPlusNormal"/>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2098" w:type="dxa"/>
          </w:tcPr>
          <w:p w:rsidR="00A13F41" w:rsidRDefault="00A13F41">
            <w:pPr>
              <w:pStyle w:val="ConsPlusNormal"/>
              <w:jc w:val="right"/>
            </w:pPr>
            <w:r>
              <w:t>9 293</w:t>
            </w:r>
          </w:p>
        </w:tc>
      </w:tr>
      <w:tr w:rsidR="00A13F41">
        <w:tc>
          <w:tcPr>
            <w:tcW w:w="2268" w:type="dxa"/>
          </w:tcPr>
          <w:p w:rsidR="00A13F41" w:rsidRDefault="00A13F41">
            <w:pPr>
              <w:pStyle w:val="ConsPlusNormal"/>
            </w:pPr>
            <w:r>
              <w:lastRenderedPageBreak/>
              <w:t>Город Иркутск</w:t>
            </w:r>
          </w:p>
        </w:tc>
        <w:tc>
          <w:tcPr>
            <w:tcW w:w="4479" w:type="dxa"/>
          </w:tcPr>
          <w:p w:rsidR="00A13F41" w:rsidRDefault="00A13F41">
            <w:pPr>
              <w:pStyle w:val="ConsPlusNormal"/>
            </w:pPr>
            <w:r>
              <w:t>Акционерное общество "Клинический курорт "Ангара"</w:t>
            </w:r>
          </w:p>
        </w:tc>
        <w:tc>
          <w:tcPr>
            <w:tcW w:w="2098" w:type="dxa"/>
          </w:tcPr>
          <w:p w:rsidR="00A13F41" w:rsidRDefault="00A13F41">
            <w:pPr>
              <w:pStyle w:val="ConsPlusNormal"/>
              <w:jc w:val="right"/>
            </w:pPr>
            <w:r>
              <w:t>29 617</w:t>
            </w:r>
          </w:p>
        </w:tc>
      </w:tr>
      <w:tr w:rsidR="00A13F41">
        <w:tc>
          <w:tcPr>
            <w:tcW w:w="2268" w:type="dxa"/>
          </w:tcPr>
          <w:p w:rsidR="00A13F41" w:rsidRDefault="00A13F41">
            <w:pPr>
              <w:pStyle w:val="ConsPlusNormal"/>
            </w:pPr>
            <w:r>
              <w:t>Зиминский район</w:t>
            </w:r>
          </w:p>
        </w:tc>
        <w:tc>
          <w:tcPr>
            <w:tcW w:w="4479" w:type="dxa"/>
          </w:tcPr>
          <w:p w:rsidR="00A13F41" w:rsidRDefault="00A13F41">
            <w:pPr>
              <w:pStyle w:val="ConsPlusNormal"/>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098" w:type="dxa"/>
          </w:tcPr>
          <w:p w:rsidR="00A13F41" w:rsidRDefault="00A13F41">
            <w:pPr>
              <w:pStyle w:val="ConsPlusNormal"/>
              <w:jc w:val="right"/>
            </w:pPr>
            <w:r>
              <w:t>3 220</w:t>
            </w:r>
          </w:p>
        </w:tc>
      </w:tr>
      <w:tr w:rsidR="00A13F41">
        <w:tc>
          <w:tcPr>
            <w:tcW w:w="2268" w:type="dxa"/>
          </w:tcPr>
          <w:p w:rsidR="00A13F41" w:rsidRDefault="00A13F41">
            <w:pPr>
              <w:pStyle w:val="ConsPlusNormal"/>
            </w:pPr>
            <w:r>
              <w:t>Муниципальное образование город Усть-Илимск</w:t>
            </w:r>
          </w:p>
        </w:tc>
        <w:tc>
          <w:tcPr>
            <w:tcW w:w="4479" w:type="dxa"/>
          </w:tcPr>
          <w:p w:rsidR="00A13F41" w:rsidRDefault="00A13F41">
            <w:pPr>
              <w:pStyle w:val="ConsPlusNormal"/>
            </w:pPr>
            <w:r>
              <w:t>Акционерное общество Курорт "Русь"</w:t>
            </w:r>
          </w:p>
        </w:tc>
        <w:tc>
          <w:tcPr>
            <w:tcW w:w="2098" w:type="dxa"/>
          </w:tcPr>
          <w:p w:rsidR="00A13F41" w:rsidRDefault="00A13F41">
            <w:pPr>
              <w:pStyle w:val="ConsPlusNormal"/>
              <w:jc w:val="right"/>
            </w:pPr>
            <w:r>
              <w:t>3 780</w:t>
            </w:r>
          </w:p>
        </w:tc>
      </w:tr>
      <w:tr w:rsidR="00A13F41">
        <w:tc>
          <w:tcPr>
            <w:tcW w:w="2268" w:type="dxa"/>
          </w:tcPr>
          <w:p w:rsidR="00A13F41" w:rsidRDefault="00A13F41">
            <w:pPr>
              <w:pStyle w:val="ConsPlusNormal"/>
            </w:pPr>
            <w:r>
              <w:t>Муниципальное образование города Братска</w:t>
            </w:r>
          </w:p>
        </w:tc>
        <w:tc>
          <w:tcPr>
            <w:tcW w:w="4479" w:type="dxa"/>
          </w:tcPr>
          <w:p w:rsidR="00A13F41" w:rsidRDefault="00A13F41">
            <w:pPr>
              <w:pStyle w:val="ConsPlusNormal"/>
            </w:pPr>
            <w:r>
              <w:t>Областное государственное автономное учреждение здравоохранения "Санаторий "Юбилейный"</w:t>
            </w:r>
          </w:p>
        </w:tc>
        <w:tc>
          <w:tcPr>
            <w:tcW w:w="2098" w:type="dxa"/>
          </w:tcPr>
          <w:p w:rsidR="00A13F41" w:rsidRDefault="00A13F41">
            <w:pPr>
              <w:pStyle w:val="ConsPlusNormal"/>
              <w:jc w:val="right"/>
            </w:pPr>
            <w:r>
              <w:t>10 234</w:t>
            </w:r>
          </w:p>
        </w:tc>
      </w:tr>
      <w:tr w:rsidR="00A13F41">
        <w:tc>
          <w:tcPr>
            <w:tcW w:w="2268" w:type="dxa"/>
          </w:tcPr>
          <w:p w:rsidR="00A13F41" w:rsidRDefault="00A13F41">
            <w:pPr>
              <w:pStyle w:val="ConsPlusNormal"/>
            </w:pPr>
            <w:r>
              <w:t>Город Иркутск</w:t>
            </w:r>
          </w:p>
        </w:tc>
        <w:tc>
          <w:tcPr>
            <w:tcW w:w="4479" w:type="dxa"/>
          </w:tcPr>
          <w:p w:rsidR="00A13F41" w:rsidRDefault="00A13F41">
            <w:pPr>
              <w:pStyle w:val="ConsPlusNormal"/>
            </w:pPr>
            <w:r>
              <w:t>Областное государственное бюджетное учреждение здравоохранения "Иркутская городская больница N 6"</w:t>
            </w:r>
          </w:p>
        </w:tc>
        <w:tc>
          <w:tcPr>
            <w:tcW w:w="2098" w:type="dxa"/>
          </w:tcPr>
          <w:p w:rsidR="00A13F41" w:rsidRDefault="00A13F41">
            <w:pPr>
              <w:pStyle w:val="ConsPlusNormal"/>
              <w:jc w:val="right"/>
            </w:pPr>
            <w:r>
              <w:t>13 230</w:t>
            </w:r>
          </w:p>
        </w:tc>
      </w:tr>
      <w:tr w:rsidR="00A13F41">
        <w:tc>
          <w:tcPr>
            <w:tcW w:w="2268" w:type="dxa"/>
          </w:tcPr>
          <w:p w:rsidR="00A13F41" w:rsidRDefault="00A13F41">
            <w:pPr>
              <w:pStyle w:val="ConsPlusNormal"/>
            </w:pPr>
            <w:r>
              <w:t>Медицинские организации, расположенные на территории других субъектов Российской Федерации</w:t>
            </w:r>
          </w:p>
        </w:tc>
        <w:tc>
          <w:tcPr>
            <w:tcW w:w="4479" w:type="dxa"/>
          </w:tcPr>
          <w:p w:rsidR="00A13F41" w:rsidRDefault="00A13F41">
            <w:pPr>
              <w:pStyle w:val="ConsPlusNormal"/>
            </w:pPr>
          </w:p>
        </w:tc>
        <w:tc>
          <w:tcPr>
            <w:tcW w:w="2098" w:type="dxa"/>
          </w:tcPr>
          <w:p w:rsidR="00A13F41" w:rsidRDefault="00A13F41">
            <w:pPr>
              <w:pStyle w:val="ConsPlusNormal"/>
              <w:jc w:val="right"/>
            </w:pPr>
            <w:r>
              <w:t>17 129</w:t>
            </w:r>
          </w:p>
        </w:tc>
      </w:tr>
      <w:tr w:rsidR="00A13F41">
        <w:tblPrEx>
          <w:tblBorders>
            <w:insideV w:val="nil"/>
          </w:tblBorders>
        </w:tblPrEx>
        <w:tc>
          <w:tcPr>
            <w:tcW w:w="2268" w:type="dxa"/>
            <w:tcBorders>
              <w:left w:val="single" w:sz="4" w:space="0" w:color="auto"/>
            </w:tcBorders>
          </w:tcPr>
          <w:p w:rsidR="00A13F41" w:rsidRDefault="00A13F41">
            <w:pPr>
              <w:pStyle w:val="ConsPlusNormal"/>
            </w:pPr>
            <w:r>
              <w:t>Общий итог</w:t>
            </w:r>
          </w:p>
        </w:tc>
        <w:tc>
          <w:tcPr>
            <w:tcW w:w="4479" w:type="dxa"/>
            <w:tcBorders>
              <w:right w:val="single" w:sz="4" w:space="0" w:color="auto"/>
            </w:tcBorders>
          </w:tcPr>
          <w:p w:rsidR="00A13F41" w:rsidRDefault="00A13F41">
            <w:pPr>
              <w:pStyle w:val="ConsPlusNormal"/>
            </w:pPr>
          </w:p>
        </w:tc>
        <w:tc>
          <w:tcPr>
            <w:tcW w:w="2098" w:type="dxa"/>
            <w:tcBorders>
              <w:left w:val="single" w:sz="4" w:space="0" w:color="auto"/>
              <w:right w:val="single" w:sz="4" w:space="0" w:color="auto"/>
            </w:tcBorders>
          </w:tcPr>
          <w:p w:rsidR="00A13F41" w:rsidRDefault="00A13F41">
            <w:pPr>
              <w:pStyle w:val="ConsPlusNormal"/>
              <w:jc w:val="right"/>
            </w:pPr>
            <w:r>
              <w:t>121 049</w:t>
            </w:r>
          </w:p>
        </w:tc>
      </w:tr>
    </w:tbl>
    <w:p w:rsidR="00A13F41" w:rsidRDefault="00A13F41">
      <w:pPr>
        <w:pStyle w:val="ConsPlusNormal"/>
        <w:jc w:val="both"/>
      </w:pPr>
    </w:p>
    <w:p w:rsidR="00A13F41" w:rsidRDefault="00A13F41">
      <w:pPr>
        <w:pStyle w:val="ConsPlusNormal"/>
        <w:jc w:val="right"/>
      </w:pPr>
      <w:r>
        <w:t>Заместитель министра здравоохранения</w:t>
      </w:r>
    </w:p>
    <w:p w:rsidR="00A13F41" w:rsidRDefault="00A13F41">
      <w:pPr>
        <w:pStyle w:val="ConsPlusNormal"/>
        <w:jc w:val="right"/>
      </w:pPr>
      <w:r>
        <w:t>Иркутской области</w:t>
      </w:r>
    </w:p>
    <w:p w:rsidR="00A13F41" w:rsidRDefault="00A13F41">
      <w:pPr>
        <w:pStyle w:val="ConsPlusNormal"/>
        <w:jc w:val="right"/>
      </w:pPr>
      <w:r>
        <w:t>Е.С.ГОЛЕНЕЦКАЯ</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7</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25" w:name="P8983"/>
      <w:bookmarkEnd w:id="25"/>
      <w:r>
        <w:t>ПЕРЕЧЕНЬ</w:t>
      </w:r>
    </w:p>
    <w:p w:rsidR="00A13F41" w:rsidRDefault="00A13F41">
      <w:pPr>
        <w:pStyle w:val="ConsPlusTitle"/>
        <w:jc w:val="center"/>
      </w:pPr>
      <w:r>
        <w:t>ЛЕКАРСТВЕННЫХ ПРЕПАРАТОВ ДЛЯ МЕДИЦИНСКОГО ПРИМЕНЕНИЯ,</w:t>
      </w:r>
    </w:p>
    <w:p w:rsidR="00A13F41" w:rsidRDefault="00A13F41">
      <w:pPr>
        <w:pStyle w:val="ConsPlusTitle"/>
        <w:jc w:val="center"/>
      </w:pPr>
      <w:r>
        <w:t>ОТПУСКАЕМЫХ НАСЕЛЕНИЮ БЕСПЛАТНО В СООТВЕТСТВИИ С ЗАКОНОМ</w:t>
      </w:r>
    </w:p>
    <w:p w:rsidR="00A13F41" w:rsidRDefault="00A13F41">
      <w:pPr>
        <w:pStyle w:val="ConsPlusTitle"/>
        <w:jc w:val="center"/>
      </w:pPr>
      <w:r>
        <w:t>ИРКУТСКОЙ ОБЛАСТИ ОТ 17 ДЕКАБРЯ 2008 ГОДА N 106-ОЗ "О</w:t>
      </w:r>
    </w:p>
    <w:p w:rsidR="00A13F41" w:rsidRDefault="00A13F41">
      <w:pPr>
        <w:pStyle w:val="ConsPlusTitle"/>
        <w:jc w:val="center"/>
      </w:pPr>
      <w:r>
        <w:t>СОЦИАЛЬНОЙ ПОДДЕРЖКЕ ОТДЕЛЬНЫХ ГРУПП НАСЕЛЕНИЯ В ОКАЗАНИИ</w:t>
      </w:r>
    </w:p>
    <w:p w:rsidR="00A13F41" w:rsidRDefault="00A13F41">
      <w:pPr>
        <w:pStyle w:val="ConsPlusTitle"/>
        <w:jc w:val="center"/>
      </w:pPr>
      <w:r>
        <w:t>МЕДИЦИНСКОЙ ПОМОЩИ В ИРКУТСКОЙ ОБЛАСТИ"</w:t>
      </w:r>
    </w:p>
    <w:p w:rsidR="00A13F41" w:rsidRDefault="00A13F41">
      <w:pPr>
        <w:pStyle w:val="ConsPlusNormal"/>
        <w:jc w:val="both"/>
      </w:pPr>
    </w:p>
    <w:p w:rsidR="00A13F41" w:rsidRDefault="00A13F41">
      <w:pPr>
        <w:pStyle w:val="ConsPlusTitle"/>
        <w:jc w:val="center"/>
        <w:outlineLvl w:val="2"/>
      </w:pPr>
      <w:r>
        <w:lastRenderedPageBreak/>
        <w:t>1. Для лечения больных туберкулезом и находящихся</w:t>
      </w:r>
    </w:p>
    <w:p w:rsidR="00A13F41" w:rsidRDefault="00A13F41">
      <w:pPr>
        <w:pStyle w:val="ConsPlusTitle"/>
        <w:jc w:val="center"/>
      </w:pPr>
      <w:r>
        <w:t>под диспансерным наблюдением в связи с туберкулезом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Амикацин</w:t>
            </w:r>
          </w:p>
        </w:tc>
        <w:tc>
          <w:tcPr>
            <w:tcW w:w="5216" w:type="dxa"/>
          </w:tcPr>
          <w:p w:rsidR="00A13F41" w:rsidRDefault="00A13F41">
            <w:pPr>
              <w:pStyle w:val="ConsPlusNormal"/>
            </w:pPr>
            <w:r>
              <w:t>порошок для приготовления раствора для внутривенного и внутримышечного введения</w:t>
            </w:r>
          </w:p>
        </w:tc>
      </w:tr>
      <w:tr w:rsidR="00A13F41">
        <w:tc>
          <w:tcPr>
            <w:tcW w:w="3855" w:type="dxa"/>
          </w:tcPr>
          <w:p w:rsidR="00A13F41" w:rsidRDefault="00A13F41">
            <w:pPr>
              <w:pStyle w:val="ConsPlusNormal"/>
            </w:pPr>
            <w:r>
              <w:t>Аминосалициловая кислота</w:t>
            </w:r>
          </w:p>
        </w:tc>
        <w:tc>
          <w:tcPr>
            <w:tcW w:w="5216" w:type="dxa"/>
          </w:tcPr>
          <w:p w:rsidR="00A13F41" w:rsidRDefault="00A13F41">
            <w:pPr>
              <w:pStyle w:val="ConsPlusNormal"/>
            </w:pPr>
            <w:r>
              <w:t>таблетки, покрытые кишечнорастворимой оболочкой</w:t>
            </w:r>
          </w:p>
        </w:tc>
      </w:tr>
      <w:tr w:rsidR="00A13F41">
        <w:tc>
          <w:tcPr>
            <w:tcW w:w="3855" w:type="dxa"/>
          </w:tcPr>
          <w:p w:rsidR="00A13F41" w:rsidRDefault="00A13F41">
            <w:pPr>
              <w:pStyle w:val="ConsPlusNormal"/>
            </w:pPr>
            <w:r>
              <w:t>Дапсон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Изониазид</w:t>
            </w:r>
          </w:p>
        </w:tc>
        <w:tc>
          <w:tcPr>
            <w:tcW w:w="5216" w:type="dxa"/>
          </w:tcPr>
          <w:p w:rsidR="00A13F41" w:rsidRDefault="00A13F41">
            <w:pPr>
              <w:pStyle w:val="ConsPlusNormal"/>
            </w:pPr>
            <w:r>
              <w:t>таблетки, раствор для внутривенного и внутримышечного введения</w:t>
            </w:r>
          </w:p>
        </w:tc>
      </w:tr>
      <w:tr w:rsidR="00A13F41">
        <w:tc>
          <w:tcPr>
            <w:tcW w:w="3855" w:type="dxa"/>
          </w:tcPr>
          <w:p w:rsidR="00A13F41" w:rsidRDefault="00A13F41">
            <w:pPr>
              <w:pStyle w:val="ConsPlusNormal"/>
            </w:pPr>
            <w:r>
              <w:t>Изониазид + ломефлоксацин + пиразинамид + этамбутол + пиридоксин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Изониазид + пиразинамид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Изониазид + пиразинамид + рифампицин + этамбутол + пиридоксин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Изониазид + этамбутол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Канамицин</w:t>
            </w:r>
          </w:p>
        </w:tc>
        <w:tc>
          <w:tcPr>
            <w:tcW w:w="5216" w:type="dxa"/>
          </w:tcPr>
          <w:p w:rsidR="00A13F41" w:rsidRDefault="00A13F41">
            <w:pPr>
              <w:pStyle w:val="ConsPlusNormal"/>
            </w:pPr>
            <w:r>
              <w:t>порошок для приготовления раствора для внутримышечного введения</w:t>
            </w:r>
          </w:p>
        </w:tc>
      </w:tr>
      <w:tr w:rsidR="00A13F41">
        <w:tc>
          <w:tcPr>
            <w:tcW w:w="3855" w:type="dxa"/>
          </w:tcPr>
          <w:p w:rsidR="00A13F41" w:rsidRDefault="00A13F41">
            <w:pPr>
              <w:pStyle w:val="ConsPlusNormal"/>
            </w:pPr>
            <w:r>
              <w:t>Левофлоксацин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Линезолид</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Ломефлоксацин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Ломефлоксацин + пиразинамид + протионамид + этамбутол + пиридоксин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Моксифлоксацин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Офлоксацин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Пиразинамид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Протионамид</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Рифабутин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Рифампицин</w:t>
            </w:r>
          </w:p>
        </w:tc>
        <w:tc>
          <w:tcPr>
            <w:tcW w:w="5216" w:type="dxa"/>
          </w:tcPr>
          <w:p w:rsidR="00A13F41" w:rsidRDefault="00A13F41">
            <w:pPr>
              <w:pStyle w:val="ConsPlusNormal"/>
            </w:pPr>
            <w:r>
              <w:t>капсулы, таблетки</w:t>
            </w:r>
          </w:p>
        </w:tc>
      </w:tr>
      <w:tr w:rsidR="00A13F41">
        <w:tc>
          <w:tcPr>
            <w:tcW w:w="3855" w:type="dxa"/>
          </w:tcPr>
          <w:p w:rsidR="00A13F41" w:rsidRDefault="00A13F41">
            <w:pPr>
              <w:pStyle w:val="ConsPlusNormal"/>
            </w:pPr>
            <w:r>
              <w:t>Спарфлоксацин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Стрептомицин</w:t>
            </w:r>
          </w:p>
        </w:tc>
        <w:tc>
          <w:tcPr>
            <w:tcW w:w="5216" w:type="dxa"/>
          </w:tcPr>
          <w:p w:rsidR="00A13F41" w:rsidRDefault="00A13F41">
            <w:pPr>
              <w:pStyle w:val="ConsPlusNormal"/>
            </w:pPr>
            <w:r>
              <w:t>порошок для приготовления раствора для внутримышечного введения</w:t>
            </w:r>
          </w:p>
        </w:tc>
      </w:tr>
      <w:tr w:rsidR="00A13F41">
        <w:tc>
          <w:tcPr>
            <w:tcW w:w="3855" w:type="dxa"/>
          </w:tcPr>
          <w:p w:rsidR="00A13F41" w:rsidRDefault="00A13F41">
            <w:pPr>
              <w:pStyle w:val="ConsPlusNormal"/>
            </w:pPr>
            <w:r>
              <w:t>Теризидон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lastRenderedPageBreak/>
              <w:t>Циклосерин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Ципрофлоксацин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Этамбутол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2. Для лечения больных инфекциями, передающимися половым</w:t>
      </w:r>
    </w:p>
    <w:p w:rsidR="00A13F41" w:rsidRDefault="00A13F41">
      <w:pPr>
        <w:pStyle w:val="ConsPlusTitle"/>
        <w:jc w:val="center"/>
      </w:pPr>
      <w:r>
        <w:t>путем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Цефтриаксон</w:t>
            </w:r>
          </w:p>
        </w:tc>
        <w:tc>
          <w:tcPr>
            <w:tcW w:w="5216" w:type="dxa"/>
          </w:tcPr>
          <w:p w:rsidR="00A13F41" w:rsidRDefault="00A13F41">
            <w:pPr>
              <w:pStyle w:val="ConsPlusNormal"/>
            </w:pPr>
            <w:r>
              <w:t>порошок для приготовления раствора для инъекций</w:t>
            </w:r>
          </w:p>
        </w:tc>
      </w:tr>
      <w:tr w:rsidR="00A13F41">
        <w:tc>
          <w:tcPr>
            <w:tcW w:w="3855" w:type="dxa"/>
          </w:tcPr>
          <w:p w:rsidR="00A13F41" w:rsidRDefault="00A13F41">
            <w:pPr>
              <w:pStyle w:val="ConsPlusNormal"/>
            </w:pPr>
            <w:r>
              <w:t>Бензатинабензилпенициллин</w:t>
            </w:r>
          </w:p>
        </w:tc>
        <w:tc>
          <w:tcPr>
            <w:tcW w:w="5216" w:type="dxa"/>
          </w:tcPr>
          <w:p w:rsidR="00A13F41" w:rsidRDefault="00A13F41">
            <w:pPr>
              <w:pStyle w:val="ConsPlusNormal"/>
            </w:pPr>
            <w:r>
              <w:t>порошок для приготовления раствора для инъекций</w:t>
            </w:r>
          </w:p>
        </w:tc>
      </w:tr>
    </w:tbl>
    <w:p w:rsidR="00A13F41" w:rsidRDefault="00A13F41">
      <w:pPr>
        <w:pStyle w:val="ConsPlusNormal"/>
        <w:jc w:val="both"/>
      </w:pPr>
    </w:p>
    <w:p w:rsidR="00A13F41" w:rsidRDefault="00A13F41">
      <w:pPr>
        <w:pStyle w:val="ConsPlusTitle"/>
        <w:jc w:val="center"/>
        <w:outlineLvl w:val="2"/>
      </w:pPr>
      <w:r>
        <w:t>3. Для лечения больных вирусными гепатитами B и C</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Интерферон альфа-2b</w:t>
            </w:r>
          </w:p>
        </w:tc>
        <w:tc>
          <w:tcPr>
            <w:tcW w:w="5216" w:type="dxa"/>
          </w:tcPr>
          <w:p w:rsidR="00A13F41" w:rsidRDefault="00A13F41">
            <w:pPr>
              <w:pStyle w:val="ConsPlusNormal"/>
              <w:jc w:val="both"/>
            </w:pPr>
            <w:r>
              <w:t>раствор для инъекций</w:t>
            </w:r>
          </w:p>
        </w:tc>
      </w:tr>
      <w:tr w:rsidR="00A13F41">
        <w:tc>
          <w:tcPr>
            <w:tcW w:w="3855" w:type="dxa"/>
          </w:tcPr>
          <w:p w:rsidR="00A13F41" w:rsidRDefault="00A13F41">
            <w:pPr>
              <w:pStyle w:val="ConsPlusNormal"/>
              <w:jc w:val="both"/>
            </w:pPr>
            <w:r>
              <w:t>Пэгинтерферон альфа 2a</w:t>
            </w:r>
          </w:p>
        </w:tc>
        <w:tc>
          <w:tcPr>
            <w:tcW w:w="5216" w:type="dxa"/>
          </w:tcPr>
          <w:p w:rsidR="00A13F41" w:rsidRDefault="00A13F41">
            <w:pPr>
              <w:pStyle w:val="ConsPlusNormal"/>
              <w:jc w:val="both"/>
            </w:pPr>
            <w:r>
              <w:t>раствор для подкожного введения</w:t>
            </w:r>
          </w:p>
        </w:tc>
      </w:tr>
      <w:tr w:rsidR="00A13F41">
        <w:tc>
          <w:tcPr>
            <w:tcW w:w="3855" w:type="dxa"/>
          </w:tcPr>
          <w:p w:rsidR="00A13F41" w:rsidRDefault="00A13F41">
            <w:pPr>
              <w:pStyle w:val="ConsPlusNormal"/>
              <w:jc w:val="both"/>
            </w:pPr>
            <w:r>
              <w:t>Пэгинтерферон альфа 2b</w:t>
            </w:r>
          </w:p>
        </w:tc>
        <w:tc>
          <w:tcPr>
            <w:tcW w:w="5216" w:type="dxa"/>
          </w:tcPr>
          <w:p w:rsidR="00A13F41" w:rsidRDefault="00A13F41">
            <w:pPr>
              <w:pStyle w:val="ConsPlusNormal"/>
            </w:pPr>
            <w:r>
              <w:t>лиофилизат для приготовления раствора для подкожного введения</w:t>
            </w:r>
          </w:p>
        </w:tc>
      </w:tr>
      <w:tr w:rsidR="00A13F41">
        <w:tc>
          <w:tcPr>
            <w:tcW w:w="3855" w:type="dxa"/>
          </w:tcPr>
          <w:p w:rsidR="00A13F41" w:rsidRDefault="00A13F41">
            <w:pPr>
              <w:pStyle w:val="ConsPlusNormal"/>
            </w:pPr>
            <w:r>
              <w:t>Телбивудин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Энтекавир</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4. Для лечения ВИЧ-инфицированных больных</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Абакавир</w:t>
            </w:r>
          </w:p>
        </w:tc>
        <w:tc>
          <w:tcPr>
            <w:tcW w:w="5216" w:type="dxa"/>
          </w:tcPr>
          <w:p w:rsidR="00A13F41" w:rsidRDefault="00A13F41">
            <w:pPr>
              <w:pStyle w:val="ConsPlusNormal"/>
            </w:pPr>
            <w:r>
              <w:t>таблетки, покрытые оболочкой; раствор для приема внутрь</w:t>
            </w:r>
          </w:p>
        </w:tc>
      </w:tr>
      <w:tr w:rsidR="00A13F41">
        <w:tc>
          <w:tcPr>
            <w:tcW w:w="3855" w:type="dxa"/>
          </w:tcPr>
          <w:p w:rsidR="00A13F41" w:rsidRDefault="00A13F41">
            <w:pPr>
              <w:pStyle w:val="ConsPlusNormal"/>
            </w:pPr>
            <w:r>
              <w:t>Абакавир + ламивудин</w:t>
            </w:r>
          </w:p>
        </w:tc>
        <w:tc>
          <w:tcPr>
            <w:tcW w:w="5216" w:type="dxa"/>
          </w:tcPr>
          <w:p w:rsidR="00A13F41" w:rsidRDefault="00A13F41">
            <w:pPr>
              <w:pStyle w:val="ConsPlusNormal"/>
            </w:pPr>
            <w:r>
              <w:t>таблетки, покрытые пленочной оболочкой</w:t>
            </w:r>
          </w:p>
        </w:tc>
      </w:tr>
      <w:tr w:rsidR="00A13F41">
        <w:tc>
          <w:tcPr>
            <w:tcW w:w="3855" w:type="dxa"/>
          </w:tcPr>
          <w:p w:rsidR="00A13F41" w:rsidRDefault="00A13F41">
            <w:pPr>
              <w:pStyle w:val="ConsPlusNormal"/>
              <w:jc w:val="both"/>
            </w:pPr>
            <w:r>
              <w:t>Азитромицин</w:t>
            </w:r>
          </w:p>
        </w:tc>
        <w:tc>
          <w:tcPr>
            <w:tcW w:w="5216" w:type="dxa"/>
          </w:tcPr>
          <w:p w:rsidR="00A13F41" w:rsidRDefault="00A13F41">
            <w:pPr>
              <w:pStyle w:val="ConsPlusNormal"/>
            </w:pPr>
            <w:r>
              <w:t>таблетки, покрытые оболочкой; капсулы; порошок для приготовления суспензии для приема внутрь</w:t>
            </w:r>
          </w:p>
        </w:tc>
      </w:tr>
      <w:tr w:rsidR="00A13F41">
        <w:tc>
          <w:tcPr>
            <w:tcW w:w="3855" w:type="dxa"/>
          </w:tcPr>
          <w:p w:rsidR="00A13F41" w:rsidRDefault="00A13F41">
            <w:pPr>
              <w:pStyle w:val="ConsPlusNormal"/>
            </w:pPr>
            <w:r>
              <w:t>Аллерген бактерий (Туберкулезный рекомбинантный)</w:t>
            </w:r>
          </w:p>
        </w:tc>
        <w:tc>
          <w:tcPr>
            <w:tcW w:w="5216" w:type="dxa"/>
          </w:tcPr>
          <w:p w:rsidR="00A13F41" w:rsidRDefault="00A13F41">
            <w:pPr>
              <w:pStyle w:val="ConsPlusNormal"/>
            </w:pPr>
            <w:r>
              <w:t>раствор для внутрикожного введения</w:t>
            </w:r>
          </w:p>
        </w:tc>
      </w:tr>
      <w:tr w:rsidR="00A13F41">
        <w:tc>
          <w:tcPr>
            <w:tcW w:w="3855" w:type="dxa"/>
          </w:tcPr>
          <w:p w:rsidR="00A13F41" w:rsidRDefault="00A13F41">
            <w:pPr>
              <w:pStyle w:val="ConsPlusNormal"/>
            </w:pPr>
            <w:r>
              <w:t>Амикацин</w:t>
            </w:r>
          </w:p>
        </w:tc>
        <w:tc>
          <w:tcPr>
            <w:tcW w:w="5216" w:type="dxa"/>
          </w:tcPr>
          <w:p w:rsidR="00A13F41" w:rsidRDefault="00A13F41">
            <w:pPr>
              <w:pStyle w:val="ConsPlusNormal"/>
            </w:pPr>
            <w: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A13F41">
        <w:tc>
          <w:tcPr>
            <w:tcW w:w="3855" w:type="dxa"/>
          </w:tcPr>
          <w:p w:rsidR="00A13F41" w:rsidRDefault="00A13F41">
            <w:pPr>
              <w:pStyle w:val="ConsPlusNormal"/>
            </w:pPr>
            <w:r>
              <w:t>Амоксициллин+Клавулановая кислота</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Атазанавир</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Валганцикловир</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Вориконазол</w:t>
            </w:r>
          </w:p>
        </w:tc>
        <w:tc>
          <w:tcPr>
            <w:tcW w:w="5216" w:type="dxa"/>
          </w:tcPr>
          <w:p w:rsidR="00A13F41" w:rsidRDefault="00A13F41">
            <w:pPr>
              <w:pStyle w:val="ConsPlusNormal"/>
            </w:pPr>
            <w:r>
              <w:t>таблетки, покрытые оболочкой; порошок для приготовления раствора для инфузий</w:t>
            </w:r>
          </w:p>
        </w:tc>
      </w:tr>
      <w:tr w:rsidR="00A13F41">
        <w:tc>
          <w:tcPr>
            <w:tcW w:w="3855" w:type="dxa"/>
          </w:tcPr>
          <w:p w:rsidR="00A13F41" w:rsidRDefault="00A13F41">
            <w:pPr>
              <w:pStyle w:val="ConsPlusNormal"/>
            </w:pPr>
            <w:r>
              <w:t>Дарунавир</w:t>
            </w:r>
          </w:p>
        </w:tc>
        <w:tc>
          <w:tcPr>
            <w:tcW w:w="5216" w:type="dxa"/>
          </w:tcPr>
          <w:p w:rsidR="00A13F41" w:rsidRDefault="00A13F41">
            <w:pPr>
              <w:pStyle w:val="ConsPlusNormal"/>
            </w:pPr>
            <w:r>
              <w:t>таблетки, покрытые пленочной оболочкой</w:t>
            </w:r>
          </w:p>
        </w:tc>
      </w:tr>
      <w:tr w:rsidR="00A13F41">
        <w:tc>
          <w:tcPr>
            <w:tcW w:w="3855" w:type="dxa"/>
          </w:tcPr>
          <w:p w:rsidR="00A13F41" w:rsidRDefault="00A13F41">
            <w:pPr>
              <w:pStyle w:val="ConsPlusNormal"/>
            </w:pPr>
            <w:r>
              <w:lastRenderedPageBreak/>
              <w:t>Даунорубицин</w:t>
            </w:r>
          </w:p>
        </w:tc>
        <w:tc>
          <w:tcPr>
            <w:tcW w:w="5216" w:type="dxa"/>
          </w:tcPr>
          <w:p w:rsidR="00A13F41" w:rsidRDefault="00A13F41">
            <w:pPr>
              <w:pStyle w:val="ConsPlusNormal"/>
            </w:pPr>
            <w:r>
              <w:t>лиофилизат для приготовления раствора для внутривенного введения; раствор для внутривенного введения</w:t>
            </w:r>
          </w:p>
        </w:tc>
      </w:tr>
      <w:tr w:rsidR="00A13F41">
        <w:tc>
          <w:tcPr>
            <w:tcW w:w="3855" w:type="dxa"/>
          </w:tcPr>
          <w:p w:rsidR="00A13F41" w:rsidRDefault="00A13F41">
            <w:pPr>
              <w:pStyle w:val="ConsPlusNormal"/>
            </w:pPr>
            <w:r>
              <w:t>Диданозин</w:t>
            </w:r>
          </w:p>
        </w:tc>
        <w:tc>
          <w:tcPr>
            <w:tcW w:w="5216" w:type="dxa"/>
          </w:tcPr>
          <w:p w:rsidR="00A13F41" w:rsidRDefault="00A13F41">
            <w:pPr>
              <w:pStyle w:val="ConsPlusNormal"/>
            </w:pPr>
            <w: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A13F41">
        <w:tc>
          <w:tcPr>
            <w:tcW w:w="3855" w:type="dxa"/>
          </w:tcPr>
          <w:p w:rsidR="00A13F41" w:rsidRDefault="00A13F41">
            <w:pPr>
              <w:pStyle w:val="ConsPlusNormal"/>
            </w:pPr>
            <w:r>
              <w:t>Железа (III) гидроксид полимальтозат</w:t>
            </w:r>
          </w:p>
        </w:tc>
        <w:tc>
          <w:tcPr>
            <w:tcW w:w="5216" w:type="dxa"/>
          </w:tcPr>
          <w:p w:rsidR="00A13F41" w:rsidRDefault="00A13F41">
            <w:pPr>
              <w:pStyle w:val="ConsPlusNormal"/>
            </w:pPr>
            <w:r>
              <w:t>таблетки жевательные; капли для приема внутрь</w:t>
            </w:r>
          </w:p>
        </w:tc>
      </w:tr>
      <w:tr w:rsidR="00A13F41">
        <w:tc>
          <w:tcPr>
            <w:tcW w:w="3855" w:type="dxa"/>
          </w:tcPr>
          <w:p w:rsidR="00A13F41" w:rsidRDefault="00A13F41">
            <w:pPr>
              <w:pStyle w:val="ConsPlusNormal"/>
            </w:pPr>
            <w:r>
              <w:t>Зидовудин</w:t>
            </w:r>
          </w:p>
        </w:tc>
        <w:tc>
          <w:tcPr>
            <w:tcW w:w="5216" w:type="dxa"/>
          </w:tcPr>
          <w:p w:rsidR="00A13F41" w:rsidRDefault="00A13F41">
            <w:pPr>
              <w:pStyle w:val="ConsPlusNormal"/>
            </w:pPr>
            <w:r>
              <w:t>таблетки, покрытые оболочкой; капсулы; раствор для инфузий; раствор для приема внутрь</w:t>
            </w:r>
          </w:p>
        </w:tc>
      </w:tr>
      <w:tr w:rsidR="00A13F41">
        <w:tc>
          <w:tcPr>
            <w:tcW w:w="3855" w:type="dxa"/>
          </w:tcPr>
          <w:p w:rsidR="00A13F41" w:rsidRDefault="00A13F41">
            <w:pPr>
              <w:pStyle w:val="ConsPlusNormal"/>
            </w:pPr>
            <w:r>
              <w:t>Ламивудин + зидовудин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Левофлоксацин</w:t>
            </w:r>
          </w:p>
        </w:tc>
        <w:tc>
          <w:tcPr>
            <w:tcW w:w="5216" w:type="dxa"/>
          </w:tcPr>
          <w:p w:rsidR="00A13F41" w:rsidRDefault="00A13F41">
            <w:pPr>
              <w:pStyle w:val="ConsPlusNormal"/>
            </w:pPr>
            <w:r>
              <w:t>таблетки, покрытые оболочкой; раствор для инфузий</w:t>
            </w:r>
          </w:p>
        </w:tc>
      </w:tr>
      <w:tr w:rsidR="00A13F41">
        <w:tc>
          <w:tcPr>
            <w:tcW w:w="3855" w:type="dxa"/>
          </w:tcPr>
          <w:p w:rsidR="00A13F41" w:rsidRDefault="00A13F41">
            <w:pPr>
              <w:pStyle w:val="ConsPlusNormal"/>
            </w:pPr>
            <w:r>
              <w:t>Иммуноглобулин человека нормальный</w:t>
            </w:r>
          </w:p>
        </w:tc>
        <w:tc>
          <w:tcPr>
            <w:tcW w:w="5216" w:type="dxa"/>
          </w:tcPr>
          <w:p w:rsidR="00A13F41" w:rsidRDefault="00A13F41">
            <w:pPr>
              <w:pStyle w:val="ConsPlusNormal"/>
            </w:pPr>
            <w:r>
              <w:t>раствор для инфузий; раствор для внутримышечного введения</w:t>
            </w:r>
          </w:p>
        </w:tc>
      </w:tr>
      <w:tr w:rsidR="00A13F41">
        <w:tc>
          <w:tcPr>
            <w:tcW w:w="3855" w:type="dxa"/>
          </w:tcPr>
          <w:p w:rsidR="00A13F41" w:rsidRDefault="00A13F41">
            <w:pPr>
              <w:pStyle w:val="ConsPlusNormal"/>
            </w:pPr>
            <w:r>
              <w:t>Кларитромицин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Ламивудин</w:t>
            </w:r>
          </w:p>
        </w:tc>
        <w:tc>
          <w:tcPr>
            <w:tcW w:w="5216" w:type="dxa"/>
          </w:tcPr>
          <w:p w:rsidR="00A13F41" w:rsidRDefault="00A13F41">
            <w:pPr>
              <w:pStyle w:val="ConsPlusNormal"/>
            </w:pPr>
            <w:r>
              <w:t>таблетки, покрытые оболочкой; раствор для приема внутрь</w:t>
            </w:r>
          </w:p>
        </w:tc>
      </w:tr>
      <w:tr w:rsidR="00A13F41">
        <w:tc>
          <w:tcPr>
            <w:tcW w:w="3855" w:type="dxa"/>
          </w:tcPr>
          <w:p w:rsidR="00A13F41" w:rsidRDefault="00A13F41">
            <w:pPr>
              <w:pStyle w:val="ConsPlusNormal"/>
            </w:pPr>
            <w:r>
              <w:t>Лопинавир + ритонавир</w:t>
            </w:r>
          </w:p>
        </w:tc>
        <w:tc>
          <w:tcPr>
            <w:tcW w:w="5216" w:type="dxa"/>
          </w:tcPr>
          <w:p w:rsidR="00A13F41" w:rsidRDefault="00A13F41">
            <w:pPr>
              <w:pStyle w:val="ConsPlusNormal"/>
            </w:pPr>
            <w:r>
              <w:t>таблетки, покрытые пленочной оболочкой; раствор для приема внутрь</w:t>
            </w:r>
          </w:p>
        </w:tc>
      </w:tr>
      <w:tr w:rsidR="00A13F41">
        <w:tc>
          <w:tcPr>
            <w:tcW w:w="3855" w:type="dxa"/>
          </w:tcPr>
          <w:p w:rsidR="00A13F41" w:rsidRDefault="00A13F41">
            <w:pPr>
              <w:pStyle w:val="ConsPlusNormal"/>
            </w:pPr>
            <w:r>
              <w:t>Метронидазол</w:t>
            </w:r>
          </w:p>
        </w:tc>
        <w:tc>
          <w:tcPr>
            <w:tcW w:w="5216" w:type="dxa"/>
          </w:tcPr>
          <w:p w:rsidR="00A13F41" w:rsidRDefault="00A13F41">
            <w:pPr>
              <w:pStyle w:val="ConsPlusNormal"/>
            </w:pPr>
            <w:r>
              <w:t>таблетки; раствор для инфузий; суппозитории вагинальные</w:t>
            </w:r>
          </w:p>
        </w:tc>
      </w:tr>
      <w:tr w:rsidR="00A13F41">
        <w:tc>
          <w:tcPr>
            <w:tcW w:w="3855" w:type="dxa"/>
          </w:tcPr>
          <w:p w:rsidR="00A13F41" w:rsidRDefault="00A13F41">
            <w:pPr>
              <w:pStyle w:val="ConsPlusNormal"/>
            </w:pPr>
            <w:r>
              <w:t>Невирапин</w:t>
            </w:r>
          </w:p>
        </w:tc>
        <w:tc>
          <w:tcPr>
            <w:tcW w:w="5216" w:type="dxa"/>
          </w:tcPr>
          <w:p w:rsidR="00A13F41" w:rsidRDefault="00A13F41">
            <w:pPr>
              <w:pStyle w:val="ConsPlusNormal"/>
            </w:pPr>
            <w:r>
              <w:t>таблетки; суспензия для приема внутрь</w:t>
            </w:r>
          </w:p>
        </w:tc>
      </w:tr>
      <w:tr w:rsidR="00A13F41">
        <w:tc>
          <w:tcPr>
            <w:tcW w:w="3855" w:type="dxa"/>
          </w:tcPr>
          <w:p w:rsidR="00A13F41" w:rsidRDefault="00A13F41">
            <w:pPr>
              <w:pStyle w:val="ConsPlusNormal"/>
            </w:pPr>
            <w:r>
              <w:t>Нистатин</w:t>
            </w:r>
          </w:p>
        </w:tc>
        <w:tc>
          <w:tcPr>
            <w:tcW w:w="5216" w:type="dxa"/>
          </w:tcPr>
          <w:p w:rsidR="00A13F41" w:rsidRDefault="00A13F41">
            <w:pPr>
              <w:pStyle w:val="ConsPlusNormal"/>
            </w:pPr>
            <w:r>
              <w:t>таблетки, покрытые оболочкой; суппозитории вагинальные</w:t>
            </w:r>
          </w:p>
        </w:tc>
      </w:tr>
      <w:tr w:rsidR="00A13F41">
        <w:tc>
          <w:tcPr>
            <w:tcW w:w="3855" w:type="dxa"/>
          </w:tcPr>
          <w:p w:rsidR="00A13F41" w:rsidRDefault="00A13F41">
            <w:pPr>
              <w:pStyle w:val="ConsPlusNormal"/>
            </w:pPr>
            <w:r>
              <w:t>Пиразинамид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Ралтегравир</w:t>
            </w:r>
          </w:p>
        </w:tc>
        <w:tc>
          <w:tcPr>
            <w:tcW w:w="5216" w:type="dxa"/>
          </w:tcPr>
          <w:p w:rsidR="00A13F41" w:rsidRDefault="00A13F41">
            <w:pPr>
              <w:pStyle w:val="ConsPlusNormal"/>
            </w:pPr>
            <w:r>
              <w:t>таблетки, покрытые пленочной оболочкой</w:t>
            </w:r>
          </w:p>
        </w:tc>
      </w:tr>
      <w:tr w:rsidR="00A13F41">
        <w:tc>
          <w:tcPr>
            <w:tcW w:w="3855" w:type="dxa"/>
          </w:tcPr>
          <w:p w:rsidR="00A13F41" w:rsidRDefault="00A13F41">
            <w:pPr>
              <w:pStyle w:val="ConsPlusNormal"/>
            </w:pPr>
            <w:r>
              <w:t>Ритонавир</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Рифабутин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jc w:val="both"/>
            </w:pPr>
            <w:r>
              <w:t>Рифампицин</w:t>
            </w:r>
          </w:p>
        </w:tc>
        <w:tc>
          <w:tcPr>
            <w:tcW w:w="5216" w:type="dxa"/>
          </w:tcPr>
          <w:p w:rsidR="00A13F41" w:rsidRDefault="00A13F41">
            <w:pPr>
              <w:pStyle w:val="ConsPlusNormal"/>
            </w:pPr>
            <w:r>
              <w:t>таблетки, покрытые оболочкой; капсулы</w:t>
            </w:r>
          </w:p>
        </w:tc>
      </w:tr>
      <w:tr w:rsidR="00A13F41">
        <w:tc>
          <w:tcPr>
            <w:tcW w:w="3855" w:type="dxa"/>
          </w:tcPr>
          <w:p w:rsidR="00A13F41" w:rsidRDefault="00A13F41">
            <w:pPr>
              <w:pStyle w:val="ConsPlusNormal"/>
            </w:pPr>
            <w:r>
              <w:t>Саквинавир</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Ставудин</w:t>
            </w:r>
          </w:p>
        </w:tc>
        <w:tc>
          <w:tcPr>
            <w:tcW w:w="5216" w:type="dxa"/>
          </w:tcPr>
          <w:p w:rsidR="00A13F41" w:rsidRDefault="00A13F41">
            <w:pPr>
              <w:pStyle w:val="ConsPlusNormal"/>
            </w:pPr>
            <w:r>
              <w:t>капсулы; порошок для приготовления раствора для приема внутрь</w:t>
            </w:r>
          </w:p>
        </w:tc>
      </w:tr>
      <w:tr w:rsidR="00A13F41">
        <w:tc>
          <w:tcPr>
            <w:tcW w:w="3855" w:type="dxa"/>
          </w:tcPr>
          <w:p w:rsidR="00A13F41" w:rsidRDefault="00A13F41">
            <w:pPr>
              <w:pStyle w:val="ConsPlusNormal"/>
              <w:jc w:val="both"/>
            </w:pPr>
            <w:r>
              <w:t>Тенофовир</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Флуконазол</w:t>
            </w:r>
          </w:p>
        </w:tc>
        <w:tc>
          <w:tcPr>
            <w:tcW w:w="5216" w:type="dxa"/>
          </w:tcPr>
          <w:p w:rsidR="00A13F41" w:rsidRDefault="00A13F41">
            <w:pPr>
              <w:pStyle w:val="ConsPlusNormal"/>
            </w:pPr>
            <w:r>
              <w:t>таблетки; капсулы</w:t>
            </w:r>
          </w:p>
        </w:tc>
      </w:tr>
      <w:tr w:rsidR="00A13F41">
        <w:tc>
          <w:tcPr>
            <w:tcW w:w="3855" w:type="dxa"/>
          </w:tcPr>
          <w:p w:rsidR="00A13F41" w:rsidRDefault="00A13F41">
            <w:pPr>
              <w:pStyle w:val="ConsPlusNormal"/>
              <w:jc w:val="both"/>
            </w:pPr>
            <w:r>
              <w:t>Фолиевая кислота</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lastRenderedPageBreak/>
              <w:t>Фосампренавир</w:t>
            </w:r>
          </w:p>
        </w:tc>
        <w:tc>
          <w:tcPr>
            <w:tcW w:w="5216" w:type="dxa"/>
          </w:tcPr>
          <w:p w:rsidR="00A13F41" w:rsidRDefault="00A13F41">
            <w:pPr>
              <w:pStyle w:val="ConsPlusNormal"/>
            </w:pPr>
            <w:r>
              <w:t>таблетки, покрытые оболочкой; суспензия для приема внутрь</w:t>
            </w:r>
          </w:p>
        </w:tc>
      </w:tr>
      <w:tr w:rsidR="00A13F41">
        <w:tc>
          <w:tcPr>
            <w:tcW w:w="3855" w:type="dxa"/>
          </w:tcPr>
          <w:p w:rsidR="00A13F41" w:rsidRDefault="00A13F41">
            <w:pPr>
              <w:pStyle w:val="ConsPlusNormal"/>
            </w:pPr>
            <w:r>
              <w:t>Фосфазид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Цефуроксим</w:t>
            </w:r>
          </w:p>
        </w:tc>
        <w:tc>
          <w:tcPr>
            <w:tcW w:w="5216" w:type="dxa"/>
          </w:tcPr>
          <w:p w:rsidR="00A13F41" w:rsidRDefault="00A13F41">
            <w:pPr>
              <w:pStyle w:val="ConsPlusNormal"/>
            </w:pPr>
            <w:r>
              <w:t>таблетки, покрытые оболочкой; порошок для приготовления раствора для внутривенного и внутримышечного введения</w:t>
            </w:r>
          </w:p>
        </w:tc>
      </w:tr>
      <w:tr w:rsidR="00A13F41">
        <w:tc>
          <w:tcPr>
            <w:tcW w:w="3855" w:type="dxa"/>
          </w:tcPr>
          <w:p w:rsidR="00A13F41" w:rsidRDefault="00A13F41">
            <w:pPr>
              <w:pStyle w:val="ConsPlusNormal"/>
              <w:jc w:val="both"/>
            </w:pPr>
            <w:r>
              <w:t>Ципрофлоксацин</w:t>
            </w:r>
          </w:p>
        </w:tc>
        <w:tc>
          <w:tcPr>
            <w:tcW w:w="5216" w:type="dxa"/>
          </w:tcPr>
          <w:p w:rsidR="00A13F41" w:rsidRDefault="00A13F41">
            <w:pPr>
              <w:pStyle w:val="ConsPlusNormal"/>
            </w:pPr>
            <w:r>
              <w:t>таблетки, покрытые оболочкой; раствор для инфузий</w:t>
            </w:r>
          </w:p>
        </w:tc>
      </w:tr>
      <w:tr w:rsidR="00A13F41">
        <w:tc>
          <w:tcPr>
            <w:tcW w:w="3855" w:type="dxa"/>
          </w:tcPr>
          <w:p w:rsidR="00A13F41" w:rsidRDefault="00A13F41">
            <w:pPr>
              <w:pStyle w:val="ConsPlusNormal"/>
            </w:pPr>
            <w:r>
              <w:t>Энфувиртид</w:t>
            </w:r>
          </w:p>
        </w:tc>
        <w:tc>
          <w:tcPr>
            <w:tcW w:w="5216" w:type="dxa"/>
          </w:tcPr>
          <w:p w:rsidR="00A13F41" w:rsidRDefault="00A13F41">
            <w:pPr>
              <w:pStyle w:val="ConsPlusNormal"/>
            </w:pPr>
            <w:r>
              <w:t>лиофилизат для приготовления раствора для подкожного введения</w:t>
            </w:r>
          </w:p>
        </w:tc>
      </w:tr>
      <w:tr w:rsidR="00A13F41">
        <w:tc>
          <w:tcPr>
            <w:tcW w:w="3855" w:type="dxa"/>
          </w:tcPr>
          <w:p w:rsidR="00A13F41" w:rsidRDefault="00A13F41">
            <w:pPr>
              <w:pStyle w:val="ConsPlusNormal"/>
            </w:pPr>
            <w:r>
              <w:t>Этравирин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Эфавиренз</w:t>
            </w:r>
          </w:p>
        </w:tc>
        <w:tc>
          <w:tcPr>
            <w:tcW w:w="5216" w:type="dxa"/>
          </w:tcPr>
          <w:p w:rsidR="00A13F41" w:rsidRDefault="00A13F41">
            <w:pPr>
              <w:pStyle w:val="ConsPlusNormal"/>
            </w:pPr>
            <w:r>
              <w:t>капсулы; таблетки, покрытые оболочкой</w:t>
            </w:r>
          </w:p>
        </w:tc>
      </w:tr>
      <w:tr w:rsidR="00A13F41">
        <w:tc>
          <w:tcPr>
            <w:tcW w:w="3855" w:type="dxa"/>
          </w:tcPr>
          <w:p w:rsidR="00A13F41" w:rsidRDefault="00A13F41">
            <w:pPr>
              <w:pStyle w:val="ConsPlusNormal"/>
            </w:pPr>
            <w:r>
              <w:t>Ацикловир</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Ко-тримоксазол (сульфаметоксазол + триметоприм)</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Филграстим</w:t>
            </w:r>
          </w:p>
        </w:tc>
        <w:tc>
          <w:tcPr>
            <w:tcW w:w="5216" w:type="dxa"/>
          </w:tcPr>
          <w:p w:rsidR="00A13F41" w:rsidRDefault="00A13F41">
            <w:pPr>
              <w:pStyle w:val="ConsPlusNormal"/>
            </w:pPr>
            <w:r>
              <w:t>раствор для внутривенного и подкожного введения</w:t>
            </w:r>
          </w:p>
        </w:tc>
      </w:tr>
      <w:tr w:rsidR="00A13F41">
        <w:tc>
          <w:tcPr>
            <w:tcW w:w="3855" w:type="dxa"/>
          </w:tcPr>
          <w:p w:rsidR="00A13F41" w:rsidRDefault="00A13F41">
            <w:pPr>
              <w:pStyle w:val="ConsPlusNormal"/>
            </w:pPr>
            <w:r>
              <w:t>Эпоэтин альфа</w:t>
            </w:r>
          </w:p>
        </w:tc>
        <w:tc>
          <w:tcPr>
            <w:tcW w:w="5216" w:type="dxa"/>
          </w:tcPr>
          <w:p w:rsidR="00A13F41" w:rsidRDefault="00A13F4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3F41">
        <w:tc>
          <w:tcPr>
            <w:tcW w:w="3855" w:type="dxa"/>
          </w:tcPr>
          <w:p w:rsidR="00A13F41" w:rsidRDefault="00A13F41">
            <w:pPr>
              <w:pStyle w:val="ConsPlusNormal"/>
            </w:pPr>
            <w:r>
              <w:t>Эпоэтин бета</w:t>
            </w:r>
          </w:p>
        </w:tc>
        <w:tc>
          <w:tcPr>
            <w:tcW w:w="5216" w:type="dxa"/>
          </w:tcPr>
          <w:p w:rsidR="00A13F41" w:rsidRDefault="00A13F4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3F41">
        <w:tc>
          <w:tcPr>
            <w:tcW w:w="3855" w:type="dxa"/>
          </w:tcPr>
          <w:p w:rsidR="00A13F41" w:rsidRDefault="00A13F41">
            <w:pPr>
              <w:pStyle w:val="ConsPlusNormal"/>
            </w:pPr>
            <w:r>
              <w:t>Этамбутол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5. Для лечения больных онкологическими заболеваниями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Анастрозол</w:t>
            </w:r>
          </w:p>
        </w:tc>
        <w:tc>
          <w:tcPr>
            <w:tcW w:w="5216" w:type="dxa"/>
          </w:tcPr>
          <w:p w:rsidR="00A13F41" w:rsidRDefault="00A13F41">
            <w:pPr>
              <w:pStyle w:val="ConsPlusNormal"/>
              <w:jc w:val="both"/>
            </w:pPr>
            <w:r>
              <w:t>таблетки, покрытые оболочкой</w:t>
            </w:r>
          </w:p>
        </w:tc>
      </w:tr>
      <w:tr w:rsidR="00A13F41">
        <w:tc>
          <w:tcPr>
            <w:tcW w:w="3855" w:type="dxa"/>
          </w:tcPr>
          <w:p w:rsidR="00A13F41" w:rsidRDefault="00A13F41">
            <w:pPr>
              <w:pStyle w:val="ConsPlusNormal"/>
            </w:pPr>
            <w:r>
              <w:t>Бикалутамид</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Бусерелин</w:t>
            </w:r>
          </w:p>
        </w:tc>
        <w:tc>
          <w:tcPr>
            <w:tcW w:w="5216" w:type="dxa"/>
          </w:tcPr>
          <w:p w:rsidR="00A13F41" w:rsidRDefault="00A13F41">
            <w:pPr>
              <w:pStyle w:val="ConsPlusNormal"/>
            </w:pPr>
            <w:r>
              <w:t>лиофилизат для приготовления суспензии для внутримышечного введения пролонгированного действия</w:t>
            </w:r>
          </w:p>
        </w:tc>
      </w:tr>
      <w:tr w:rsidR="00A13F41">
        <w:tc>
          <w:tcPr>
            <w:tcW w:w="3855" w:type="dxa"/>
          </w:tcPr>
          <w:p w:rsidR="00A13F41" w:rsidRDefault="00A13F41">
            <w:pPr>
              <w:pStyle w:val="ConsPlusNormal"/>
            </w:pPr>
            <w:r>
              <w:t>Бусульфан</w:t>
            </w:r>
          </w:p>
        </w:tc>
        <w:tc>
          <w:tcPr>
            <w:tcW w:w="5216" w:type="dxa"/>
          </w:tcPr>
          <w:p w:rsidR="00A13F41" w:rsidRDefault="00A13F41">
            <w:pPr>
              <w:pStyle w:val="ConsPlusNormal"/>
            </w:pPr>
            <w:r>
              <w:t>таблетки</w:t>
            </w:r>
          </w:p>
        </w:tc>
      </w:tr>
      <w:tr w:rsidR="00A13F41">
        <w:tc>
          <w:tcPr>
            <w:tcW w:w="3855" w:type="dxa"/>
            <w:vAlign w:val="bottom"/>
          </w:tcPr>
          <w:p w:rsidR="00A13F41" w:rsidRDefault="00A13F41">
            <w:pPr>
              <w:pStyle w:val="ConsPlusNormal"/>
            </w:pPr>
            <w:r>
              <w:t>Гидроксикарбамид</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Гозерелин</w:t>
            </w:r>
          </w:p>
        </w:tc>
        <w:tc>
          <w:tcPr>
            <w:tcW w:w="5216" w:type="dxa"/>
          </w:tcPr>
          <w:p w:rsidR="00A13F41" w:rsidRDefault="00A13F41">
            <w:pPr>
              <w:pStyle w:val="ConsPlusNormal"/>
            </w:pPr>
            <w:r>
              <w:t>капсула для подкожного введения пролонгированного действия</w:t>
            </w:r>
          </w:p>
        </w:tc>
      </w:tr>
      <w:tr w:rsidR="00A13F41">
        <w:tc>
          <w:tcPr>
            <w:tcW w:w="3855" w:type="dxa"/>
          </w:tcPr>
          <w:p w:rsidR="00A13F41" w:rsidRDefault="00A13F41">
            <w:pPr>
              <w:pStyle w:val="ConsPlusNormal"/>
            </w:pPr>
            <w:r>
              <w:t>Дазатиниб</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Золедроновая кислота</w:t>
            </w:r>
          </w:p>
        </w:tc>
        <w:tc>
          <w:tcPr>
            <w:tcW w:w="5216" w:type="dxa"/>
          </w:tcPr>
          <w:p w:rsidR="00A13F41" w:rsidRDefault="00A13F41">
            <w:pPr>
              <w:pStyle w:val="ConsPlusNormal"/>
            </w:pPr>
            <w:r>
              <w:t xml:space="preserve">порошок для приготовления раствора для инфузий; концентрат для приготовления раствора для </w:t>
            </w:r>
            <w:r>
              <w:lastRenderedPageBreak/>
              <w:t>инфузий; раствор для инфузий</w:t>
            </w:r>
          </w:p>
        </w:tc>
      </w:tr>
      <w:tr w:rsidR="00A13F41">
        <w:tc>
          <w:tcPr>
            <w:tcW w:w="3855" w:type="dxa"/>
          </w:tcPr>
          <w:p w:rsidR="00A13F41" w:rsidRDefault="00A13F41">
            <w:pPr>
              <w:pStyle w:val="ConsPlusNormal"/>
            </w:pPr>
            <w:r>
              <w:lastRenderedPageBreak/>
              <w:t>Интерферон альфа-2a</w:t>
            </w:r>
          </w:p>
        </w:tc>
        <w:tc>
          <w:tcPr>
            <w:tcW w:w="5216" w:type="dxa"/>
          </w:tcPr>
          <w:p w:rsidR="00A13F41" w:rsidRDefault="00A13F41">
            <w:pPr>
              <w:pStyle w:val="ConsPlusNormal"/>
            </w:pPr>
            <w:r>
              <w:t>раствор для инъекций</w:t>
            </w:r>
          </w:p>
        </w:tc>
      </w:tr>
      <w:tr w:rsidR="00A13F41">
        <w:tc>
          <w:tcPr>
            <w:tcW w:w="3855" w:type="dxa"/>
          </w:tcPr>
          <w:p w:rsidR="00A13F41" w:rsidRDefault="00A13F41">
            <w:pPr>
              <w:pStyle w:val="ConsPlusNormal"/>
              <w:jc w:val="both"/>
            </w:pPr>
            <w:r>
              <w:t>Интерферон альфа-2b</w:t>
            </w:r>
          </w:p>
        </w:tc>
        <w:tc>
          <w:tcPr>
            <w:tcW w:w="5216" w:type="dxa"/>
          </w:tcPr>
          <w:p w:rsidR="00A13F41" w:rsidRDefault="00A13F41">
            <w:pPr>
              <w:pStyle w:val="ConsPlusNormal"/>
              <w:jc w:val="both"/>
            </w:pPr>
            <w:r>
              <w:t>раствор для инъекций; лиофилизат для приготовления раствора для инъекций</w:t>
            </w:r>
          </w:p>
        </w:tc>
      </w:tr>
      <w:tr w:rsidR="00A13F41">
        <w:tc>
          <w:tcPr>
            <w:tcW w:w="3855" w:type="dxa"/>
          </w:tcPr>
          <w:p w:rsidR="00A13F41" w:rsidRDefault="00A13F41">
            <w:pPr>
              <w:pStyle w:val="ConsPlusNormal"/>
            </w:pPr>
            <w:r>
              <w:t>Иматиниб</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Капецитабин</w:t>
            </w:r>
          </w:p>
        </w:tc>
        <w:tc>
          <w:tcPr>
            <w:tcW w:w="5216" w:type="dxa"/>
          </w:tcPr>
          <w:p w:rsidR="00A13F41" w:rsidRDefault="00A13F41">
            <w:pPr>
              <w:pStyle w:val="ConsPlusNormal"/>
            </w:pPr>
            <w:r>
              <w:t>таблетки, покрытые оболочкой</w:t>
            </w:r>
          </w:p>
        </w:tc>
      </w:tr>
      <w:tr w:rsidR="00A13F41">
        <w:tc>
          <w:tcPr>
            <w:tcW w:w="3855" w:type="dxa"/>
            <w:vAlign w:val="bottom"/>
          </w:tcPr>
          <w:p w:rsidR="00A13F41" w:rsidRDefault="00A13F41">
            <w:pPr>
              <w:pStyle w:val="ConsPlusNormal"/>
            </w:pPr>
            <w:r>
              <w:t>Ломустин</w:t>
            </w:r>
          </w:p>
        </w:tc>
        <w:tc>
          <w:tcPr>
            <w:tcW w:w="5216" w:type="dxa"/>
          </w:tcPr>
          <w:p w:rsidR="00A13F41" w:rsidRDefault="00A13F41">
            <w:pPr>
              <w:pStyle w:val="ConsPlusNormal"/>
              <w:jc w:val="both"/>
            </w:pPr>
            <w:r>
              <w:t>капсулы</w:t>
            </w:r>
          </w:p>
        </w:tc>
      </w:tr>
      <w:tr w:rsidR="00A13F41">
        <w:tc>
          <w:tcPr>
            <w:tcW w:w="3855" w:type="dxa"/>
          </w:tcPr>
          <w:p w:rsidR="00A13F41" w:rsidRDefault="00A13F41">
            <w:pPr>
              <w:pStyle w:val="ConsPlusNormal"/>
            </w:pPr>
            <w:r>
              <w:t>Меркаптопурин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Морфин</w:t>
            </w:r>
          </w:p>
        </w:tc>
        <w:tc>
          <w:tcPr>
            <w:tcW w:w="5216" w:type="dxa"/>
          </w:tcPr>
          <w:p w:rsidR="00A13F41" w:rsidRDefault="00A13F41">
            <w:pPr>
              <w:pStyle w:val="ConsPlusNormal"/>
            </w:pPr>
            <w:r>
              <w:t>таблетки пролонгированного действия; раствор для инъекций</w:t>
            </w:r>
          </w:p>
        </w:tc>
      </w:tr>
      <w:tr w:rsidR="00A13F41">
        <w:tc>
          <w:tcPr>
            <w:tcW w:w="3855" w:type="dxa"/>
          </w:tcPr>
          <w:p w:rsidR="00A13F41" w:rsidRDefault="00A13F41">
            <w:pPr>
              <w:pStyle w:val="ConsPlusNormal"/>
            </w:pPr>
            <w:r>
              <w:t>Нилотиниб</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Ритуксимаб</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Третиноин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Трамадол</w:t>
            </w:r>
          </w:p>
        </w:tc>
        <w:tc>
          <w:tcPr>
            <w:tcW w:w="5216" w:type="dxa"/>
          </w:tcPr>
          <w:p w:rsidR="00A13F41" w:rsidRDefault="00A13F41">
            <w:pPr>
              <w:pStyle w:val="ConsPlusNormal"/>
            </w:pPr>
            <w:r>
              <w:t>таблетки, капсулы, раствор для инъекций</w:t>
            </w:r>
          </w:p>
        </w:tc>
      </w:tr>
      <w:tr w:rsidR="00A13F41">
        <w:tc>
          <w:tcPr>
            <w:tcW w:w="3855" w:type="dxa"/>
          </w:tcPr>
          <w:p w:rsidR="00A13F41" w:rsidRDefault="00A13F41">
            <w:pPr>
              <w:pStyle w:val="ConsPlusNormal"/>
            </w:pPr>
            <w:r>
              <w:t>Тримеперидин</w:t>
            </w:r>
          </w:p>
        </w:tc>
        <w:tc>
          <w:tcPr>
            <w:tcW w:w="5216" w:type="dxa"/>
          </w:tcPr>
          <w:p w:rsidR="00A13F41" w:rsidRDefault="00A13F41">
            <w:pPr>
              <w:pStyle w:val="ConsPlusNormal"/>
            </w:pPr>
            <w:r>
              <w:t>таблетки, раствор для инъекций</w:t>
            </w:r>
          </w:p>
        </w:tc>
      </w:tr>
      <w:tr w:rsidR="00A13F41">
        <w:tc>
          <w:tcPr>
            <w:tcW w:w="3855" w:type="dxa"/>
          </w:tcPr>
          <w:p w:rsidR="00A13F41" w:rsidRDefault="00A13F41">
            <w:pPr>
              <w:pStyle w:val="ConsPlusNormal"/>
            </w:pPr>
            <w:r>
              <w:t>Эпоэтин альфа</w:t>
            </w:r>
          </w:p>
        </w:tc>
        <w:tc>
          <w:tcPr>
            <w:tcW w:w="5216" w:type="dxa"/>
          </w:tcPr>
          <w:p w:rsidR="00A13F41" w:rsidRDefault="00A13F4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3F41">
        <w:tc>
          <w:tcPr>
            <w:tcW w:w="3855" w:type="dxa"/>
          </w:tcPr>
          <w:p w:rsidR="00A13F41" w:rsidRDefault="00A13F41">
            <w:pPr>
              <w:pStyle w:val="ConsPlusNormal"/>
            </w:pPr>
            <w:r>
              <w:t>Эпоэтин бета</w:t>
            </w:r>
          </w:p>
        </w:tc>
        <w:tc>
          <w:tcPr>
            <w:tcW w:w="5216" w:type="dxa"/>
          </w:tcPr>
          <w:p w:rsidR="00A13F41" w:rsidRDefault="00A13F4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bl>
    <w:p w:rsidR="00A13F41" w:rsidRDefault="00A13F41">
      <w:pPr>
        <w:pStyle w:val="ConsPlusNormal"/>
        <w:jc w:val="both"/>
      </w:pPr>
    </w:p>
    <w:p w:rsidR="00A13F41" w:rsidRDefault="00A13F41">
      <w:pPr>
        <w:pStyle w:val="ConsPlusTitle"/>
        <w:jc w:val="center"/>
        <w:outlineLvl w:val="2"/>
      </w:pPr>
      <w:r>
        <w:t>6. Для лечения больных сахарным диабетом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Вилдаглипин</w:t>
            </w:r>
          </w:p>
        </w:tc>
        <w:tc>
          <w:tcPr>
            <w:tcW w:w="5216" w:type="dxa"/>
          </w:tcPr>
          <w:p w:rsidR="00A13F41" w:rsidRDefault="00A13F41">
            <w:pPr>
              <w:pStyle w:val="ConsPlusNormal"/>
              <w:jc w:val="both"/>
            </w:pPr>
            <w:r>
              <w:t>таблетки</w:t>
            </w:r>
          </w:p>
        </w:tc>
      </w:tr>
      <w:tr w:rsidR="00A13F41">
        <w:tc>
          <w:tcPr>
            <w:tcW w:w="3855" w:type="dxa"/>
          </w:tcPr>
          <w:p w:rsidR="00A13F41" w:rsidRDefault="00A13F41">
            <w:pPr>
              <w:pStyle w:val="ConsPlusNormal"/>
              <w:jc w:val="both"/>
            </w:pPr>
            <w:r>
              <w:t>Глибенкламид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Гликлазид</w:t>
            </w:r>
          </w:p>
        </w:tc>
        <w:tc>
          <w:tcPr>
            <w:tcW w:w="5216" w:type="dxa"/>
          </w:tcPr>
          <w:p w:rsidR="00A13F41" w:rsidRDefault="00A13F41">
            <w:pPr>
              <w:pStyle w:val="ConsPlusNormal"/>
            </w:pPr>
            <w:r>
              <w:t>таблетки с модифицированным высвобождением</w:t>
            </w:r>
          </w:p>
        </w:tc>
      </w:tr>
      <w:tr w:rsidR="00A13F41">
        <w:tc>
          <w:tcPr>
            <w:tcW w:w="3855" w:type="dxa"/>
          </w:tcPr>
          <w:p w:rsidR="00A13F41" w:rsidRDefault="00A13F41">
            <w:pPr>
              <w:pStyle w:val="ConsPlusNormal"/>
              <w:jc w:val="both"/>
            </w:pPr>
            <w:r>
              <w:t>Инсулин аспарт</w:t>
            </w:r>
          </w:p>
        </w:tc>
        <w:tc>
          <w:tcPr>
            <w:tcW w:w="5216" w:type="dxa"/>
          </w:tcPr>
          <w:p w:rsidR="00A13F41" w:rsidRDefault="00A13F41">
            <w:pPr>
              <w:pStyle w:val="ConsPlusNormal"/>
            </w:pPr>
            <w:r>
              <w:t>раствор для внутривенного и подкожного введения</w:t>
            </w:r>
          </w:p>
        </w:tc>
      </w:tr>
      <w:tr w:rsidR="00A13F41">
        <w:tc>
          <w:tcPr>
            <w:tcW w:w="3855" w:type="dxa"/>
          </w:tcPr>
          <w:p w:rsidR="00A13F41" w:rsidRDefault="00A13F41">
            <w:pPr>
              <w:pStyle w:val="ConsPlusNormal"/>
              <w:jc w:val="both"/>
            </w:pPr>
            <w:r>
              <w:t>Инсулин аспарт двухфазный</w:t>
            </w:r>
          </w:p>
        </w:tc>
        <w:tc>
          <w:tcPr>
            <w:tcW w:w="5216" w:type="dxa"/>
          </w:tcPr>
          <w:p w:rsidR="00A13F41" w:rsidRDefault="00A13F41">
            <w:pPr>
              <w:pStyle w:val="ConsPlusNormal"/>
            </w:pPr>
            <w:r>
              <w:t>суспензия для подкожного введения</w:t>
            </w:r>
          </w:p>
        </w:tc>
      </w:tr>
      <w:tr w:rsidR="00A13F41">
        <w:tc>
          <w:tcPr>
            <w:tcW w:w="3855" w:type="dxa"/>
          </w:tcPr>
          <w:p w:rsidR="00A13F41" w:rsidRDefault="00A13F41">
            <w:pPr>
              <w:pStyle w:val="ConsPlusNormal"/>
              <w:jc w:val="both"/>
            </w:pPr>
            <w:r>
              <w:t>Инсулин гларгин</w:t>
            </w:r>
          </w:p>
        </w:tc>
        <w:tc>
          <w:tcPr>
            <w:tcW w:w="5216" w:type="dxa"/>
          </w:tcPr>
          <w:p w:rsidR="00A13F41" w:rsidRDefault="00A13F41">
            <w:pPr>
              <w:pStyle w:val="ConsPlusNormal"/>
            </w:pPr>
            <w:r>
              <w:t>раствор для подкожного введения</w:t>
            </w:r>
          </w:p>
        </w:tc>
      </w:tr>
      <w:tr w:rsidR="00A13F41">
        <w:tc>
          <w:tcPr>
            <w:tcW w:w="3855" w:type="dxa"/>
          </w:tcPr>
          <w:p w:rsidR="00A13F41" w:rsidRDefault="00A13F41">
            <w:pPr>
              <w:pStyle w:val="ConsPlusNormal"/>
              <w:jc w:val="both"/>
            </w:pPr>
            <w:r>
              <w:t>Инсулин глулизин</w:t>
            </w:r>
          </w:p>
        </w:tc>
        <w:tc>
          <w:tcPr>
            <w:tcW w:w="5216" w:type="dxa"/>
          </w:tcPr>
          <w:p w:rsidR="00A13F41" w:rsidRDefault="00A13F41">
            <w:pPr>
              <w:pStyle w:val="ConsPlusNormal"/>
            </w:pPr>
            <w:r>
              <w:t>раствор для внутривенного и подкожного введения</w:t>
            </w:r>
          </w:p>
        </w:tc>
      </w:tr>
      <w:tr w:rsidR="00A13F41">
        <w:tc>
          <w:tcPr>
            <w:tcW w:w="3855" w:type="dxa"/>
          </w:tcPr>
          <w:p w:rsidR="00A13F41" w:rsidRDefault="00A13F41">
            <w:pPr>
              <w:pStyle w:val="ConsPlusNormal"/>
            </w:pPr>
            <w:r>
              <w:t>Инсулин двухфазный (человеческий генно-инженерный)</w:t>
            </w:r>
          </w:p>
        </w:tc>
        <w:tc>
          <w:tcPr>
            <w:tcW w:w="5216" w:type="dxa"/>
          </w:tcPr>
          <w:p w:rsidR="00A13F41" w:rsidRDefault="00A13F41">
            <w:pPr>
              <w:pStyle w:val="ConsPlusNormal"/>
            </w:pPr>
            <w:r>
              <w:t>суспензия для инъекций</w:t>
            </w:r>
          </w:p>
        </w:tc>
      </w:tr>
      <w:tr w:rsidR="00A13F41">
        <w:tc>
          <w:tcPr>
            <w:tcW w:w="3855" w:type="dxa"/>
          </w:tcPr>
          <w:p w:rsidR="00A13F41" w:rsidRDefault="00A13F41">
            <w:pPr>
              <w:pStyle w:val="ConsPlusNormal"/>
              <w:jc w:val="both"/>
            </w:pPr>
            <w:r>
              <w:t>Инсулин детемир</w:t>
            </w:r>
          </w:p>
        </w:tc>
        <w:tc>
          <w:tcPr>
            <w:tcW w:w="5216" w:type="dxa"/>
          </w:tcPr>
          <w:p w:rsidR="00A13F41" w:rsidRDefault="00A13F41">
            <w:pPr>
              <w:pStyle w:val="ConsPlusNormal"/>
            </w:pPr>
            <w:r>
              <w:t>раствор для подкожного введения</w:t>
            </w:r>
          </w:p>
        </w:tc>
      </w:tr>
      <w:tr w:rsidR="00A13F41">
        <w:tc>
          <w:tcPr>
            <w:tcW w:w="3855" w:type="dxa"/>
          </w:tcPr>
          <w:p w:rsidR="00A13F41" w:rsidRDefault="00A13F41">
            <w:pPr>
              <w:pStyle w:val="ConsPlusNormal"/>
              <w:jc w:val="both"/>
            </w:pPr>
            <w:r>
              <w:lastRenderedPageBreak/>
              <w:t>Инсулин лизпро</w:t>
            </w:r>
          </w:p>
        </w:tc>
        <w:tc>
          <w:tcPr>
            <w:tcW w:w="5216" w:type="dxa"/>
          </w:tcPr>
          <w:p w:rsidR="00A13F41" w:rsidRDefault="00A13F41">
            <w:pPr>
              <w:pStyle w:val="ConsPlusNormal"/>
            </w:pPr>
            <w:r>
              <w:t>раствор для подкожного введения</w:t>
            </w:r>
          </w:p>
        </w:tc>
      </w:tr>
      <w:tr w:rsidR="00A13F41">
        <w:tc>
          <w:tcPr>
            <w:tcW w:w="3855" w:type="dxa"/>
          </w:tcPr>
          <w:p w:rsidR="00A13F41" w:rsidRDefault="00A13F41">
            <w:pPr>
              <w:pStyle w:val="ConsPlusNormal"/>
              <w:jc w:val="both"/>
            </w:pPr>
            <w:r>
              <w:t>Инсулин лизпро двухфазный</w:t>
            </w:r>
          </w:p>
        </w:tc>
        <w:tc>
          <w:tcPr>
            <w:tcW w:w="5216" w:type="dxa"/>
          </w:tcPr>
          <w:p w:rsidR="00A13F41" w:rsidRDefault="00A13F41">
            <w:pPr>
              <w:pStyle w:val="ConsPlusNormal"/>
            </w:pPr>
            <w:r>
              <w:t>суспензия для подкожного введения</w:t>
            </w:r>
          </w:p>
        </w:tc>
      </w:tr>
      <w:tr w:rsidR="00A13F41">
        <w:tc>
          <w:tcPr>
            <w:tcW w:w="3855" w:type="dxa"/>
          </w:tcPr>
          <w:p w:rsidR="00A13F41" w:rsidRDefault="00A13F41">
            <w:pPr>
              <w:pStyle w:val="ConsPlusNormal"/>
            </w:pPr>
            <w:r>
              <w:t>Инсулин растворимый (человеческий генно-инженерный)</w:t>
            </w:r>
          </w:p>
        </w:tc>
        <w:tc>
          <w:tcPr>
            <w:tcW w:w="5216" w:type="dxa"/>
          </w:tcPr>
          <w:p w:rsidR="00A13F41" w:rsidRDefault="00A13F41">
            <w:pPr>
              <w:pStyle w:val="ConsPlusNormal"/>
            </w:pPr>
            <w:r>
              <w:t>раствор для инъекций</w:t>
            </w:r>
          </w:p>
        </w:tc>
      </w:tr>
      <w:tr w:rsidR="00A13F41">
        <w:tc>
          <w:tcPr>
            <w:tcW w:w="3855" w:type="dxa"/>
          </w:tcPr>
          <w:p w:rsidR="00A13F41" w:rsidRDefault="00A13F41">
            <w:pPr>
              <w:pStyle w:val="ConsPlusNormal"/>
            </w:pPr>
            <w:r>
              <w:t>Инсулин-изофан (человеческий генно-инженерный)</w:t>
            </w:r>
          </w:p>
        </w:tc>
        <w:tc>
          <w:tcPr>
            <w:tcW w:w="5216" w:type="dxa"/>
          </w:tcPr>
          <w:p w:rsidR="00A13F41" w:rsidRDefault="00A13F41">
            <w:pPr>
              <w:pStyle w:val="ConsPlusNormal"/>
            </w:pPr>
            <w:r>
              <w:t>суспензия для инъекций</w:t>
            </w:r>
          </w:p>
        </w:tc>
      </w:tr>
      <w:tr w:rsidR="00A13F41">
        <w:tc>
          <w:tcPr>
            <w:tcW w:w="3855" w:type="dxa"/>
          </w:tcPr>
          <w:p w:rsidR="00A13F41" w:rsidRDefault="00A13F41">
            <w:pPr>
              <w:pStyle w:val="ConsPlusNormal"/>
              <w:jc w:val="both"/>
            </w:pPr>
            <w:r>
              <w:t>Метформин</w:t>
            </w:r>
          </w:p>
        </w:tc>
        <w:tc>
          <w:tcPr>
            <w:tcW w:w="5216" w:type="dxa"/>
          </w:tcPr>
          <w:p w:rsidR="00A13F41" w:rsidRDefault="00A13F41">
            <w:pPr>
              <w:pStyle w:val="ConsPlusNormal"/>
            </w:pPr>
            <w:r>
              <w:t>таблетки, покрытые оболочкой; таблетки пролонгированного действия</w:t>
            </w:r>
          </w:p>
        </w:tc>
      </w:tr>
      <w:tr w:rsidR="00A13F41">
        <w:tc>
          <w:tcPr>
            <w:tcW w:w="3855" w:type="dxa"/>
          </w:tcPr>
          <w:p w:rsidR="00A13F41" w:rsidRDefault="00A13F41">
            <w:pPr>
              <w:pStyle w:val="ConsPlusNormal"/>
              <w:jc w:val="both"/>
            </w:pPr>
            <w:r>
              <w:t>Репаглинид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Ситаглиптин</w:t>
            </w:r>
          </w:p>
        </w:tc>
        <w:tc>
          <w:tcPr>
            <w:tcW w:w="5216" w:type="dxa"/>
          </w:tcPr>
          <w:p w:rsidR="00A13F41" w:rsidRDefault="00A13F41">
            <w:pPr>
              <w:pStyle w:val="ConsPlusNormal"/>
            </w:pPr>
            <w:r>
              <w:t>таблетки, покрытые оболочкой</w:t>
            </w:r>
          </w:p>
        </w:tc>
      </w:tr>
    </w:tbl>
    <w:p w:rsidR="00A13F41" w:rsidRDefault="00A13F41">
      <w:pPr>
        <w:pStyle w:val="ConsPlusNormal"/>
        <w:jc w:val="both"/>
      </w:pPr>
    </w:p>
    <w:p w:rsidR="00A13F41" w:rsidRDefault="00A13F41">
      <w:pPr>
        <w:pStyle w:val="ConsPlusTitle"/>
        <w:jc w:val="center"/>
        <w:outlineLvl w:val="2"/>
      </w:pPr>
      <w:r>
        <w:t>7. Для лечения больных с психическими расстройствами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Агомелатин</w:t>
            </w:r>
          </w:p>
        </w:tc>
        <w:tc>
          <w:tcPr>
            <w:tcW w:w="5216" w:type="dxa"/>
          </w:tcPr>
          <w:p w:rsidR="00A13F41" w:rsidRDefault="00A13F41">
            <w:pPr>
              <w:pStyle w:val="ConsPlusNormal"/>
            </w:pPr>
            <w:r>
              <w:t>таблетки, покрытые пленочной оболочкой</w:t>
            </w:r>
          </w:p>
        </w:tc>
      </w:tr>
      <w:tr w:rsidR="00A13F41">
        <w:tc>
          <w:tcPr>
            <w:tcW w:w="3855" w:type="dxa"/>
          </w:tcPr>
          <w:p w:rsidR="00A13F41" w:rsidRDefault="00A13F41">
            <w:pPr>
              <w:pStyle w:val="ConsPlusNormal"/>
              <w:jc w:val="both"/>
            </w:pPr>
            <w:r>
              <w:t>Амитриптилин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Бензобарбитал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Бромдигидрохлорфенилбензодиазепин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Вальпроевая кислота</w:t>
            </w:r>
          </w:p>
        </w:tc>
        <w:tc>
          <w:tcPr>
            <w:tcW w:w="5216" w:type="dxa"/>
          </w:tcPr>
          <w:p w:rsidR="00A13F41" w:rsidRDefault="00A13F41">
            <w:pPr>
              <w:pStyle w:val="ConsPlusNormal"/>
            </w:pPr>
            <w:r>
              <w:t>таблетки пролонгированного действия, покрытые оболочкой</w:t>
            </w:r>
          </w:p>
        </w:tc>
      </w:tr>
      <w:tr w:rsidR="00A13F41">
        <w:tc>
          <w:tcPr>
            <w:tcW w:w="3855" w:type="dxa"/>
          </w:tcPr>
          <w:p w:rsidR="00A13F41" w:rsidRDefault="00A13F41">
            <w:pPr>
              <w:pStyle w:val="ConsPlusNormal"/>
              <w:jc w:val="both"/>
            </w:pPr>
            <w:r>
              <w:t>Зуклопентиксол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Кветиапин</w:t>
            </w:r>
          </w:p>
        </w:tc>
        <w:tc>
          <w:tcPr>
            <w:tcW w:w="5216" w:type="dxa"/>
          </w:tcPr>
          <w:p w:rsidR="00A13F41" w:rsidRDefault="00A13F41">
            <w:pPr>
              <w:pStyle w:val="ConsPlusNormal"/>
            </w:pPr>
            <w:r>
              <w:t>таблетки, покрытые оболочкой; таблетки пролонгированного действия, покрытые оболочкой</w:t>
            </w:r>
          </w:p>
        </w:tc>
      </w:tr>
      <w:tr w:rsidR="00A13F41">
        <w:tc>
          <w:tcPr>
            <w:tcW w:w="3855" w:type="dxa"/>
          </w:tcPr>
          <w:p w:rsidR="00A13F41" w:rsidRDefault="00A13F41">
            <w:pPr>
              <w:pStyle w:val="ConsPlusNormal"/>
              <w:jc w:val="both"/>
            </w:pPr>
            <w:r>
              <w:t>Нитразепам</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Оланзапин</w:t>
            </w:r>
          </w:p>
        </w:tc>
        <w:tc>
          <w:tcPr>
            <w:tcW w:w="5216" w:type="dxa"/>
          </w:tcPr>
          <w:p w:rsidR="00A13F41" w:rsidRDefault="00A13F41">
            <w:pPr>
              <w:pStyle w:val="ConsPlusNormal"/>
            </w:pPr>
            <w:r>
              <w:t>таблетки, покрытые пленочной оболочкой</w:t>
            </w:r>
          </w:p>
        </w:tc>
      </w:tr>
      <w:tr w:rsidR="00A13F41">
        <w:tc>
          <w:tcPr>
            <w:tcW w:w="3855" w:type="dxa"/>
          </w:tcPr>
          <w:p w:rsidR="00A13F41" w:rsidRDefault="00A13F41">
            <w:pPr>
              <w:pStyle w:val="ConsPlusNormal"/>
              <w:jc w:val="both"/>
            </w:pPr>
            <w:r>
              <w:t>Палиперидон</w:t>
            </w:r>
          </w:p>
        </w:tc>
        <w:tc>
          <w:tcPr>
            <w:tcW w:w="5216" w:type="dxa"/>
          </w:tcPr>
          <w:p w:rsidR="00A13F41" w:rsidRDefault="00A13F41">
            <w:pPr>
              <w:pStyle w:val="ConsPlusNormal"/>
            </w:pPr>
            <w:r>
              <w:t>суспензия для внутримышечного введения пролонгированного действия</w:t>
            </w:r>
          </w:p>
        </w:tc>
      </w:tr>
      <w:tr w:rsidR="00A13F41">
        <w:tc>
          <w:tcPr>
            <w:tcW w:w="3855" w:type="dxa"/>
          </w:tcPr>
          <w:p w:rsidR="00A13F41" w:rsidRDefault="00A13F41">
            <w:pPr>
              <w:pStyle w:val="ConsPlusNormal"/>
              <w:jc w:val="both"/>
            </w:pPr>
            <w:r>
              <w:t>Пароксетин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Пипофезин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Рисперидон</w:t>
            </w:r>
          </w:p>
        </w:tc>
        <w:tc>
          <w:tcPr>
            <w:tcW w:w="5216" w:type="dxa"/>
          </w:tcPr>
          <w:p w:rsidR="00A13F41" w:rsidRDefault="00A13F41">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A13F41">
        <w:tc>
          <w:tcPr>
            <w:tcW w:w="3855" w:type="dxa"/>
          </w:tcPr>
          <w:p w:rsidR="00A13F41" w:rsidRDefault="00A13F41">
            <w:pPr>
              <w:pStyle w:val="ConsPlusNormal"/>
              <w:jc w:val="both"/>
            </w:pPr>
            <w:r>
              <w:t>Сертиндол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Сертралин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lastRenderedPageBreak/>
              <w:t>Флупентиксол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Тригексифенидил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8. Для лечения больных с заболеваниями, сопровождающимися</w:t>
      </w:r>
    </w:p>
    <w:p w:rsidR="00A13F41" w:rsidRDefault="00A13F41">
      <w:pPr>
        <w:pStyle w:val="ConsPlusTitle"/>
        <w:jc w:val="center"/>
      </w:pPr>
      <w:r>
        <w:t>повышенным артериальным давлением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Амлодипин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Индапамид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Карведилол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Лозартан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Метопролол</w:t>
            </w:r>
          </w:p>
        </w:tc>
        <w:tc>
          <w:tcPr>
            <w:tcW w:w="5216" w:type="dxa"/>
          </w:tcPr>
          <w:p w:rsidR="00A13F41" w:rsidRDefault="00A13F41">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13F41">
        <w:tc>
          <w:tcPr>
            <w:tcW w:w="3855" w:type="dxa"/>
          </w:tcPr>
          <w:p w:rsidR="00A13F41" w:rsidRDefault="00A13F41">
            <w:pPr>
              <w:pStyle w:val="ConsPlusNormal"/>
            </w:pPr>
            <w:r>
              <w:t>Периндоприл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Эналаприл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9. Для лечения больных несахарным диабетом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Borders>
              <w:top w:val="single" w:sz="4" w:space="0" w:color="auto"/>
              <w:bottom w:val="single" w:sz="4" w:space="0" w:color="auto"/>
            </w:tcBorders>
          </w:tcPr>
          <w:p w:rsidR="00A13F41" w:rsidRDefault="00A13F41">
            <w:pPr>
              <w:pStyle w:val="ConsPlusNormal"/>
            </w:pPr>
            <w:r>
              <w:t>Десмопрессин</w:t>
            </w:r>
          </w:p>
        </w:tc>
        <w:tc>
          <w:tcPr>
            <w:tcW w:w="5216" w:type="dxa"/>
            <w:tcBorders>
              <w:top w:val="single" w:sz="4" w:space="0" w:color="auto"/>
              <w:bottom w:val="single" w:sz="4" w:space="0" w:color="auto"/>
            </w:tcBorders>
          </w:tcPr>
          <w:p w:rsidR="00A13F41" w:rsidRDefault="00A13F41">
            <w:pPr>
              <w:pStyle w:val="ConsPlusNormal"/>
              <w:jc w:val="both"/>
            </w:pPr>
            <w:r>
              <w:t>таблетки; спрей назальный;</w:t>
            </w:r>
          </w:p>
          <w:p w:rsidR="00A13F41" w:rsidRDefault="00A13F41">
            <w:pPr>
              <w:pStyle w:val="ConsPlusNormal"/>
              <w:jc w:val="both"/>
            </w:pPr>
            <w:r>
              <w:t>таблетки подъязычные</w:t>
            </w:r>
          </w:p>
        </w:tc>
      </w:tr>
    </w:tbl>
    <w:p w:rsidR="00A13F41" w:rsidRDefault="00A13F41">
      <w:pPr>
        <w:pStyle w:val="ConsPlusNormal"/>
        <w:jc w:val="both"/>
      </w:pPr>
    </w:p>
    <w:p w:rsidR="00A13F41" w:rsidRDefault="00A13F41">
      <w:pPr>
        <w:pStyle w:val="ConsPlusTitle"/>
        <w:jc w:val="center"/>
        <w:outlineLvl w:val="2"/>
      </w:pPr>
      <w:r>
        <w:t>10. Для лечения больных болезнью Крона, неспецифическим</w:t>
      </w:r>
    </w:p>
    <w:p w:rsidR="00A13F41" w:rsidRDefault="00A13F41">
      <w:pPr>
        <w:pStyle w:val="ConsPlusTitle"/>
        <w:jc w:val="center"/>
      </w:pPr>
      <w:r>
        <w:t>язвенным колитом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Инфликсимаб</w:t>
            </w:r>
          </w:p>
        </w:tc>
        <w:tc>
          <w:tcPr>
            <w:tcW w:w="5216" w:type="dxa"/>
          </w:tcPr>
          <w:p w:rsidR="00A13F41" w:rsidRDefault="00A13F41">
            <w:pPr>
              <w:pStyle w:val="ConsPlusNormal"/>
            </w:pPr>
            <w:r>
              <w:t>лиофилизат для приготовления раствора для инфузий</w:t>
            </w:r>
          </w:p>
        </w:tc>
      </w:tr>
      <w:tr w:rsidR="00A13F41">
        <w:tc>
          <w:tcPr>
            <w:tcW w:w="3855" w:type="dxa"/>
          </w:tcPr>
          <w:p w:rsidR="00A13F41" w:rsidRDefault="00A13F41">
            <w:pPr>
              <w:pStyle w:val="ConsPlusNormal"/>
              <w:jc w:val="both"/>
            </w:pPr>
            <w:r>
              <w:t>Циклоспорин</w:t>
            </w:r>
          </w:p>
        </w:tc>
        <w:tc>
          <w:tcPr>
            <w:tcW w:w="5216" w:type="dxa"/>
          </w:tcPr>
          <w:p w:rsidR="00A13F41" w:rsidRDefault="00A13F41">
            <w:pPr>
              <w:pStyle w:val="ConsPlusNormal"/>
            </w:pPr>
            <w:r>
              <w:t>капсулы, раствор для приема внутрь</w:t>
            </w:r>
          </w:p>
        </w:tc>
      </w:tr>
    </w:tbl>
    <w:p w:rsidR="00A13F41" w:rsidRDefault="00A13F41">
      <w:pPr>
        <w:pStyle w:val="ConsPlusNormal"/>
        <w:jc w:val="both"/>
      </w:pPr>
    </w:p>
    <w:p w:rsidR="00A13F41" w:rsidRDefault="00A13F41">
      <w:pPr>
        <w:pStyle w:val="ConsPlusTitle"/>
        <w:jc w:val="center"/>
        <w:outlineLvl w:val="2"/>
      </w:pPr>
      <w:r>
        <w:t>11. Для лечения больных ревматоидным артритом</w:t>
      </w:r>
    </w:p>
    <w:p w:rsidR="00A13F41" w:rsidRDefault="00A13F41">
      <w:pPr>
        <w:pStyle w:val="ConsPlusTitle"/>
        <w:jc w:val="center"/>
      </w:pPr>
      <w:r>
        <w:t>и другими системными заболеваниями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Инфликсимаб</w:t>
            </w:r>
          </w:p>
        </w:tc>
        <w:tc>
          <w:tcPr>
            <w:tcW w:w="5216" w:type="dxa"/>
          </w:tcPr>
          <w:p w:rsidR="00A13F41" w:rsidRDefault="00A13F41">
            <w:pPr>
              <w:pStyle w:val="ConsPlusNormal"/>
            </w:pPr>
            <w:r>
              <w:t>лиофилизат для приготовления раствора для инфузий</w:t>
            </w:r>
          </w:p>
        </w:tc>
      </w:tr>
      <w:tr w:rsidR="00A13F41">
        <w:tc>
          <w:tcPr>
            <w:tcW w:w="3855" w:type="dxa"/>
          </w:tcPr>
          <w:p w:rsidR="00A13F41" w:rsidRDefault="00A13F41">
            <w:pPr>
              <w:pStyle w:val="ConsPlusNormal"/>
            </w:pPr>
            <w:r>
              <w:t>Лефлуномид</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Ритуксимаб</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Тоцилизумаб</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Циклоспорин</w:t>
            </w:r>
          </w:p>
        </w:tc>
        <w:tc>
          <w:tcPr>
            <w:tcW w:w="5216" w:type="dxa"/>
          </w:tcPr>
          <w:p w:rsidR="00A13F41" w:rsidRDefault="00A13F41">
            <w:pPr>
              <w:pStyle w:val="ConsPlusNormal"/>
            </w:pPr>
            <w:r>
              <w:t>капсулы, раствор для приема внутрь</w:t>
            </w:r>
          </w:p>
        </w:tc>
      </w:tr>
      <w:tr w:rsidR="00A13F41">
        <w:tc>
          <w:tcPr>
            <w:tcW w:w="3855" w:type="dxa"/>
          </w:tcPr>
          <w:p w:rsidR="00A13F41" w:rsidRDefault="00A13F41">
            <w:pPr>
              <w:pStyle w:val="ConsPlusNormal"/>
            </w:pPr>
            <w:r>
              <w:t>Этанерцепт</w:t>
            </w:r>
          </w:p>
        </w:tc>
        <w:tc>
          <w:tcPr>
            <w:tcW w:w="5216" w:type="dxa"/>
          </w:tcPr>
          <w:p w:rsidR="00A13F41" w:rsidRDefault="00A13F41">
            <w:pPr>
              <w:pStyle w:val="ConsPlusNormal"/>
            </w:pPr>
            <w:r>
              <w:t xml:space="preserve">лиофилизат для приготовления раствора для </w:t>
            </w:r>
            <w:r>
              <w:lastRenderedPageBreak/>
              <w:t>подкожного введения</w:t>
            </w:r>
          </w:p>
        </w:tc>
      </w:tr>
    </w:tbl>
    <w:p w:rsidR="00A13F41" w:rsidRDefault="00A13F41">
      <w:pPr>
        <w:pStyle w:val="ConsPlusNormal"/>
        <w:jc w:val="both"/>
      </w:pPr>
    </w:p>
    <w:p w:rsidR="00A13F41" w:rsidRDefault="00A13F41">
      <w:pPr>
        <w:pStyle w:val="ConsPlusTitle"/>
        <w:jc w:val="center"/>
        <w:outlineLvl w:val="2"/>
      </w:pPr>
      <w:r>
        <w:t>12. Для лечения больных муковисцидозом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Дорназа альфа</w:t>
            </w:r>
          </w:p>
        </w:tc>
        <w:tc>
          <w:tcPr>
            <w:tcW w:w="5216" w:type="dxa"/>
          </w:tcPr>
          <w:p w:rsidR="00A13F41" w:rsidRDefault="00A13F41">
            <w:pPr>
              <w:pStyle w:val="ConsPlusNormal"/>
              <w:jc w:val="both"/>
            </w:pPr>
            <w:r>
              <w:t>раствор для ингаляций</w:t>
            </w:r>
          </w:p>
        </w:tc>
      </w:tr>
      <w:tr w:rsidR="00A13F41">
        <w:tc>
          <w:tcPr>
            <w:tcW w:w="3855" w:type="dxa"/>
          </w:tcPr>
          <w:p w:rsidR="00A13F41" w:rsidRDefault="00A13F41">
            <w:pPr>
              <w:pStyle w:val="ConsPlusNormal"/>
              <w:jc w:val="both"/>
            </w:pPr>
            <w:r>
              <w:t>Панкреатин</w:t>
            </w:r>
          </w:p>
        </w:tc>
        <w:tc>
          <w:tcPr>
            <w:tcW w:w="5216" w:type="dxa"/>
          </w:tcPr>
          <w:p w:rsidR="00A13F41" w:rsidRDefault="00A13F41">
            <w:pPr>
              <w:pStyle w:val="ConsPlusNormal"/>
              <w:jc w:val="both"/>
            </w:pPr>
            <w:r>
              <w:t>капсулы кишечнорастворимые</w:t>
            </w:r>
          </w:p>
        </w:tc>
      </w:tr>
    </w:tbl>
    <w:p w:rsidR="00A13F41" w:rsidRDefault="00A13F41">
      <w:pPr>
        <w:pStyle w:val="ConsPlusNormal"/>
        <w:jc w:val="both"/>
      </w:pPr>
    </w:p>
    <w:p w:rsidR="00A13F41" w:rsidRDefault="00A13F41">
      <w:pPr>
        <w:pStyle w:val="ConsPlusTitle"/>
        <w:jc w:val="center"/>
        <w:outlineLvl w:val="2"/>
      </w:pPr>
      <w:r>
        <w:t>13. Для лечения больных рассеянным склерозом</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Интерферон бета-1a</w:t>
            </w:r>
          </w:p>
        </w:tc>
        <w:tc>
          <w:tcPr>
            <w:tcW w:w="5216" w:type="dxa"/>
          </w:tcPr>
          <w:p w:rsidR="00A13F41" w:rsidRDefault="00A13F41">
            <w:pPr>
              <w:pStyle w:val="ConsPlusNormal"/>
            </w:pPr>
            <w:r>
              <w:t>лиофилизат для приготовления раствора для инъекций; раствор для инъекций</w:t>
            </w:r>
          </w:p>
        </w:tc>
      </w:tr>
      <w:tr w:rsidR="00A13F41">
        <w:tc>
          <w:tcPr>
            <w:tcW w:w="3855" w:type="dxa"/>
          </w:tcPr>
          <w:p w:rsidR="00A13F41" w:rsidRDefault="00A13F41">
            <w:pPr>
              <w:pStyle w:val="ConsPlusNormal"/>
              <w:jc w:val="both"/>
            </w:pPr>
            <w:r>
              <w:t>Интерферон бета-1b</w:t>
            </w:r>
          </w:p>
        </w:tc>
        <w:tc>
          <w:tcPr>
            <w:tcW w:w="5216" w:type="dxa"/>
          </w:tcPr>
          <w:p w:rsidR="00A13F41" w:rsidRDefault="00A13F41">
            <w:pPr>
              <w:pStyle w:val="ConsPlusNormal"/>
            </w:pPr>
            <w:r>
              <w:t>лиофилизат для приготовления раствора для подкожного введения</w:t>
            </w:r>
          </w:p>
        </w:tc>
      </w:tr>
      <w:tr w:rsidR="00A13F41">
        <w:tc>
          <w:tcPr>
            <w:tcW w:w="3855" w:type="dxa"/>
          </w:tcPr>
          <w:p w:rsidR="00A13F41" w:rsidRDefault="00A13F41">
            <w:pPr>
              <w:pStyle w:val="ConsPlusNormal"/>
              <w:jc w:val="both"/>
            </w:pPr>
            <w:r>
              <w:t>Глатирамера ацетат</w:t>
            </w:r>
          </w:p>
        </w:tc>
        <w:tc>
          <w:tcPr>
            <w:tcW w:w="5216" w:type="dxa"/>
          </w:tcPr>
          <w:p w:rsidR="00A13F41" w:rsidRDefault="00A13F41">
            <w:pPr>
              <w:pStyle w:val="ConsPlusNormal"/>
            </w:pPr>
            <w:r>
              <w:t>лиофилизат для приготовления раствора для подкожного введения</w:t>
            </w:r>
          </w:p>
        </w:tc>
      </w:tr>
    </w:tbl>
    <w:p w:rsidR="00A13F41" w:rsidRDefault="00A13F41">
      <w:pPr>
        <w:pStyle w:val="ConsPlusNormal"/>
        <w:jc w:val="both"/>
      </w:pPr>
    </w:p>
    <w:p w:rsidR="00A13F41" w:rsidRDefault="00A13F41">
      <w:pPr>
        <w:pStyle w:val="ConsPlusTitle"/>
        <w:jc w:val="center"/>
        <w:outlineLvl w:val="2"/>
      </w:pPr>
      <w:r>
        <w:t>14. Для лечения граждан, страдающих терминальной хронической</w:t>
      </w:r>
    </w:p>
    <w:p w:rsidR="00A13F41" w:rsidRDefault="00A13F41">
      <w:pPr>
        <w:pStyle w:val="ConsPlusTitle"/>
        <w:jc w:val="center"/>
      </w:pPr>
      <w:r>
        <w:t>почечной недостаточностью, в том числе гражданам</w:t>
      </w:r>
    </w:p>
    <w:p w:rsidR="00A13F41" w:rsidRDefault="00A13F41">
      <w:pPr>
        <w:pStyle w:val="ConsPlusTitle"/>
        <w:jc w:val="center"/>
      </w:pPr>
      <w:r>
        <w:t>после трансплантации органов и (или) тканей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Микофенолатамофетил</w:t>
            </w:r>
          </w:p>
        </w:tc>
        <w:tc>
          <w:tcPr>
            <w:tcW w:w="5216" w:type="dxa"/>
          </w:tcPr>
          <w:p w:rsidR="00A13F41" w:rsidRDefault="00A13F41">
            <w:pPr>
              <w:pStyle w:val="ConsPlusNormal"/>
            </w:pPr>
            <w:r>
              <w:t>таблетки, покрытые пленочной оболочкой; капсулы</w:t>
            </w:r>
          </w:p>
        </w:tc>
      </w:tr>
      <w:tr w:rsidR="00A13F41">
        <w:tc>
          <w:tcPr>
            <w:tcW w:w="3855" w:type="dxa"/>
          </w:tcPr>
          <w:p w:rsidR="00A13F41" w:rsidRDefault="00A13F41">
            <w:pPr>
              <w:pStyle w:val="ConsPlusNormal"/>
              <w:jc w:val="both"/>
            </w:pPr>
            <w:r>
              <w:t>Микофеноловая кислота</w:t>
            </w:r>
          </w:p>
        </w:tc>
        <w:tc>
          <w:tcPr>
            <w:tcW w:w="5216" w:type="dxa"/>
          </w:tcPr>
          <w:p w:rsidR="00A13F41" w:rsidRDefault="00A13F41">
            <w:pPr>
              <w:pStyle w:val="ConsPlusNormal"/>
            </w:pPr>
            <w:r>
              <w:t>таблетки, покрытые кишечнорастворимой оболочкой</w:t>
            </w:r>
          </w:p>
        </w:tc>
      </w:tr>
      <w:tr w:rsidR="00A13F41">
        <w:tc>
          <w:tcPr>
            <w:tcW w:w="3855" w:type="dxa"/>
          </w:tcPr>
          <w:p w:rsidR="00A13F41" w:rsidRDefault="00A13F41">
            <w:pPr>
              <w:pStyle w:val="ConsPlusNormal"/>
            </w:pPr>
            <w:r>
              <w:t>Раствор для перитонеального диализа</w:t>
            </w:r>
          </w:p>
        </w:tc>
        <w:tc>
          <w:tcPr>
            <w:tcW w:w="5216" w:type="dxa"/>
          </w:tcPr>
          <w:p w:rsidR="00A13F41" w:rsidRDefault="00A13F41">
            <w:pPr>
              <w:pStyle w:val="ConsPlusNormal"/>
            </w:pPr>
            <w:r>
              <w:t>раствор для перитонеального диализа</w:t>
            </w:r>
          </w:p>
        </w:tc>
      </w:tr>
      <w:tr w:rsidR="00A13F41">
        <w:tc>
          <w:tcPr>
            <w:tcW w:w="3855" w:type="dxa"/>
          </w:tcPr>
          <w:p w:rsidR="00A13F41" w:rsidRDefault="00A13F41">
            <w:pPr>
              <w:pStyle w:val="ConsPlusNormal"/>
            </w:pPr>
            <w:r>
              <w:t>Такролимус</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Циклоспорин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Эпоэтин альфа</w:t>
            </w:r>
          </w:p>
        </w:tc>
        <w:tc>
          <w:tcPr>
            <w:tcW w:w="5216" w:type="dxa"/>
          </w:tcPr>
          <w:p w:rsidR="00A13F41" w:rsidRDefault="00A13F4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3F41">
        <w:tc>
          <w:tcPr>
            <w:tcW w:w="3855" w:type="dxa"/>
          </w:tcPr>
          <w:p w:rsidR="00A13F41" w:rsidRDefault="00A13F41">
            <w:pPr>
              <w:pStyle w:val="ConsPlusNormal"/>
              <w:jc w:val="both"/>
            </w:pPr>
            <w:r>
              <w:t>Эпоэтин бета</w:t>
            </w:r>
          </w:p>
        </w:tc>
        <w:tc>
          <w:tcPr>
            <w:tcW w:w="5216" w:type="dxa"/>
          </w:tcPr>
          <w:p w:rsidR="00A13F41" w:rsidRDefault="00A13F4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3F41">
        <w:tc>
          <w:tcPr>
            <w:tcW w:w="3855" w:type="dxa"/>
          </w:tcPr>
          <w:p w:rsidR="00A13F41" w:rsidRDefault="00A13F41">
            <w:pPr>
              <w:pStyle w:val="ConsPlusNormal"/>
              <w:jc w:val="both"/>
            </w:pPr>
            <w:r>
              <w:t>Эверолимус</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15. Для лечения больных бронхиальной астмой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Беклометазон</w:t>
            </w:r>
          </w:p>
        </w:tc>
        <w:tc>
          <w:tcPr>
            <w:tcW w:w="5216" w:type="dxa"/>
          </w:tcPr>
          <w:p w:rsidR="00A13F41" w:rsidRDefault="00A13F41">
            <w:pPr>
              <w:pStyle w:val="ConsPlusNormal"/>
              <w:jc w:val="both"/>
            </w:pPr>
            <w:r>
              <w:t>аэрозоль для ингаляций дозированный</w:t>
            </w:r>
          </w:p>
        </w:tc>
      </w:tr>
      <w:tr w:rsidR="00A13F41">
        <w:tc>
          <w:tcPr>
            <w:tcW w:w="3855" w:type="dxa"/>
          </w:tcPr>
          <w:p w:rsidR="00A13F41" w:rsidRDefault="00A13F41">
            <w:pPr>
              <w:pStyle w:val="ConsPlusNormal"/>
            </w:pPr>
            <w:r>
              <w:t>Будесонид</w:t>
            </w:r>
          </w:p>
        </w:tc>
        <w:tc>
          <w:tcPr>
            <w:tcW w:w="5216" w:type="dxa"/>
          </w:tcPr>
          <w:p w:rsidR="00A13F41" w:rsidRDefault="00A13F41">
            <w:pPr>
              <w:pStyle w:val="ConsPlusNormal"/>
            </w:pPr>
            <w:r>
              <w:t>порошок для ингаляций дозированный, суспензия для ингаляций дозированная</w:t>
            </w:r>
          </w:p>
        </w:tc>
      </w:tr>
      <w:tr w:rsidR="00A13F41">
        <w:tc>
          <w:tcPr>
            <w:tcW w:w="3855" w:type="dxa"/>
          </w:tcPr>
          <w:p w:rsidR="00A13F41" w:rsidRDefault="00A13F41">
            <w:pPr>
              <w:pStyle w:val="ConsPlusNormal"/>
            </w:pPr>
            <w:r>
              <w:t>Будесонид+ Формотерол</w:t>
            </w:r>
          </w:p>
        </w:tc>
        <w:tc>
          <w:tcPr>
            <w:tcW w:w="5216" w:type="dxa"/>
          </w:tcPr>
          <w:p w:rsidR="00A13F41" w:rsidRDefault="00A13F41">
            <w:pPr>
              <w:pStyle w:val="ConsPlusNormal"/>
              <w:jc w:val="both"/>
            </w:pPr>
            <w:r>
              <w:t>порошок для ингаляций дозированный; капсулы с порошком для ингаляций набор</w:t>
            </w:r>
          </w:p>
        </w:tc>
      </w:tr>
      <w:tr w:rsidR="00A13F41">
        <w:tc>
          <w:tcPr>
            <w:tcW w:w="3855" w:type="dxa"/>
          </w:tcPr>
          <w:p w:rsidR="00A13F41" w:rsidRDefault="00A13F41">
            <w:pPr>
              <w:pStyle w:val="ConsPlusNormal"/>
              <w:jc w:val="both"/>
            </w:pPr>
            <w:r>
              <w:lastRenderedPageBreak/>
              <w:t>Ипратропия бромид</w:t>
            </w:r>
          </w:p>
        </w:tc>
        <w:tc>
          <w:tcPr>
            <w:tcW w:w="5216" w:type="dxa"/>
          </w:tcPr>
          <w:p w:rsidR="00A13F41" w:rsidRDefault="00A13F41">
            <w:pPr>
              <w:pStyle w:val="ConsPlusNormal"/>
            </w:pPr>
            <w:r>
              <w:t>аэрозоль для ингаляций дозированный, раствор для ингаляций</w:t>
            </w:r>
          </w:p>
        </w:tc>
      </w:tr>
      <w:tr w:rsidR="00A13F41">
        <w:tc>
          <w:tcPr>
            <w:tcW w:w="3855" w:type="dxa"/>
          </w:tcPr>
          <w:p w:rsidR="00A13F41" w:rsidRDefault="00A13F41">
            <w:pPr>
              <w:pStyle w:val="ConsPlusNormal"/>
              <w:jc w:val="both"/>
            </w:pPr>
            <w:r>
              <w:t>Ипратропия бромид + Фенотерол</w:t>
            </w:r>
          </w:p>
        </w:tc>
        <w:tc>
          <w:tcPr>
            <w:tcW w:w="5216" w:type="dxa"/>
          </w:tcPr>
          <w:p w:rsidR="00A13F41" w:rsidRDefault="00A13F41">
            <w:pPr>
              <w:pStyle w:val="ConsPlusNormal"/>
            </w:pPr>
            <w:r>
              <w:t>аэрозоль для ингаляций дозированный, раствор для ингаляций</w:t>
            </w:r>
          </w:p>
        </w:tc>
      </w:tr>
      <w:tr w:rsidR="00A13F41">
        <w:tc>
          <w:tcPr>
            <w:tcW w:w="3855" w:type="dxa"/>
          </w:tcPr>
          <w:p w:rsidR="00A13F41" w:rsidRDefault="00A13F41">
            <w:pPr>
              <w:pStyle w:val="ConsPlusNormal"/>
              <w:jc w:val="both"/>
            </w:pPr>
            <w:r>
              <w:t>Салметерол+ Флутиказон</w:t>
            </w:r>
          </w:p>
        </w:tc>
        <w:tc>
          <w:tcPr>
            <w:tcW w:w="5216" w:type="dxa"/>
          </w:tcPr>
          <w:p w:rsidR="00A13F41" w:rsidRDefault="00A13F41">
            <w:pPr>
              <w:pStyle w:val="ConsPlusNormal"/>
              <w:jc w:val="both"/>
            </w:pPr>
            <w:r>
              <w:t>аэрозоль для ингаляций дозированный</w:t>
            </w:r>
          </w:p>
        </w:tc>
      </w:tr>
      <w:tr w:rsidR="00A13F41">
        <w:tc>
          <w:tcPr>
            <w:tcW w:w="3855" w:type="dxa"/>
          </w:tcPr>
          <w:p w:rsidR="00A13F41" w:rsidRDefault="00A13F41">
            <w:pPr>
              <w:pStyle w:val="ConsPlusNormal"/>
              <w:jc w:val="both"/>
            </w:pPr>
            <w:r>
              <w:t>Сальбутамол</w:t>
            </w:r>
          </w:p>
        </w:tc>
        <w:tc>
          <w:tcPr>
            <w:tcW w:w="5216" w:type="dxa"/>
          </w:tcPr>
          <w:p w:rsidR="00A13F41" w:rsidRDefault="00A13F41">
            <w:pPr>
              <w:pStyle w:val="ConsPlusNormal"/>
            </w:pPr>
            <w:r>
              <w:t>аэрозоль для ингаляций дозированный, раствор для ингаляций</w:t>
            </w:r>
          </w:p>
        </w:tc>
      </w:tr>
      <w:tr w:rsidR="00A13F41">
        <w:tc>
          <w:tcPr>
            <w:tcW w:w="3855" w:type="dxa"/>
          </w:tcPr>
          <w:p w:rsidR="00A13F41" w:rsidRDefault="00A13F41">
            <w:pPr>
              <w:pStyle w:val="ConsPlusNormal"/>
              <w:jc w:val="both"/>
            </w:pPr>
            <w:r>
              <w:t>Формотерол</w:t>
            </w:r>
          </w:p>
        </w:tc>
        <w:tc>
          <w:tcPr>
            <w:tcW w:w="5216" w:type="dxa"/>
          </w:tcPr>
          <w:p w:rsidR="00A13F41" w:rsidRDefault="00A13F41">
            <w:pPr>
              <w:pStyle w:val="ConsPlusNormal"/>
            </w:pPr>
            <w:r>
              <w:t>порошок для ингаляций дозированный; аэрозоль для ингаляций дозированный; капсулы с порошком для ингаляций набор</w:t>
            </w:r>
          </w:p>
        </w:tc>
      </w:tr>
    </w:tbl>
    <w:p w:rsidR="00A13F41" w:rsidRDefault="00A13F41">
      <w:pPr>
        <w:pStyle w:val="ConsPlusNormal"/>
        <w:jc w:val="both"/>
      </w:pPr>
    </w:p>
    <w:p w:rsidR="00A13F41" w:rsidRDefault="00A13F41">
      <w:pPr>
        <w:pStyle w:val="ConsPlusTitle"/>
        <w:jc w:val="center"/>
        <w:outlineLvl w:val="2"/>
      </w:pPr>
      <w:r>
        <w:t>16. Для лечения больных глаукомой и старческой катарактой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vAlign w:val="center"/>
          </w:tcPr>
          <w:p w:rsidR="00A13F41" w:rsidRDefault="00A13F41">
            <w:pPr>
              <w:pStyle w:val="ConsPlusNormal"/>
            </w:pPr>
            <w:r>
              <w:t>Пилокарпин</w:t>
            </w:r>
          </w:p>
        </w:tc>
        <w:tc>
          <w:tcPr>
            <w:tcW w:w="5216" w:type="dxa"/>
          </w:tcPr>
          <w:p w:rsidR="00A13F41" w:rsidRDefault="00A13F41">
            <w:pPr>
              <w:pStyle w:val="ConsPlusNormal"/>
            </w:pPr>
            <w:r>
              <w:t>глазные капли</w:t>
            </w:r>
          </w:p>
        </w:tc>
      </w:tr>
      <w:tr w:rsidR="00A13F41">
        <w:tc>
          <w:tcPr>
            <w:tcW w:w="3855" w:type="dxa"/>
            <w:vAlign w:val="center"/>
          </w:tcPr>
          <w:p w:rsidR="00A13F41" w:rsidRDefault="00A13F41">
            <w:pPr>
              <w:pStyle w:val="ConsPlusNormal"/>
            </w:pPr>
            <w:r>
              <w:t>Тимолол</w:t>
            </w:r>
          </w:p>
        </w:tc>
        <w:tc>
          <w:tcPr>
            <w:tcW w:w="5216" w:type="dxa"/>
          </w:tcPr>
          <w:p w:rsidR="00A13F41" w:rsidRDefault="00A13F41">
            <w:pPr>
              <w:pStyle w:val="ConsPlusNormal"/>
            </w:pPr>
            <w:r>
              <w:t>глазные капли</w:t>
            </w:r>
          </w:p>
        </w:tc>
      </w:tr>
    </w:tbl>
    <w:p w:rsidR="00A13F41" w:rsidRDefault="00A13F41">
      <w:pPr>
        <w:pStyle w:val="ConsPlusNormal"/>
        <w:jc w:val="both"/>
      </w:pPr>
    </w:p>
    <w:p w:rsidR="00A13F41" w:rsidRDefault="00A13F41">
      <w:pPr>
        <w:pStyle w:val="ConsPlusTitle"/>
        <w:jc w:val="center"/>
        <w:outlineLvl w:val="2"/>
      </w:pPr>
      <w:r>
        <w:t>17. Для лечения больных аддисоновой болезнью</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vAlign w:val="center"/>
          </w:tcPr>
          <w:p w:rsidR="00A13F41" w:rsidRDefault="00A13F41">
            <w:pPr>
              <w:pStyle w:val="ConsPlusNormal"/>
            </w:pPr>
            <w:r>
              <w:t>Гидрокортизон</w:t>
            </w:r>
          </w:p>
        </w:tc>
        <w:tc>
          <w:tcPr>
            <w:tcW w:w="5216" w:type="dxa"/>
            <w:vAlign w:val="center"/>
          </w:tcPr>
          <w:p w:rsidR="00A13F41" w:rsidRDefault="00A13F41">
            <w:pPr>
              <w:pStyle w:val="ConsPlusNormal"/>
            </w:pPr>
            <w:r>
              <w:t>таблетки</w:t>
            </w:r>
          </w:p>
        </w:tc>
      </w:tr>
      <w:tr w:rsidR="00A13F41">
        <w:tc>
          <w:tcPr>
            <w:tcW w:w="3855" w:type="dxa"/>
            <w:vAlign w:val="center"/>
          </w:tcPr>
          <w:p w:rsidR="00A13F41" w:rsidRDefault="00A13F41">
            <w:pPr>
              <w:pStyle w:val="ConsPlusNormal"/>
            </w:pPr>
            <w:r>
              <w:t>Преднизолон</w:t>
            </w:r>
          </w:p>
        </w:tc>
        <w:tc>
          <w:tcPr>
            <w:tcW w:w="5216" w:type="dxa"/>
            <w:vAlign w:val="center"/>
          </w:tcPr>
          <w:p w:rsidR="00A13F41" w:rsidRDefault="00A13F41">
            <w:pPr>
              <w:pStyle w:val="ConsPlusNormal"/>
            </w:pPr>
            <w:r>
              <w:t>таблетки</w:t>
            </w:r>
          </w:p>
        </w:tc>
      </w:tr>
      <w:tr w:rsidR="00A13F41">
        <w:tc>
          <w:tcPr>
            <w:tcW w:w="3855" w:type="dxa"/>
            <w:vAlign w:val="center"/>
          </w:tcPr>
          <w:p w:rsidR="00A13F41" w:rsidRDefault="00A13F41">
            <w:pPr>
              <w:pStyle w:val="ConsPlusNormal"/>
            </w:pPr>
            <w:r>
              <w:t>Флудрокортизон</w:t>
            </w:r>
          </w:p>
        </w:tc>
        <w:tc>
          <w:tcPr>
            <w:tcW w:w="5216" w:type="dxa"/>
            <w:vAlign w:val="center"/>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18. Для лечения больных эпилепсией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both"/>
            </w:pPr>
            <w:r>
              <w:t>Вальпроевая кислота</w:t>
            </w:r>
          </w:p>
        </w:tc>
        <w:tc>
          <w:tcPr>
            <w:tcW w:w="5216" w:type="dxa"/>
          </w:tcPr>
          <w:p w:rsidR="00A13F41" w:rsidRDefault="00A13F41">
            <w:pPr>
              <w:pStyle w:val="ConsPlusNormal"/>
            </w:pPr>
            <w:r>
              <w:t>сироп для детей, гранулы пролонгированного действия для приема внутрь, таблетки пролонгированного действия, покрытые оболочкой</w:t>
            </w:r>
          </w:p>
        </w:tc>
      </w:tr>
      <w:tr w:rsidR="00A13F41">
        <w:tc>
          <w:tcPr>
            <w:tcW w:w="3855" w:type="dxa"/>
          </w:tcPr>
          <w:p w:rsidR="00A13F41" w:rsidRDefault="00A13F41">
            <w:pPr>
              <w:pStyle w:val="ConsPlusNormal"/>
            </w:pPr>
            <w:r>
              <w:t>Карбамазепин</w:t>
            </w:r>
          </w:p>
        </w:tc>
        <w:tc>
          <w:tcPr>
            <w:tcW w:w="5216" w:type="dxa"/>
          </w:tcPr>
          <w:p w:rsidR="00A13F41" w:rsidRDefault="00A13F41">
            <w:pPr>
              <w:pStyle w:val="ConsPlusNormal"/>
            </w:pPr>
            <w:r>
              <w:t>таблетки пролонгированного действия</w:t>
            </w:r>
          </w:p>
        </w:tc>
      </w:tr>
      <w:tr w:rsidR="00A13F41">
        <w:tc>
          <w:tcPr>
            <w:tcW w:w="3855" w:type="dxa"/>
          </w:tcPr>
          <w:p w:rsidR="00A13F41" w:rsidRDefault="00A13F41">
            <w:pPr>
              <w:pStyle w:val="ConsPlusNormal"/>
              <w:jc w:val="both"/>
            </w:pPr>
            <w:r>
              <w:t>Клоназепам</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jc w:val="both"/>
            </w:pPr>
            <w:r>
              <w:t>Леветирацетам</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jc w:val="both"/>
            </w:pPr>
            <w:r>
              <w:t>Топирамат</w:t>
            </w:r>
          </w:p>
        </w:tc>
        <w:tc>
          <w:tcPr>
            <w:tcW w:w="5216" w:type="dxa"/>
          </w:tcPr>
          <w:p w:rsidR="00A13F41" w:rsidRDefault="00A13F41">
            <w:pPr>
              <w:pStyle w:val="ConsPlusNormal"/>
            </w:pPr>
            <w:r>
              <w:t>капсулы, таблетки, покрытые оболочкой</w:t>
            </w:r>
          </w:p>
        </w:tc>
      </w:tr>
      <w:tr w:rsidR="00A13F41">
        <w:tc>
          <w:tcPr>
            <w:tcW w:w="3855" w:type="dxa"/>
          </w:tcPr>
          <w:p w:rsidR="00A13F41" w:rsidRDefault="00A13F41">
            <w:pPr>
              <w:pStyle w:val="ConsPlusNormal"/>
              <w:jc w:val="both"/>
            </w:pPr>
            <w:r>
              <w:t>Леветирацетам</w:t>
            </w:r>
          </w:p>
        </w:tc>
        <w:tc>
          <w:tcPr>
            <w:tcW w:w="5216" w:type="dxa"/>
          </w:tcPr>
          <w:p w:rsidR="00A13F41" w:rsidRDefault="00A13F41">
            <w:pPr>
              <w:pStyle w:val="ConsPlusNormal"/>
            </w:pPr>
            <w:r>
              <w:t>раствор для приема внутрь</w:t>
            </w:r>
          </w:p>
        </w:tc>
      </w:tr>
    </w:tbl>
    <w:p w:rsidR="00A13F41" w:rsidRDefault="00A13F41">
      <w:pPr>
        <w:pStyle w:val="ConsPlusNormal"/>
        <w:jc w:val="both"/>
      </w:pPr>
    </w:p>
    <w:p w:rsidR="00A13F41" w:rsidRDefault="00A13F41">
      <w:pPr>
        <w:pStyle w:val="ConsPlusTitle"/>
        <w:jc w:val="center"/>
        <w:outlineLvl w:val="2"/>
      </w:pPr>
      <w:r>
        <w:t>19. Для лечения больных, перенесших острый инфаркт миокарда</w:t>
      </w:r>
    </w:p>
    <w:p w:rsidR="00A13F41" w:rsidRDefault="00A13F41">
      <w:pPr>
        <w:pStyle w:val="ConsPlusTitle"/>
        <w:jc w:val="center"/>
      </w:pPr>
      <w:r>
        <w:t>(в течение первых шести месяцев)</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Ацетилсалициловая кислота</w:t>
            </w:r>
          </w:p>
        </w:tc>
        <w:tc>
          <w:tcPr>
            <w:tcW w:w="5216" w:type="dxa"/>
          </w:tcPr>
          <w:p w:rsidR="00A13F41" w:rsidRDefault="00A13F41">
            <w:pPr>
              <w:pStyle w:val="ConsPlusNormal"/>
            </w:pPr>
            <w:r>
              <w:t>таблетки, покрытые кишечнорастворимой оболочкой</w:t>
            </w:r>
          </w:p>
        </w:tc>
      </w:tr>
      <w:tr w:rsidR="00A13F41">
        <w:tc>
          <w:tcPr>
            <w:tcW w:w="3855" w:type="dxa"/>
          </w:tcPr>
          <w:p w:rsidR="00A13F41" w:rsidRDefault="00A13F41">
            <w:pPr>
              <w:pStyle w:val="ConsPlusNormal"/>
            </w:pPr>
            <w:r>
              <w:t>Изосорбидадинитрат</w:t>
            </w:r>
          </w:p>
        </w:tc>
        <w:tc>
          <w:tcPr>
            <w:tcW w:w="5216" w:type="dxa"/>
          </w:tcPr>
          <w:p w:rsidR="00A13F41" w:rsidRDefault="00A13F41">
            <w:pPr>
              <w:pStyle w:val="ConsPlusNormal"/>
            </w:pPr>
            <w:proofErr w:type="gramStart"/>
            <w:r>
              <w:t>спрей</w:t>
            </w:r>
            <w:proofErr w:type="gramEnd"/>
            <w:r>
              <w:t xml:space="preserve"> дозированный подъязычный, таблетки пролонгированного действия</w:t>
            </w:r>
          </w:p>
        </w:tc>
      </w:tr>
      <w:tr w:rsidR="00A13F41">
        <w:tc>
          <w:tcPr>
            <w:tcW w:w="3855" w:type="dxa"/>
          </w:tcPr>
          <w:p w:rsidR="00A13F41" w:rsidRDefault="00A13F41">
            <w:pPr>
              <w:pStyle w:val="ConsPlusNormal"/>
            </w:pPr>
            <w:r>
              <w:lastRenderedPageBreak/>
              <w:t>Клопидогрел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Метопролол</w:t>
            </w:r>
          </w:p>
        </w:tc>
        <w:tc>
          <w:tcPr>
            <w:tcW w:w="5216" w:type="dxa"/>
          </w:tcPr>
          <w:p w:rsidR="00A13F41" w:rsidRDefault="00A13F41">
            <w:pPr>
              <w:pStyle w:val="ConsPlusNormal"/>
            </w:pPr>
            <w:r>
              <w:t>таблетки пролонгированного действия, покрытые оболочкой</w:t>
            </w:r>
          </w:p>
        </w:tc>
      </w:tr>
    </w:tbl>
    <w:p w:rsidR="00A13F41" w:rsidRDefault="00A13F41">
      <w:pPr>
        <w:pStyle w:val="ConsPlusNormal"/>
        <w:jc w:val="both"/>
      </w:pPr>
    </w:p>
    <w:p w:rsidR="00A13F41" w:rsidRDefault="00A13F41">
      <w:pPr>
        <w:pStyle w:val="ConsPlusTitle"/>
        <w:jc w:val="center"/>
        <w:outlineLvl w:val="2"/>
      </w:pPr>
      <w:r>
        <w:t>20. Для лечения больных жизнеугрожающими и хроническими</w:t>
      </w:r>
    </w:p>
    <w:p w:rsidR="00A13F41" w:rsidRDefault="00A13F41">
      <w:pPr>
        <w:pStyle w:val="ConsPlusTitle"/>
        <w:jc w:val="center"/>
      </w:pPr>
      <w:r>
        <w:t>прогрессирующими редкими (орфанными) заболеваниями,</w:t>
      </w:r>
    </w:p>
    <w:p w:rsidR="00A13F41" w:rsidRDefault="00A13F41">
      <w:pPr>
        <w:pStyle w:val="ConsPlusTitle"/>
        <w:jc w:val="center"/>
      </w:pPr>
      <w:r>
        <w:t>приводящими к сокращению продолжительности жизни</w:t>
      </w:r>
    </w:p>
    <w:p w:rsidR="00A13F41" w:rsidRDefault="00A13F41">
      <w:pPr>
        <w:pStyle w:val="ConsPlusTitle"/>
        <w:jc w:val="center"/>
      </w:pPr>
      <w:r>
        <w:t>граждан или их инвалидности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vAlign w:val="center"/>
          </w:tcPr>
          <w:p w:rsidR="00A13F41" w:rsidRDefault="00A13F41">
            <w:pPr>
              <w:pStyle w:val="ConsPlusNormal"/>
            </w:pPr>
            <w:r>
              <w:t>Бозентан</w:t>
            </w:r>
          </w:p>
        </w:tc>
        <w:tc>
          <w:tcPr>
            <w:tcW w:w="5216" w:type="dxa"/>
            <w:vAlign w:val="center"/>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Идурсульфаза</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Метотрексат</w:t>
            </w:r>
          </w:p>
        </w:tc>
        <w:tc>
          <w:tcPr>
            <w:tcW w:w="5216" w:type="dxa"/>
          </w:tcPr>
          <w:p w:rsidR="00A13F41" w:rsidRDefault="00A13F41">
            <w:pPr>
              <w:pStyle w:val="ConsPlusNormal"/>
              <w:jc w:val="both"/>
            </w:pPr>
            <w:r>
              <w:t>раствор для инъекций</w:t>
            </w:r>
          </w:p>
        </w:tc>
      </w:tr>
      <w:tr w:rsidR="00A13F41">
        <w:tc>
          <w:tcPr>
            <w:tcW w:w="3855" w:type="dxa"/>
          </w:tcPr>
          <w:p w:rsidR="00A13F41" w:rsidRDefault="00A13F41">
            <w:pPr>
              <w:pStyle w:val="ConsPlusNormal"/>
            </w:pPr>
            <w:r>
              <w:t>Трипторелин</w:t>
            </w:r>
          </w:p>
        </w:tc>
        <w:tc>
          <w:tcPr>
            <w:tcW w:w="5216" w:type="dxa"/>
          </w:tcPr>
          <w:p w:rsidR="00A13F41" w:rsidRDefault="00A13F41">
            <w:pPr>
              <w:pStyle w:val="ConsPlusNormal"/>
            </w:pPr>
            <w:r>
              <w:t>лиофилизат для приготовления суспензии для внутримышечного введения пролонгированного действия</w:t>
            </w:r>
          </w:p>
        </w:tc>
      </w:tr>
      <w:tr w:rsidR="00A13F41">
        <w:tc>
          <w:tcPr>
            <w:tcW w:w="3855" w:type="dxa"/>
          </w:tcPr>
          <w:p w:rsidR="00A13F41" w:rsidRDefault="00A13F41">
            <w:pPr>
              <w:pStyle w:val="ConsPlusNormal"/>
            </w:pPr>
            <w:r>
              <w:t>Экулизумаб</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Сапроптерин</w:t>
            </w:r>
          </w:p>
        </w:tc>
        <w:tc>
          <w:tcPr>
            <w:tcW w:w="5216" w:type="dxa"/>
          </w:tcPr>
          <w:p w:rsidR="00A13F41" w:rsidRDefault="00A13F41">
            <w:pPr>
              <w:pStyle w:val="ConsPlusNormal"/>
            </w:pPr>
            <w:r>
              <w:t>таблетки диспергируемые</w:t>
            </w:r>
          </w:p>
        </w:tc>
      </w:tr>
      <w:tr w:rsidR="00A13F41">
        <w:tc>
          <w:tcPr>
            <w:tcW w:w="3855" w:type="dxa"/>
          </w:tcPr>
          <w:p w:rsidR="00A13F41" w:rsidRDefault="00A13F41">
            <w:pPr>
              <w:pStyle w:val="ConsPlusNormal"/>
            </w:pPr>
            <w:r>
              <w:t>Агалсидаза бета</w:t>
            </w:r>
          </w:p>
        </w:tc>
        <w:tc>
          <w:tcPr>
            <w:tcW w:w="5216" w:type="dxa"/>
          </w:tcPr>
          <w:p w:rsidR="00A13F41" w:rsidRDefault="00A13F41">
            <w:pPr>
              <w:pStyle w:val="ConsPlusNormal"/>
            </w:pPr>
            <w:r>
              <w:t>лиофилизат для приготовления концентрата для приготовления раствора для инфузий</w:t>
            </w:r>
          </w:p>
        </w:tc>
      </w:tr>
      <w:tr w:rsidR="00A13F41">
        <w:tc>
          <w:tcPr>
            <w:tcW w:w="3855" w:type="dxa"/>
          </w:tcPr>
          <w:p w:rsidR="00A13F41" w:rsidRDefault="00A13F41">
            <w:pPr>
              <w:pStyle w:val="ConsPlusNormal"/>
            </w:pPr>
            <w:r>
              <w:t>Циклоспорин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Ромиплостим</w:t>
            </w:r>
          </w:p>
        </w:tc>
        <w:tc>
          <w:tcPr>
            <w:tcW w:w="5216" w:type="dxa"/>
          </w:tcPr>
          <w:p w:rsidR="00A13F41" w:rsidRDefault="00A13F41">
            <w:pPr>
              <w:pStyle w:val="ConsPlusNormal"/>
            </w:pPr>
            <w:r>
              <w:t>порошок для приготовления раствора для подкожного введения</w:t>
            </w:r>
          </w:p>
        </w:tc>
      </w:tr>
    </w:tbl>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8</w:t>
      </w:r>
    </w:p>
    <w:p w:rsidR="00A13F41" w:rsidRDefault="00A13F41">
      <w:pPr>
        <w:pStyle w:val="ConsPlusNormal"/>
        <w:jc w:val="right"/>
      </w:pPr>
      <w:r>
        <w:t>к Территориальной программе</w:t>
      </w:r>
    </w:p>
    <w:p w:rsidR="00A13F41" w:rsidRDefault="00A13F41">
      <w:pPr>
        <w:pStyle w:val="ConsPlusNormal"/>
        <w:jc w:val="right"/>
      </w:pPr>
      <w:r>
        <w:t>государственных гарантий бесплатного оказания гражданам</w:t>
      </w:r>
    </w:p>
    <w:p w:rsidR="00A13F41" w:rsidRDefault="00A13F41">
      <w:pPr>
        <w:pStyle w:val="ConsPlusNormal"/>
        <w:jc w:val="right"/>
      </w:pPr>
      <w:r>
        <w:t>медицинской помощи в Иркутской области на 2018 год</w:t>
      </w:r>
    </w:p>
    <w:p w:rsidR="00A13F41" w:rsidRDefault="00A13F41">
      <w:pPr>
        <w:pStyle w:val="ConsPlusNormal"/>
        <w:jc w:val="right"/>
      </w:pPr>
      <w:r>
        <w:t>и на плановый период 2019 и 2020 годов</w:t>
      </w:r>
    </w:p>
    <w:p w:rsidR="00A13F41" w:rsidRDefault="00A13F41">
      <w:pPr>
        <w:pStyle w:val="ConsPlusNormal"/>
        <w:jc w:val="both"/>
      </w:pPr>
    </w:p>
    <w:p w:rsidR="00A13F41" w:rsidRDefault="00A13F41">
      <w:pPr>
        <w:pStyle w:val="ConsPlusTitle"/>
        <w:jc w:val="center"/>
      </w:pPr>
      <w:bookmarkStart w:id="26" w:name="P9463"/>
      <w:bookmarkEnd w:id="26"/>
      <w:r>
        <w:t>ПЕРЕЧЕНЬ</w:t>
      </w:r>
    </w:p>
    <w:p w:rsidR="00A13F41" w:rsidRDefault="00A13F41">
      <w:pPr>
        <w:pStyle w:val="ConsPlusTitle"/>
        <w:jc w:val="center"/>
      </w:pPr>
      <w:r>
        <w:t>ЛЕКАРСТВЕННЫХ ПРЕПАРАТОВ ДЛЯ МЕДИЦИНСКОГО ПРИМЕНЕНИЯ,</w:t>
      </w:r>
    </w:p>
    <w:p w:rsidR="00A13F41" w:rsidRDefault="00A13F41">
      <w:pPr>
        <w:pStyle w:val="ConsPlusTitle"/>
        <w:jc w:val="center"/>
      </w:pPr>
      <w:r>
        <w:t>ОТПУСКАЕМЫХ НАСЕЛЕНИЮ В СООТВЕТСТВИИ С ПЕРЕЧНЕМ ГРУПП</w:t>
      </w:r>
    </w:p>
    <w:p w:rsidR="00A13F41" w:rsidRDefault="00A13F41">
      <w:pPr>
        <w:pStyle w:val="ConsPlusTitle"/>
        <w:jc w:val="center"/>
      </w:pPr>
      <w:r>
        <w:t>НАСЕЛЕНИЯ, ПРИ АМБУЛАТОРНОМ ЛЕЧЕНИИ КОТОРЫХ ЛЕКАРСТВЕННЫЕ</w:t>
      </w:r>
    </w:p>
    <w:p w:rsidR="00A13F41" w:rsidRDefault="00A13F41">
      <w:pPr>
        <w:pStyle w:val="ConsPlusTitle"/>
        <w:jc w:val="center"/>
      </w:pPr>
      <w:r>
        <w:t>ПРЕПАРАТЫ ДЛЯ МЕДИЦИНСКОГО ПРИМЕНЕНИЯ ОТПУСКАЮТСЯ</w:t>
      </w:r>
    </w:p>
    <w:p w:rsidR="00A13F41" w:rsidRDefault="00A13F41">
      <w:pPr>
        <w:pStyle w:val="ConsPlusTitle"/>
        <w:jc w:val="center"/>
      </w:pPr>
      <w:r>
        <w:t>ПО РЕЦЕПТАМ НА ЛЕКАРСТВЕННЫЕ ПРЕПАРАТЫ С 50-ПРОЦЕНТНОЙ</w:t>
      </w:r>
    </w:p>
    <w:p w:rsidR="00A13F41" w:rsidRDefault="00A13F41">
      <w:pPr>
        <w:pStyle w:val="ConsPlusTitle"/>
        <w:jc w:val="center"/>
      </w:pPr>
      <w:r>
        <w:t>СКИДКОЙ</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lastRenderedPageBreak/>
              <w:t>Список изменяющих документов</w:t>
            </w:r>
          </w:p>
          <w:p w:rsidR="00A13F41" w:rsidRDefault="00A13F41">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22.05.2018 N 382-пп)</w:t>
            </w:r>
          </w:p>
        </w:tc>
      </w:tr>
    </w:tbl>
    <w:p w:rsidR="00A13F41" w:rsidRDefault="00A13F41">
      <w:pPr>
        <w:pStyle w:val="ConsPlusNormal"/>
        <w:jc w:val="both"/>
      </w:pPr>
    </w:p>
    <w:p w:rsidR="00A13F41" w:rsidRDefault="00A13F41">
      <w:pPr>
        <w:pStyle w:val="ConsPlusTitle"/>
        <w:jc w:val="center"/>
        <w:outlineLvl w:val="2"/>
      </w:pPr>
      <w:r>
        <w:t>1. АНТИХОЛИНЭСТЕРАЗНЫЕ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jc w:val="center"/>
            </w:pPr>
            <w:r>
              <w:t>Международное непатентованное наименование</w:t>
            </w:r>
          </w:p>
        </w:tc>
        <w:tc>
          <w:tcPr>
            <w:tcW w:w="5216" w:type="dxa"/>
          </w:tcPr>
          <w:p w:rsidR="00A13F41" w:rsidRDefault="00A13F41">
            <w:pPr>
              <w:pStyle w:val="ConsPlusNormal"/>
              <w:jc w:val="center"/>
            </w:pPr>
            <w:r>
              <w:t>Формы выпуска</w:t>
            </w:r>
          </w:p>
        </w:tc>
      </w:tr>
      <w:tr w:rsidR="00A13F41">
        <w:tc>
          <w:tcPr>
            <w:tcW w:w="3855" w:type="dxa"/>
          </w:tcPr>
          <w:p w:rsidR="00A13F41" w:rsidRDefault="00A13F41">
            <w:pPr>
              <w:pStyle w:val="ConsPlusNormal"/>
            </w:pPr>
            <w:r>
              <w:t>Галантамин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Пиридостигмина бромид</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2. ОПИОИДНЫЕ АНАЛЬГЕТИКИ И АНАЛЬГЕТИКИ СМЕШАННОГО ДЕЙСТВИЯ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Морфин</w:t>
            </w:r>
          </w:p>
        </w:tc>
        <w:tc>
          <w:tcPr>
            <w:tcW w:w="5216" w:type="dxa"/>
          </w:tcPr>
          <w:p w:rsidR="00A13F41" w:rsidRDefault="00A13F41">
            <w:pPr>
              <w:pStyle w:val="ConsPlusNormal"/>
            </w:pPr>
            <w:r>
              <w:t>раствор для инъекций; таблетки пролонгированного действия, покрытые оболочкой</w:t>
            </w:r>
          </w:p>
        </w:tc>
      </w:tr>
      <w:tr w:rsidR="00A13F41">
        <w:tc>
          <w:tcPr>
            <w:tcW w:w="3855" w:type="dxa"/>
          </w:tcPr>
          <w:p w:rsidR="00A13F41" w:rsidRDefault="00A13F41">
            <w:pPr>
              <w:pStyle w:val="ConsPlusNormal"/>
            </w:pPr>
            <w:r>
              <w:t>Трамадол</w:t>
            </w:r>
          </w:p>
        </w:tc>
        <w:tc>
          <w:tcPr>
            <w:tcW w:w="5216" w:type="dxa"/>
          </w:tcPr>
          <w:p w:rsidR="00A13F41" w:rsidRDefault="00A13F41">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A13F41">
        <w:tc>
          <w:tcPr>
            <w:tcW w:w="3855" w:type="dxa"/>
          </w:tcPr>
          <w:p w:rsidR="00A13F41" w:rsidRDefault="00A13F41">
            <w:pPr>
              <w:pStyle w:val="ConsPlusNormal"/>
            </w:pPr>
            <w:r>
              <w:t>Тримеперидин</w:t>
            </w:r>
          </w:p>
        </w:tc>
        <w:tc>
          <w:tcPr>
            <w:tcW w:w="5216" w:type="dxa"/>
          </w:tcPr>
          <w:p w:rsidR="00A13F41" w:rsidRDefault="00A13F41">
            <w:pPr>
              <w:pStyle w:val="ConsPlusNormal"/>
            </w:pPr>
            <w:r>
              <w:t>раствор для инъекций; таблетки</w:t>
            </w:r>
          </w:p>
        </w:tc>
      </w:tr>
      <w:tr w:rsidR="00A13F41">
        <w:tc>
          <w:tcPr>
            <w:tcW w:w="3855" w:type="dxa"/>
          </w:tcPr>
          <w:p w:rsidR="00A13F41" w:rsidRDefault="00A13F41">
            <w:pPr>
              <w:pStyle w:val="ConsPlusNormal"/>
            </w:pPr>
            <w:r>
              <w:t>Фентанил</w:t>
            </w:r>
          </w:p>
        </w:tc>
        <w:tc>
          <w:tcPr>
            <w:tcW w:w="5216" w:type="dxa"/>
          </w:tcPr>
          <w:p w:rsidR="00A13F41" w:rsidRDefault="00A13F41">
            <w:pPr>
              <w:pStyle w:val="ConsPlusNormal"/>
            </w:pPr>
            <w:r>
              <w:t>трансдермальная терапевтическая система</w:t>
            </w:r>
          </w:p>
        </w:tc>
      </w:tr>
    </w:tbl>
    <w:p w:rsidR="00A13F41" w:rsidRDefault="00A13F41">
      <w:pPr>
        <w:pStyle w:val="ConsPlusNormal"/>
        <w:jc w:val="both"/>
      </w:pPr>
    </w:p>
    <w:p w:rsidR="00A13F41" w:rsidRDefault="00A13F41">
      <w:pPr>
        <w:pStyle w:val="ConsPlusTitle"/>
        <w:jc w:val="center"/>
        <w:outlineLvl w:val="2"/>
      </w:pPr>
      <w:r>
        <w:t>3. НЕНАРКОТИЧЕСКИЕ АНАЛЬГЕТИКИ И НЕСТЕРОИДНЫЕ</w:t>
      </w:r>
    </w:p>
    <w:p w:rsidR="00A13F41" w:rsidRDefault="00A13F41">
      <w:pPr>
        <w:pStyle w:val="ConsPlusTitle"/>
        <w:jc w:val="center"/>
      </w:pPr>
      <w:r>
        <w:t>ПРОТИВОВОСПАЛИТЕЛЬНЫЕ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Ацетилсалициловая кислота</w:t>
            </w:r>
          </w:p>
        </w:tc>
        <w:tc>
          <w:tcPr>
            <w:tcW w:w="5216" w:type="dxa"/>
          </w:tcPr>
          <w:p w:rsidR="00A13F41" w:rsidRDefault="00A13F41">
            <w:pPr>
              <w:pStyle w:val="ConsPlusNormal"/>
            </w:pPr>
            <w:r>
              <w:t>таблетки, таблетки, покрытые кишечнорастворимой пленочной оболочкой</w:t>
            </w:r>
          </w:p>
        </w:tc>
      </w:tr>
      <w:tr w:rsidR="00A13F41">
        <w:tc>
          <w:tcPr>
            <w:tcW w:w="3855" w:type="dxa"/>
          </w:tcPr>
          <w:p w:rsidR="00A13F41" w:rsidRDefault="00A13F41">
            <w:pPr>
              <w:pStyle w:val="ConsPlusNormal"/>
            </w:pPr>
            <w:r>
              <w:t>Диклофенак</w:t>
            </w:r>
          </w:p>
        </w:tc>
        <w:tc>
          <w:tcPr>
            <w:tcW w:w="5216" w:type="dxa"/>
          </w:tcPr>
          <w:p w:rsidR="00A13F41" w:rsidRDefault="00A13F41">
            <w:pPr>
              <w:pStyle w:val="ConsPlusNormal"/>
            </w:pPr>
            <w: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A13F41">
        <w:tc>
          <w:tcPr>
            <w:tcW w:w="3855" w:type="dxa"/>
          </w:tcPr>
          <w:p w:rsidR="00A13F41" w:rsidRDefault="00A13F41">
            <w:pPr>
              <w:pStyle w:val="ConsPlusNormal"/>
            </w:pPr>
            <w:r>
              <w:t>Ибупрофен</w:t>
            </w:r>
          </w:p>
        </w:tc>
        <w:tc>
          <w:tcPr>
            <w:tcW w:w="5216" w:type="dxa"/>
          </w:tcPr>
          <w:p w:rsidR="00A13F41" w:rsidRDefault="00A13F41">
            <w:pPr>
              <w:pStyle w:val="ConsPlusNormal"/>
            </w:pPr>
            <w:r>
              <w:t>гель для наружного применения; крем для наружного применения; таблетки, покрытые оболочкой; суспензия для приема внутрь</w:t>
            </w:r>
          </w:p>
        </w:tc>
      </w:tr>
      <w:tr w:rsidR="00A13F41">
        <w:tc>
          <w:tcPr>
            <w:tcW w:w="3855" w:type="dxa"/>
          </w:tcPr>
          <w:p w:rsidR="00A13F41" w:rsidRDefault="00A13F41">
            <w:pPr>
              <w:pStyle w:val="ConsPlusNormal"/>
            </w:pPr>
            <w:r>
              <w:t>Кетопрофен</w:t>
            </w:r>
          </w:p>
        </w:tc>
        <w:tc>
          <w:tcPr>
            <w:tcW w:w="5216" w:type="dxa"/>
          </w:tcPr>
          <w:p w:rsidR="00A13F41" w:rsidRDefault="00A13F41">
            <w:pPr>
              <w:pStyle w:val="ConsPlusNormal"/>
            </w:pPr>
            <w:r>
              <w:t>капсулы; крем; суппозитории; таблетки ретард; таблетки форте, покрытые оболочкой</w:t>
            </w:r>
          </w:p>
        </w:tc>
      </w:tr>
      <w:tr w:rsidR="00A13F41">
        <w:tc>
          <w:tcPr>
            <w:tcW w:w="3855" w:type="dxa"/>
          </w:tcPr>
          <w:p w:rsidR="00A13F41" w:rsidRDefault="00A13F41">
            <w:pPr>
              <w:pStyle w:val="ConsPlusNormal"/>
            </w:pPr>
            <w:r>
              <w:t>Кеторолак</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Парацетамол</w:t>
            </w:r>
          </w:p>
        </w:tc>
        <w:tc>
          <w:tcPr>
            <w:tcW w:w="5216" w:type="dxa"/>
          </w:tcPr>
          <w:p w:rsidR="00A13F41" w:rsidRDefault="00A13F41">
            <w:pPr>
              <w:pStyle w:val="ConsPlusNormal"/>
            </w:pPr>
            <w:r>
              <w:t>суппозитории ректальные; таблетки</w:t>
            </w:r>
          </w:p>
        </w:tc>
      </w:tr>
    </w:tbl>
    <w:p w:rsidR="00A13F41" w:rsidRDefault="00A13F41">
      <w:pPr>
        <w:pStyle w:val="ConsPlusNormal"/>
        <w:jc w:val="both"/>
      </w:pPr>
    </w:p>
    <w:p w:rsidR="00A13F41" w:rsidRDefault="00A13F41">
      <w:pPr>
        <w:pStyle w:val="ConsPlusTitle"/>
        <w:jc w:val="center"/>
        <w:outlineLvl w:val="2"/>
      </w:pPr>
      <w:r>
        <w:t>4. СРЕДСТВА ДЛЯ ЛЕЧЕНИЯ ПОДАГРЫ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Borders>
              <w:top w:val="single" w:sz="4" w:space="0" w:color="auto"/>
              <w:bottom w:val="single" w:sz="4" w:space="0" w:color="auto"/>
            </w:tcBorders>
          </w:tcPr>
          <w:p w:rsidR="00A13F41" w:rsidRDefault="00A13F41">
            <w:pPr>
              <w:pStyle w:val="ConsPlusNormal"/>
            </w:pPr>
            <w:r>
              <w:t>Аллопуринол</w:t>
            </w:r>
          </w:p>
        </w:tc>
        <w:tc>
          <w:tcPr>
            <w:tcW w:w="5216" w:type="dxa"/>
            <w:tcBorders>
              <w:top w:val="single" w:sz="4" w:space="0" w:color="auto"/>
              <w:bottom w:val="single" w:sz="4" w:space="0" w:color="auto"/>
            </w:tcBorders>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5. ПРОЧИЕ ПРОТИВОВОСПАЛИТЕЛЬНЫЕ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Пеницилламин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Сульфасалазин</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6. СРЕДСТВА ДЛЯ ЛЕЧЕНИЯ АЛЛЕРГИЧЕСКИХ РЕАКЦИЙ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Лоратадин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Хлоропирамин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Цетиризин</w:t>
            </w:r>
          </w:p>
        </w:tc>
        <w:tc>
          <w:tcPr>
            <w:tcW w:w="5216" w:type="dxa"/>
          </w:tcPr>
          <w:p w:rsidR="00A13F41" w:rsidRDefault="00A13F41">
            <w:pPr>
              <w:pStyle w:val="ConsPlusNormal"/>
            </w:pPr>
            <w:r>
              <w:t>капли для приема внутрь; таблетки, покрытые оболочкой</w:t>
            </w:r>
          </w:p>
        </w:tc>
      </w:tr>
    </w:tbl>
    <w:p w:rsidR="00A13F41" w:rsidRDefault="00A13F41">
      <w:pPr>
        <w:pStyle w:val="ConsPlusNormal"/>
        <w:jc w:val="both"/>
      </w:pPr>
    </w:p>
    <w:p w:rsidR="00A13F41" w:rsidRDefault="00A13F41">
      <w:pPr>
        <w:pStyle w:val="ConsPlusTitle"/>
        <w:jc w:val="center"/>
        <w:outlineLvl w:val="2"/>
      </w:pPr>
      <w:r>
        <w:t>7. ПРОТИВОСУДОРОЖНЫЕ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Бензобарбитал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Вальпроевая кислота</w:t>
            </w:r>
          </w:p>
        </w:tc>
        <w:tc>
          <w:tcPr>
            <w:tcW w:w="5216" w:type="dxa"/>
          </w:tcPr>
          <w:p w:rsidR="00A13F41" w:rsidRDefault="00A13F41">
            <w:pPr>
              <w:pStyle w:val="ConsPlusNormal"/>
            </w:pPr>
            <w: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A13F41">
        <w:tc>
          <w:tcPr>
            <w:tcW w:w="3855" w:type="dxa"/>
          </w:tcPr>
          <w:p w:rsidR="00A13F41" w:rsidRDefault="00A13F41">
            <w:pPr>
              <w:pStyle w:val="ConsPlusNormal"/>
            </w:pPr>
            <w:r>
              <w:t>Карбамазепин</w:t>
            </w:r>
          </w:p>
        </w:tc>
        <w:tc>
          <w:tcPr>
            <w:tcW w:w="5216" w:type="dxa"/>
          </w:tcPr>
          <w:p w:rsidR="00A13F41" w:rsidRDefault="00A13F41">
            <w:pPr>
              <w:pStyle w:val="ConsPlusNormal"/>
            </w:pPr>
            <w:r>
              <w:t>таблетки; таблетки пролонгированного действия; таблетки пролонгированного действия, покрытые оболочкой</w:t>
            </w:r>
          </w:p>
        </w:tc>
      </w:tr>
      <w:tr w:rsidR="00A13F41">
        <w:tc>
          <w:tcPr>
            <w:tcW w:w="3855" w:type="dxa"/>
          </w:tcPr>
          <w:p w:rsidR="00A13F41" w:rsidRDefault="00A13F41">
            <w:pPr>
              <w:pStyle w:val="ConsPlusNormal"/>
            </w:pPr>
            <w:r>
              <w:t>Клоназепам</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Топирамат</w:t>
            </w:r>
          </w:p>
        </w:tc>
        <w:tc>
          <w:tcPr>
            <w:tcW w:w="5216" w:type="dxa"/>
          </w:tcPr>
          <w:p w:rsidR="00A13F41" w:rsidRDefault="00A13F41">
            <w:pPr>
              <w:pStyle w:val="ConsPlusNormal"/>
            </w:pPr>
            <w:r>
              <w:t>капсулы; таблетки, покрытые оболочкой</w:t>
            </w:r>
          </w:p>
        </w:tc>
      </w:tr>
      <w:tr w:rsidR="00A13F41">
        <w:tc>
          <w:tcPr>
            <w:tcW w:w="3855" w:type="dxa"/>
          </w:tcPr>
          <w:p w:rsidR="00A13F41" w:rsidRDefault="00A13F41">
            <w:pPr>
              <w:pStyle w:val="ConsPlusNormal"/>
            </w:pPr>
            <w:r>
              <w:t>Фенобарбитал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Этосуксимид</w:t>
            </w:r>
          </w:p>
        </w:tc>
        <w:tc>
          <w:tcPr>
            <w:tcW w:w="5216" w:type="dxa"/>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2"/>
      </w:pPr>
      <w:r>
        <w:t>8. СРЕДСТВА ДЛЯ ЛЕЧЕНИЯ ПАРКИНСОНИЗМА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Бромокриптин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Леводопа + Карбидопа</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Леводопа + Бенсеразид</w:t>
            </w:r>
          </w:p>
        </w:tc>
        <w:tc>
          <w:tcPr>
            <w:tcW w:w="5216" w:type="dxa"/>
          </w:tcPr>
          <w:p w:rsidR="00A13F41" w:rsidRDefault="00A13F41">
            <w:pPr>
              <w:pStyle w:val="ConsPlusNormal"/>
            </w:pPr>
            <w:r>
              <w:t>капсулы; таблетки диспергируемые; таблетки</w:t>
            </w:r>
          </w:p>
        </w:tc>
      </w:tr>
      <w:tr w:rsidR="00A13F41">
        <w:tc>
          <w:tcPr>
            <w:tcW w:w="3855" w:type="dxa"/>
          </w:tcPr>
          <w:p w:rsidR="00A13F41" w:rsidRDefault="00A13F41">
            <w:pPr>
              <w:pStyle w:val="ConsPlusNormal"/>
            </w:pPr>
            <w:r>
              <w:t>Пирибедил</w:t>
            </w:r>
          </w:p>
        </w:tc>
        <w:tc>
          <w:tcPr>
            <w:tcW w:w="5216" w:type="dxa"/>
          </w:tcPr>
          <w:p w:rsidR="00A13F41" w:rsidRDefault="00A13F41">
            <w:pPr>
              <w:pStyle w:val="ConsPlusNormal"/>
            </w:pPr>
            <w:r>
              <w:t>таблетки с контролируемым высвобождением, покрытые оболочкой</w:t>
            </w:r>
          </w:p>
        </w:tc>
      </w:tr>
      <w:tr w:rsidR="00A13F41">
        <w:tc>
          <w:tcPr>
            <w:tcW w:w="3855" w:type="dxa"/>
          </w:tcPr>
          <w:p w:rsidR="00A13F41" w:rsidRDefault="00A13F41">
            <w:pPr>
              <w:pStyle w:val="ConsPlusNormal"/>
            </w:pPr>
            <w:r>
              <w:t>Тригексифенидил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9. АНКСИОЛИТИКИ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Диазепам</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Гидроксизин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lastRenderedPageBreak/>
              <w:t>Нитразепам</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Бромдигидрохлорфенилбензодиазепин</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10. АНТИПСИХОТИЧЕСКИЕ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Галоперидол</w:t>
            </w:r>
          </w:p>
        </w:tc>
        <w:tc>
          <w:tcPr>
            <w:tcW w:w="5216" w:type="dxa"/>
          </w:tcPr>
          <w:p w:rsidR="00A13F41" w:rsidRDefault="00A13F41">
            <w:pPr>
              <w:pStyle w:val="ConsPlusNormal"/>
            </w:pPr>
            <w:r>
              <w:t>капли для приема внутрь; таблетки; раствор для внутримышечного введения (масляный)</w:t>
            </w:r>
          </w:p>
        </w:tc>
      </w:tr>
      <w:tr w:rsidR="00A13F41">
        <w:tc>
          <w:tcPr>
            <w:tcW w:w="3855" w:type="dxa"/>
          </w:tcPr>
          <w:p w:rsidR="00A13F41" w:rsidRDefault="00A13F41">
            <w:pPr>
              <w:pStyle w:val="ConsPlusNormal"/>
            </w:pPr>
            <w:r>
              <w:t>Зуклопентиксол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Кветиапин</w:t>
            </w:r>
          </w:p>
        </w:tc>
        <w:tc>
          <w:tcPr>
            <w:tcW w:w="5216" w:type="dxa"/>
          </w:tcPr>
          <w:p w:rsidR="00A13F41" w:rsidRDefault="00A13F41">
            <w:pPr>
              <w:pStyle w:val="ConsPlusNormal"/>
            </w:pPr>
            <w:r>
              <w:t>таблетки, покрытые пленочной оболочкой</w:t>
            </w:r>
          </w:p>
        </w:tc>
      </w:tr>
      <w:tr w:rsidR="00A13F41">
        <w:tc>
          <w:tcPr>
            <w:tcW w:w="3855" w:type="dxa"/>
          </w:tcPr>
          <w:p w:rsidR="00A13F41" w:rsidRDefault="00A13F41">
            <w:pPr>
              <w:pStyle w:val="ConsPlusNormal"/>
            </w:pPr>
            <w:r>
              <w:t>Левомепромазин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Перфеназин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Рисперидон</w:t>
            </w:r>
          </w:p>
        </w:tc>
        <w:tc>
          <w:tcPr>
            <w:tcW w:w="5216" w:type="dxa"/>
          </w:tcPr>
          <w:p w:rsidR="00A13F41" w:rsidRDefault="00A13F41">
            <w:pPr>
              <w:pStyle w:val="ConsPlusNormal"/>
            </w:pPr>
            <w:r>
              <w:t>таблетки для рассасывания; таблетки, покрытые оболочкой</w:t>
            </w:r>
          </w:p>
        </w:tc>
      </w:tr>
      <w:tr w:rsidR="00A13F41">
        <w:tc>
          <w:tcPr>
            <w:tcW w:w="3855" w:type="dxa"/>
          </w:tcPr>
          <w:p w:rsidR="00A13F41" w:rsidRDefault="00A13F41">
            <w:pPr>
              <w:pStyle w:val="ConsPlusNormal"/>
            </w:pPr>
            <w:r>
              <w:t>Сульпирид</w:t>
            </w:r>
          </w:p>
        </w:tc>
        <w:tc>
          <w:tcPr>
            <w:tcW w:w="5216" w:type="dxa"/>
          </w:tcPr>
          <w:p w:rsidR="00A13F41" w:rsidRDefault="00A13F41">
            <w:pPr>
              <w:pStyle w:val="ConsPlusNormal"/>
            </w:pPr>
            <w:r>
              <w:t>капсулы; таблетки</w:t>
            </w:r>
          </w:p>
        </w:tc>
      </w:tr>
      <w:tr w:rsidR="00A13F41">
        <w:tc>
          <w:tcPr>
            <w:tcW w:w="3855" w:type="dxa"/>
          </w:tcPr>
          <w:p w:rsidR="00A13F41" w:rsidRDefault="00A13F41">
            <w:pPr>
              <w:pStyle w:val="ConsPlusNormal"/>
            </w:pPr>
            <w:r>
              <w:t>Тиоридазин</w:t>
            </w:r>
          </w:p>
        </w:tc>
        <w:tc>
          <w:tcPr>
            <w:tcW w:w="5216" w:type="dxa"/>
          </w:tcPr>
          <w:p w:rsidR="00A13F41" w:rsidRDefault="00A13F41">
            <w:pPr>
              <w:pStyle w:val="ConsPlusNormal"/>
            </w:pPr>
            <w:r>
              <w:t>драже; таблетки, покрытые оболочкой</w:t>
            </w:r>
          </w:p>
        </w:tc>
      </w:tr>
      <w:tr w:rsidR="00A13F41">
        <w:tc>
          <w:tcPr>
            <w:tcW w:w="3855" w:type="dxa"/>
          </w:tcPr>
          <w:p w:rsidR="00A13F41" w:rsidRDefault="00A13F41">
            <w:pPr>
              <w:pStyle w:val="ConsPlusNormal"/>
            </w:pPr>
            <w:r>
              <w:t>Трифлуоперазин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Флупентиксол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Хлорпромазин</w:t>
            </w:r>
          </w:p>
        </w:tc>
        <w:tc>
          <w:tcPr>
            <w:tcW w:w="5216" w:type="dxa"/>
          </w:tcPr>
          <w:p w:rsidR="00A13F41" w:rsidRDefault="00A13F41">
            <w:pPr>
              <w:pStyle w:val="ConsPlusNormal"/>
            </w:pPr>
            <w:r>
              <w:t>драже</w:t>
            </w:r>
          </w:p>
        </w:tc>
      </w:tr>
    </w:tbl>
    <w:p w:rsidR="00A13F41" w:rsidRDefault="00A13F41">
      <w:pPr>
        <w:pStyle w:val="ConsPlusNormal"/>
        <w:jc w:val="both"/>
      </w:pPr>
    </w:p>
    <w:p w:rsidR="00A13F41" w:rsidRDefault="00A13F41">
      <w:pPr>
        <w:pStyle w:val="ConsPlusTitle"/>
        <w:jc w:val="center"/>
        <w:outlineLvl w:val="2"/>
      </w:pPr>
      <w:r>
        <w:t>11. АНТИДЕПРЕССАНТЫ И СРЕДСТВА НОРМОТИМИЧЕСКОГО ДЕЙСТВИЯ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Амитриптилин</w:t>
            </w:r>
          </w:p>
        </w:tc>
        <w:tc>
          <w:tcPr>
            <w:tcW w:w="5216" w:type="dxa"/>
          </w:tcPr>
          <w:p w:rsidR="00A13F41" w:rsidRDefault="00A13F41">
            <w:pPr>
              <w:pStyle w:val="ConsPlusNormal"/>
            </w:pPr>
            <w:r>
              <w:t>таблетки, таблетки, покрытые оболочкой</w:t>
            </w:r>
          </w:p>
        </w:tc>
      </w:tr>
      <w:tr w:rsidR="00A13F41">
        <w:tc>
          <w:tcPr>
            <w:tcW w:w="3855" w:type="dxa"/>
          </w:tcPr>
          <w:p w:rsidR="00A13F41" w:rsidRDefault="00A13F41">
            <w:pPr>
              <w:pStyle w:val="ConsPlusNormal"/>
            </w:pPr>
            <w:r>
              <w:t>Имипрамин</w:t>
            </w:r>
          </w:p>
        </w:tc>
        <w:tc>
          <w:tcPr>
            <w:tcW w:w="5216" w:type="dxa"/>
          </w:tcPr>
          <w:p w:rsidR="00A13F41" w:rsidRDefault="00A13F41">
            <w:pPr>
              <w:pStyle w:val="ConsPlusNormal"/>
            </w:pPr>
            <w:r>
              <w:t>драже</w:t>
            </w:r>
          </w:p>
        </w:tc>
      </w:tr>
      <w:tr w:rsidR="00A13F41">
        <w:tc>
          <w:tcPr>
            <w:tcW w:w="3855" w:type="dxa"/>
          </w:tcPr>
          <w:p w:rsidR="00A13F41" w:rsidRDefault="00A13F41">
            <w:pPr>
              <w:pStyle w:val="ConsPlusNormal"/>
            </w:pPr>
            <w:r>
              <w:t>Кломипрамин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Пароксетин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Пипофезин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Сертралин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Флуоксетин</w:t>
            </w:r>
          </w:p>
        </w:tc>
        <w:tc>
          <w:tcPr>
            <w:tcW w:w="5216" w:type="dxa"/>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2"/>
      </w:pPr>
      <w:r>
        <w:t>12. СРЕДСТВА ДЛЯ ЛЕЧЕНИЯ НАРУШЕНИЙ СНА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Borders>
              <w:top w:val="single" w:sz="4" w:space="0" w:color="auto"/>
              <w:bottom w:val="single" w:sz="4" w:space="0" w:color="auto"/>
            </w:tcBorders>
          </w:tcPr>
          <w:p w:rsidR="00A13F41" w:rsidRDefault="00A13F41">
            <w:pPr>
              <w:pStyle w:val="ConsPlusNormal"/>
            </w:pPr>
            <w:r>
              <w:t>Зопиклон</w:t>
            </w:r>
          </w:p>
        </w:tc>
        <w:tc>
          <w:tcPr>
            <w:tcW w:w="5216" w:type="dxa"/>
            <w:tcBorders>
              <w:top w:val="single" w:sz="4" w:space="0" w:color="auto"/>
              <w:bottom w:val="single" w:sz="4" w:space="0" w:color="auto"/>
            </w:tcBorders>
          </w:tcPr>
          <w:p w:rsidR="00A13F41" w:rsidRDefault="00A13F41">
            <w:pPr>
              <w:pStyle w:val="ConsPlusNormal"/>
            </w:pPr>
            <w:r>
              <w:t>таблетки, покрытые оболочкой</w:t>
            </w:r>
          </w:p>
        </w:tc>
      </w:tr>
    </w:tbl>
    <w:p w:rsidR="00A13F41" w:rsidRDefault="00A13F41">
      <w:pPr>
        <w:pStyle w:val="ConsPlusNormal"/>
        <w:jc w:val="both"/>
      </w:pPr>
    </w:p>
    <w:p w:rsidR="00A13F41" w:rsidRDefault="00A13F41">
      <w:pPr>
        <w:pStyle w:val="ConsPlusTitle"/>
        <w:jc w:val="center"/>
        <w:outlineLvl w:val="2"/>
      </w:pPr>
      <w:r>
        <w:t>13. ПРОЧИЕ СРЕДСТВА, ВЛИЯЮЩИЕ НА ЦЕНТРАЛЬНУЮ НЕРВНУЮ СИСТЕМУ</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lastRenderedPageBreak/>
              <w:t>Баклофен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Бетагистин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Винпоцетин</w:t>
            </w:r>
          </w:p>
        </w:tc>
        <w:tc>
          <w:tcPr>
            <w:tcW w:w="5216" w:type="dxa"/>
          </w:tcPr>
          <w:p w:rsidR="00A13F41" w:rsidRDefault="00A13F41">
            <w:pPr>
              <w:pStyle w:val="ConsPlusNormal"/>
            </w:pPr>
            <w:r>
              <w:t>таблетки, таблетки, покрытые оболочкой</w:t>
            </w:r>
          </w:p>
        </w:tc>
      </w:tr>
      <w:tr w:rsidR="00A13F41">
        <w:tc>
          <w:tcPr>
            <w:tcW w:w="3855" w:type="dxa"/>
          </w:tcPr>
          <w:p w:rsidR="00A13F41" w:rsidRDefault="00A13F41">
            <w:pPr>
              <w:pStyle w:val="ConsPlusNormal"/>
            </w:pPr>
            <w:r>
              <w:t>Пирацетам</w:t>
            </w:r>
          </w:p>
        </w:tc>
        <w:tc>
          <w:tcPr>
            <w:tcW w:w="5216" w:type="dxa"/>
          </w:tcPr>
          <w:p w:rsidR="00A13F41" w:rsidRDefault="00A13F41">
            <w:pPr>
              <w:pStyle w:val="ConsPlusNormal"/>
            </w:pPr>
            <w:r>
              <w:t>капсулы; раствор для приема внутрь; таблетки, покрытые оболочкой</w:t>
            </w:r>
          </w:p>
        </w:tc>
      </w:tr>
      <w:tr w:rsidR="00A13F41">
        <w:tc>
          <w:tcPr>
            <w:tcW w:w="3855" w:type="dxa"/>
          </w:tcPr>
          <w:p w:rsidR="00A13F41" w:rsidRDefault="00A13F41">
            <w:pPr>
              <w:pStyle w:val="ConsPlusNormal"/>
            </w:pPr>
            <w:r>
              <w:t>Тизанидин</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14. СРЕДСТВА ДЛЯ ПРОФИЛАКТИКИ И ЛЕЧЕНИЯ ИНФЕКЦИЙ</w:t>
      </w:r>
    </w:p>
    <w:p w:rsidR="00A13F41" w:rsidRDefault="00A13F41">
      <w:pPr>
        <w:pStyle w:val="ConsPlusNormal"/>
        <w:jc w:val="both"/>
      </w:pPr>
    </w:p>
    <w:p w:rsidR="00A13F41" w:rsidRDefault="00A13F41">
      <w:pPr>
        <w:pStyle w:val="ConsPlusTitle"/>
        <w:jc w:val="center"/>
        <w:outlineLvl w:val="3"/>
      </w:pPr>
      <w:r>
        <w:t>1) антибиотики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Азитромицин</w:t>
            </w:r>
          </w:p>
        </w:tc>
        <w:tc>
          <w:tcPr>
            <w:tcW w:w="5216" w:type="dxa"/>
          </w:tcPr>
          <w:p w:rsidR="00A13F41" w:rsidRDefault="00A13F41">
            <w:pPr>
              <w:pStyle w:val="ConsPlusNormal"/>
            </w:pPr>
            <w:r>
              <w:t>капсулы; таблетки, покрытые оболочкой</w:t>
            </w:r>
          </w:p>
        </w:tc>
      </w:tr>
      <w:tr w:rsidR="00A13F41">
        <w:tc>
          <w:tcPr>
            <w:tcW w:w="3855" w:type="dxa"/>
          </w:tcPr>
          <w:p w:rsidR="00A13F41" w:rsidRDefault="00A13F41">
            <w:pPr>
              <w:pStyle w:val="ConsPlusNormal"/>
            </w:pPr>
            <w:r>
              <w:t>Амоксициллин</w:t>
            </w:r>
          </w:p>
        </w:tc>
        <w:tc>
          <w:tcPr>
            <w:tcW w:w="5216" w:type="dxa"/>
          </w:tcPr>
          <w:p w:rsidR="00A13F41" w:rsidRDefault="00A13F41">
            <w:pPr>
              <w:pStyle w:val="ConsPlusNormal"/>
            </w:pPr>
            <w:r>
              <w:t>капсулы; таблетки, покрытые оболочкой; таблетки</w:t>
            </w:r>
          </w:p>
        </w:tc>
      </w:tr>
      <w:tr w:rsidR="00A13F41">
        <w:tc>
          <w:tcPr>
            <w:tcW w:w="3855" w:type="dxa"/>
          </w:tcPr>
          <w:p w:rsidR="00A13F41" w:rsidRDefault="00A13F41">
            <w:pPr>
              <w:pStyle w:val="ConsPlusNormal"/>
            </w:pPr>
            <w:r>
              <w:t>Амоксициллин + Клавулановая кислота</w:t>
            </w:r>
          </w:p>
        </w:tc>
        <w:tc>
          <w:tcPr>
            <w:tcW w:w="5216" w:type="dxa"/>
          </w:tcPr>
          <w:p w:rsidR="00A13F41" w:rsidRDefault="00A13F41">
            <w:pPr>
              <w:pStyle w:val="ConsPlusNormal"/>
            </w:pPr>
            <w:r>
              <w:t>порошок для приготовления суспензии для приема внутрь; таблетки диспергируемые; таблетки, покрытые оболочкой; таблетки</w:t>
            </w:r>
          </w:p>
        </w:tc>
      </w:tr>
      <w:tr w:rsidR="00A13F41">
        <w:tc>
          <w:tcPr>
            <w:tcW w:w="3855" w:type="dxa"/>
          </w:tcPr>
          <w:p w:rsidR="00A13F41" w:rsidRDefault="00A13F41">
            <w:pPr>
              <w:pStyle w:val="ConsPlusNormal"/>
            </w:pPr>
            <w:r>
              <w:t>Джозамицин</w:t>
            </w:r>
          </w:p>
        </w:tc>
        <w:tc>
          <w:tcPr>
            <w:tcW w:w="5216" w:type="dxa"/>
          </w:tcPr>
          <w:p w:rsidR="00A13F41" w:rsidRDefault="00A13F41">
            <w:pPr>
              <w:pStyle w:val="ConsPlusNormal"/>
            </w:pPr>
            <w:r>
              <w:t>таблетки; таблетки диспергируемые</w:t>
            </w:r>
          </w:p>
        </w:tc>
      </w:tr>
      <w:tr w:rsidR="00A13F41">
        <w:tc>
          <w:tcPr>
            <w:tcW w:w="3855" w:type="dxa"/>
          </w:tcPr>
          <w:p w:rsidR="00A13F41" w:rsidRDefault="00A13F41">
            <w:pPr>
              <w:pStyle w:val="ConsPlusNormal"/>
            </w:pPr>
            <w:r>
              <w:t>Доксициклин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Кларитромицин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Рифампицин</w:t>
            </w:r>
          </w:p>
        </w:tc>
        <w:tc>
          <w:tcPr>
            <w:tcW w:w="5216" w:type="dxa"/>
          </w:tcPr>
          <w:p w:rsidR="00A13F41" w:rsidRDefault="00A13F41">
            <w:pPr>
              <w:pStyle w:val="ConsPlusNormal"/>
            </w:pPr>
            <w:r>
              <w:t>капли ушные</w:t>
            </w:r>
          </w:p>
        </w:tc>
      </w:tr>
      <w:tr w:rsidR="00A13F41">
        <w:tc>
          <w:tcPr>
            <w:tcW w:w="3855" w:type="dxa"/>
          </w:tcPr>
          <w:p w:rsidR="00A13F41" w:rsidRDefault="00A13F41">
            <w:pPr>
              <w:pStyle w:val="ConsPlusNormal"/>
            </w:pPr>
            <w:r>
              <w:t>Тетрациклин</w:t>
            </w:r>
          </w:p>
        </w:tc>
        <w:tc>
          <w:tcPr>
            <w:tcW w:w="5216" w:type="dxa"/>
          </w:tcPr>
          <w:p w:rsidR="00A13F41" w:rsidRDefault="00A13F41">
            <w:pPr>
              <w:pStyle w:val="ConsPlusNormal"/>
            </w:pPr>
            <w:r>
              <w:t>мазь глазная</w:t>
            </w:r>
          </w:p>
        </w:tc>
      </w:tr>
    </w:tbl>
    <w:p w:rsidR="00A13F41" w:rsidRDefault="00A13F41">
      <w:pPr>
        <w:pStyle w:val="ConsPlusNormal"/>
        <w:jc w:val="both"/>
      </w:pPr>
    </w:p>
    <w:p w:rsidR="00A13F41" w:rsidRDefault="00A13F41">
      <w:pPr>
        <w:pStyle w:val="ConsPlusTitle"/>
        <w:jc w:val="center"/>
        <w:outlineLvl w:val="3"/>
      </w:pPr>
      <w:r>
        <w:t>2) синтетические антибактериальные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Ко-тримоксазол</w:t>
            </w:r>
          </w:p>
        </w:tc>
        <w:tc>
          <w:tcPr>
            <w:tcW w:w="5216" w:type="dxa"/>
          </w:tcPr>
          <w:p w:rsidR="00A13F41" w:rsidRDefault="00A13F41">
            <w:pPr>
              <w:pStyle w:val="ConsPlusNormal"/>
            </w:pPr>
            <w:r>
              <w:t>суспензия для приема внутрь; таблетки</w:t>
            </w:r>
          </w:p>
        </w:tc>
      </w:tr>
      <w:tr w:rsidR="00A13F41">
        <w:tc>
          <w:tcPr>
            <w:tcW w:w="3855" w:type="dxa"/>
          </w:tcPr>
          <w:p w:rsidR="00A13F41" w:rsidRDefault="00A13F41">
            <w:pPr>
              <w:pStyle w:val="ConsPlusNormal"/>
            </w:pPr>
            <w:r>
              <w:t>Офлоксацин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Ципрофлоксацин</w:t>
            </w:r>
          </w:p>
        </w:tc>
        <w:tc>
          <w:tcPr>
            <w:tcW w:w="5216" w:type="dxa"/>
          </w:tcPr>
          <w:p w:rsidR="00A13F41" w:rsidRDefault="00A13F41">
            <w:pPr>
              <w:pStyle w:val="ConsPlusNormal"/>
            </w:pPr>
            <w:r>
              <w:t>капли глазные; таблетки, покрытые оболочкой</w:t>
            </w:r>
          </w:p>
        </w:tc>
      </w:tr>
    </w:tbl>
    <w:p w:rsidR="00A13F41" w:rsidRDefault="00A13F41">
      <w:pPr>
        <w:pStyle w:val="ConsPlusNormal"/>
        <w:jc w:val="both"/>
      </w:pPr>
    </w:p>
    <w:p w:rsidR="00A13F41" w:rsidRDefault="00A13F41">
      <w:pPr>
        <w:pStyle w:val="ConsPlusTitle"/>
        <w:jc w:val="center"/>
        <w:outlineLvl w:val="2"/>
      </w:pPr>
      <w:r>
        <w:t>15. ПРОТИВОВИРУСНЫЕ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Умифеновир</w:t>
            </w:r>
          </w:p>
        </w:tc>
        <w:tc>
          <w:tcPr>
            <w:tcW w:w="5216" w:type="dxa"/>
          </w:tcPr>
          <w:p w:rsidR="00A13F41" w:rsidRDefault="00A13F41">
            <w:pPr>
              <w:pStyle w:val="ConsPlusNormal"/>
            </w:pPr>
            <w:r>
              <w:t>таблетки, покрытые оболочкой; капсулы</w:t>
            </w:r>
          </w:p>
        </w:tc>
      </w:tr>
      <w:tr w:rsidR="00A13F41">
        <w:tc>
          <w:tcPr>
            <w:tcW w:w="3855" w:type="dxa"/>
          </w:tcPr>
          <w:p w:rsidR="00A13F41" w:rsidRDefault="00A13F41">
            <w:pPr>
              <w:pStyle w:val="ConsPlusNormal"/>
            </w:pPr>
            <w:r>
              <w:t>Ацикловир</w:t>
            </w:r>
          </w:p>
        </w:tc>
        <w:tc>
          <w:tcPr>
            <w:tcW w:w="5216" w:type="dxa"/>
          </w:tcPr>
          <w:p w:rsidR="00A13F41" w:rsidRDefault="00A13F41">
            <w:pPr>
              <w:pStyle w:val="ConsPlusNormal"/>
            </w:pPr>
            <w:r>
              <w:t>таблетки; мазь для наружного применения; мазь глазная</w:t>
            </w:r>
          </w:p>
        </w:tc>
      </w:tr>
      <w:tr w:rsidR="00A13F41">
        <w:tc>
          <w:tcPr>
            <w:tcW w:w="3855" w:type="dxa"/>
          </w:tcPr>
          <w:p w:rsidR="00A13F41" w:rsidRDefault="00A13F41">
            <w:pPr>
              <w:pStyle w:val="ConsPlusNormal"/>
            </w:pPr>
            <w:r>
              <w:t>Рибавирин</w:t>
            </w:r>
          </w:p>
        </w:tc>
        <w:tc>
          <w:tcPr>
            <w:tcW w:w="5216" w:type="dxa"/>
          </w:tcPr>
          <w:p w:rsidR="00A13F41" w:rsidRDefault="00A13F41">
            <w:pPr>
              <w:pStyle w:val="ConsPlusNormal"/>
            </w:pPr>
            <w:r>
              <w:t>капсулы; таблетки</w:t>
            </w:r>
          </w:p>
        </w:tc>
      </w:tr>
    </w:tbl>
    <w:p w:rsidR="00A13F41" w:rsidRDefault="00A13F41">
      <w:pPr>
        <w:pStyle w:val="ConsPlusNormal"/>
        <w:jc w:val="both"/>
      </w:pPr>
    </w:p>
    <w:p w:rsidR="00A13F41" w:rsidRDefault="00A13F41">
      <w:pPr>
        <w:pStyle w:val="ConsPlusTitle"/>
        <w:jc w:val="center"/>
        <w:outlineLvl w:val="2"/>
      </w:pPr>
      <w:r>
        <w:t>16. ПРОТИВОГРИБКОВЫЕ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Клотримазол</w:t>
            </w:r>
          </w:p>
        </w:tc>
        <w:tc>
          <w:tcPr>
            <w:tcW w:w="5216" w:type="dxa"/>
          </w:tcPr>
          <w:p w:rsidR="00A13F41" w:rsidRDefault="00A13F41">
            <w:pPr>
              <w:pStyle w:val="ConsPlusNormal"/>
            </w:pPr>
            <w:r>
              <w:t>крем для наружного применения</w:t>
            </w:r>
          </w:p>
        </w:tc>
      </w:tr>
      <w:tr w:rsidR="00A13F41">
        <w:tc>
          <w:tcPr>
            <w:tcW w:w="3855" w:type="dxa"/>
          </w:tcPr>
          <w:p w:rsidR="00A13F41" w:rsidRDefault="00A13F41">
            <w:pPr>
              <w:pStyle w:val="ConsPlusNormal"/>
            </w:pPr>
            <w:r>
              <w:lastRenderedPageBreak/>
              <w:t>Нистатин</w:t>
            </w:r>
          </w:p>
        </w:tc>
        <w:tc>
          <w:tcPr>
            <w:tcW w:w="5216" w:type="dxa"/>
          </w:tcPr>
          <w:p w:rsidR="00A13F41" w:rsidRDefault="00A13F41">
            <w:pPr>
              <w:pStyle w:val="ConsPlusNormal"/>
            </w:pPr>
            <w:r>
              <w:t>мазь для наружного применения; суппозитории вагинальные; суппозитории ректальные; таблетки, покрытые оболочкой</w:t>
            </w:r>
          </w:p>
        </w:tc>
      </w:tr>
      <w:tr w:rsidR="00A13F41">
        <w:tc>
          <w:tcPr>
            <w:tcW w:w="3855" w:type="dxa"/>
          </w:tcPr>
          <w:p w:rsidR="00A13F41" w:rsidRDefault="00A13F41">
            <w:pPr>
              <w:pStyle w:val="ConsPlusNormal"/>
            </w:pPr>
            <w:r>
              <w:t>Флуконазол</w:t>
            </w:r>
          </w:p>
        </w:tc>
        <w:tc>
          <w:tcPr>
            <w:tcW w:w="5216" w:type="dxa"/>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2"/>
      </w:pPr>
      <w:r>
        <w:t>17. ПРОТИВОПАРАЗИТАРНЫЕ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Мебендазол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Метронидазол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18. ПРОТИВООПУХОЛЕВЫЕ, ИММУНОДЕПРЕССИВНЫЕ И СОПУТСТВУЮЩИЕ</w:t>
      </w:r>
    </w:p>
    <w:p w:rsidR="00A13F41" w:rsidRDefault="00A13F41">
      <w:pPr>
        <w:pStyle w:val="ConsPlusTitle"/>
        <w:jc w:val="center"/>
      </w:pPr>
      <w:r>
        <w:t>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Азатиоприн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Анастрозол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Бусульфан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Кальция фолинат</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Ломустин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Медроксипрогестерон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Мелфалан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Меркаптопурин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Метотрексат</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Ондансетрон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Тамоксифен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Флутамид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Хлорамбуцил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Циклоспорин</w:t>
            </w:r>
          </w:p>
        </w:tc>
        <w:tc>
          <w:tcPr>
            <w:tcW w:w="5216" w:type="dxa"/>
          </w:tcPr>
          <w:p w:rsidR="00A13F41" w:rsidRDefault="00A13F41">
            <w:pPr>
              <w:pStyle w:val="ConsPlusNormal"/>
            </w:pPr>
            <w:r>
              <w:t>капсулы; раствор для приема внутрь</w:t>
            </w:r>
          </w:p>
        </w:tc>
      </w:tr>
      <w:tr w:rsidR="00A13F41">
        <w:tc>
          <w:tcPr>
            <w:tcW w:w="3855" w:type="dxa"/>
          </w:tcPr>
          <w:p w:rsidR="00A13F41" w:rsidRDefault="00A13F41">
            <w:pPr>
              <w:pStyle w:val="ConsPlusNormal"/>
            </w:pPr>
            <w:r>
              <w:t>Циклофосфамид</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Ципротерон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Этопозид</w:t>
            </w:r>
          </w:p>
        </w:tc>
        <w:tc>
          <w:tcPr>
            <w:tcW w:w="5216" w:type="dxa"/>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2"/>
      </w:pPr>
      <w:r>
        <w:t>19. СРЕДСТВА ДЛЯ ЛЕЧЕНИЯ ОСТЕОПОРОЗА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Альфакальцидол</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Кальцитриол</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lastRenderedPageBreak/>
              <w:t>Колекальциферол</w:t>
            </w:r>
          </w:p>
        </w:tc>
        <w:tc>
          <w:tcPr>
            <w:tcW w:w="5216" w:type="dxa"/>
          </w:tcPr>
          <w:p w:rsidR="00A13F41" w:rsidRDefault="00A13F41">
            <w:pPr>
              <w:pStyle w:val="ConsPlusNormal"/>
            </w:pPr>
            <w:r>
              <w:t>капли для приема внутрь</w:t>
            </w:r>
          </w:p>
        </w:tc>
      </w:tr>
    </w:tbl>
    <w:p w:rsidR="00A13F41" w:rsidRDefault="00A13F41">
      <w:pPr>
        <w:pStyle w:val="ConsPlusNormal"/>
        <w:jc w:val="both"/>
      </w:pPr>
    </w:p>
    <w:p w:rsidR="00A13F41" w:rsidRDefault="00A13F41">
      <w:pPr>
        <w:pStyle w:val="ConsPlusTitle"/>
        <w:jc w:val="center"/>
        <w:outlineLvl w:val="2"/>
      </w:pPr>
      <w:r>
        <w:t>20. СРЕДСТВА, ВЛИЯЮЩИЕ НА КРОВЕТВОРЕНИЕ, СИСТЕМУ СВЕРТЫВАНИЯ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Варфарин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Железа (III) гидроксид полимальтозат</w:t>
            </w:r>
          </w:p>
        </w:tc>
        <w:tc>
          <w:tcPr>
            <w:tcW w:w="5216" w:type="dxa"/>
          </w:tcPr>
          <w:p w:rsidR="00A13F41" w:rsidRDefault="00A13F41">
            <w:pPr>
              <w:pStyle w:val="ConsPlusNormal"/>
            </w:pPr>
            <w:r>
              <w:t>сироп; таблетки жевательные</w:t>
            </w:r>
          </w:p>
        </w:tc>
      </w:tr>
      <w:tr w:rsidR="00A13F41">
        <w:tc>
          <w:tcPr>
            <w:tcW w:w="3855" w:type="dxa"/>
          </w:tcPr>
          <w:p w:rsidR="00A13F41" w:rsidRDefault="00A13F41">
            <w:pPr>
              <w:pStyle w:val="ConsPlusNormal"/>
            </w:pPr>
            <w:r>
              <w:t>Пентоксифиллин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Фолиевая кислота</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Эпоэтин альфа</w:t>
            </w:r>
          </w:p>
        </w:tc>
        <w:tc>
          <w:tcPr>
            <w:tcW w:w="5216" w:type="dxa"/>
          </w:tcPr>
          <w:p w:rsidR="00A13F41" w:rsidRDefault="00A13F41">
            <w:pPr>
              <w:pStyle w:val="ConsPlusNormal"/>
            </w:pPr>
            <w:r>
              <w:t>раствор для инъекций</w:t>
            </w:r>
          </w:p>
        </w:tc>
      </w:tr>
      <w:tr w:rsidR="00A13F41">
        <w:tc>
          <w:tcPr>
            <w:tcW w:w="3855" w:type="dxa"/>
          </w:tcPr>
          <w:p w:rsidR="00A13F41" w:rsidRDefault="00A13F41">
            <w:pPr>
              <w:pStyle w:val="ConsPlusNormal"/>
            </w:pPr>
            <w:r>
              <w:t>Эпоэтин бета</w:t>
            </w:r>
          </w:p>
        </w:tc>
        <w:tc>
          <w:tcPr>
            <w:tcW w:w="5216" w:type="dxa"/>
          </w:tcPr>
          <w:p w:rsidR="00A13F41" w:rsidRDefault="00A13F41">
            <w:pPr>
              <w:pStyle w:val="ConsPlusNormal"/>
            </w:pPr>
            <w:r>
              <w:t>лиофилизат для приготовления раствора для подкожного введения; раствор для инъекций</w:t>
            </w:r>
          </w:p>
        </w:tc>
      </w:tr>
    </w:tbl>
    <w:p w:rsidR="00A13F41" w:rsidRDefault="00A13F41">
      <w:pPr>
        <w:pStyle w:val="ConsPlusNormal"/>
        <w:jc w:val="both"/>
      </w:pPr>
    </w:p>
    <w:p w:rsidR="00A13F41" w:rsidRDefault="00A13F41">
      <w:pPr>
        <w:pStyle w:val="ConsPlusTitle"/>
        <w:jc w:val="center"/>
        <w:outlineLvl w:val="2"/>
      </w:pPr>
      <w:r>
        <w:t>21. СРЕДСТВА, ВЛИЯЮЩИЕ НА СЕРДЕЧНО-СОСУДИСТУЮ СИСТЕМУ</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Амиодарон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Амлодипин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Атенолол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Ацетазоламид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Бисопролол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Верапамил</w:t>
            </w:r>
          </w:p>
        </w:tc>
        <w:tc>
          <w:tcPr>
            <w:tcW w:w="5216" w:type="dxa"/>
          </w:tcPr>
          <w:p w:rsidR="00A13F41" w:rsidRDefault="00A13F41">
            <w:pPr>
              <w:pStyle w:val="ConsPlusNormal"/>
            </w:pPr>
            <w:r>
              <w:t>таблетки, покрытые оболочкой; таблетки пролонгированного действия, покрытые оболочкой</w:t>
            </w:r>
          </w:p>
        </w:tc>
      </w:tr>
      <w:tr w:rsidR="00A13F41">
        <w:tc>
          <w:tcPr>
            <w:tcW w:w="3855" w:type="dxa"/>
          </w:tcPr>
          <w:p w:rsidR="00A13F41" w:rsidRDefault="00A13F41">
            <w:pPr>
              <w:pStyle w:val="ConsPlusNormal"/>
            </w:pPr>
            <w:r>
              <w:t>Гидрохлоротиазид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Дигоксин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Изосорбиддинитрат</w:t>
            </w:r>
          </w:p>
        </w:tc>
        <w:tc>
          <w:tcPr>
            <w:tcW w:w="5216" w:type="dxa"/>
          </w:tcPr>
          <w:p w:rsidR="00A13F41" w:rsidRDefault="00A13F41">
            <w:pPr>
              <w:pStyle w:val="ConsPlusNormal"/>
            </w:pPr>
            <w:r>
              <w:t>аэрозоль подъязычный дозированный; таблетки пролонгированного действия; таблетки</w:t>
            </w:r>
          </w:p>
        </w:tc>
      </w:tr>
      <w:tr w:rsidR="00A13F41">
        <w:tc>
          <w:tcPr>
            <w:tcW w:w="3855" w:type="dxa"/>
          </w:tcPr>
          <w:p w:rsidR="00A13F41" w:rsidRDefault="00A13F41">
            <w:pPr>
              <w:pStyle w:val="ConsPlusNormal"/>
            </w:pPr>
            <w:r>
              <w:t>Изосорбидмононитрат</w:t>
            </w:r>
          </w:p>
        </w:tc>
        <w:tc>
          <w:tcPr>
            <w:tcW w:w="5216" w:type="dxa"/>
          </w:tcPr>
          <w:p w:rsidR="00A13F41" w:rsidRDefault="00A13F41">
            <w:pPr>
              <w:pStyle w:val="ConsPlusNormal"/>
            </w:pPr>
            <w:r>
              <w:t>капсулы пролонгированного действия; таблетки ретард; таблетки</w:t>
            </w:r>
          </w:p>
        </w:tc>
      </w:tr>
      <w:tr w:rsidR="00A13F41">
        <w:tc>
          <w:tcPr>
            <w:tcW w:w="3855" w:type="dxa"/>
          </w:tcPr>
          <w:p w:rsidR="00A13F41" w:rsidRDefault="00A13F41">
            <w:pPr>
              <w:pStyle w:val="ConsPlusNormal"/>
            </w:pPr>
            <w:r>
              <w:t>Индапамид</w:t>
            </w:r>
          </w:p>
        </w:tc>
        <w:tc>
          <w:tcPr>
            <w:tcW w:w="5216" w:type="dxa"/>
          </w:tcPr>
          <w:p w:rsidR="00A13F41" w:rsidRDefault="00A13F41">
            <w:pPr>
              <w:pStyle w:val="ConsPlusNormal"/>
            </w:pPr>
            <w:r>
              <w:t>капсулы; таблетки, покрытые оболочкой; таблетки с модифицированным высвобождением</w:t>
            </w:r>
          </w:p>
        </w:tc>
      </w:tr>
      <w:tr w:rsidR="00A13F41">
        <w:tc>
          <w:tcPr>
            <w:tcW w:w="3855" w:type="dxa"/>
          </w:tcPr>
          <w:p w:rsidR="00A13F41" w:rsidRDefault="00A13F41">
            <w:pPr>
              <w:pStyle w:val="ConsPlusNormal"/>
            </w:pPr>
            <w:r>
              <w:t>Каптоприл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Карведилол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Клонидин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Лаппаконитинагидробромид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Лизиноприл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Метопролол</w:t>
            </w:r>
          </w:p>
        </w:tc>
        <w:tc>
          <w:tcPr>
            <w:tcW w:w="5216" w:type="dxa"/>
          </w:tcPr>
          <w:p w:rsidR="00A13F41" w:rsidRDefault="00A13F41">
            <w:pPr>
              <w:pStyle w:val="ConsPlusNormal"/>
            </w:pPr>
            <w:r>
              <w:t>таблетки, покрытые оболочкой; таблетки</w:t>
            </w:r>
          </w:p>
        </w:tc>
      </w:tr>
      <w:tr w:rsidR="00A13F41">
        <w:tc>
          <w:tcPr>
            <w:tcW w:w="3855" w:type="dxa"/>
          </w:tcPr>
          <w:p w:rsidR="00A13F41" w:rsidRDefault="00A13F41">
            <w:pPr>
              <w:pStyle w:val="ConsPlusNormal"/>
            </w:pPr>
            <w:r>
              <w:lastRenderedPageBreak/>
              <w:t>Моксонидин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Нитроглицерин</w:t>
            </w:r>
          </w:p>
        </w:tc>
        <w:tc>
          <w:tcPr>
            <w:tcW w:w="5216" w:type="dxa"/>
          </w:tcPr>
          <w:p w:rsidR="00A13F41" w:rsidRDefault="00A13F41">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A13F41">
        <w:tc>
          <w:tcPr>
            <w:tcW w:w="3855" w:type="dxa"/>
          </w:tcPr>
          <w:p w:rsidR="00A13F41" w:rsidRDefault="00A13F41">
            <w:pPr>
              <w:pStyle w:val="ConsPlusNormal"/>
            </w:pPr>
            <w:r>
              <w:t>Нифедипин</w:t>
            </w:r>
          </w:p>
        </w:tc>
        <w:tc>
          <w:tcPr>
            <w:tcW w:w="5216" w:type="dxa"/>
          </w:tcPr>
          <w:p w:rsidR="00A13F41" w:rsidRDefault="00A13F41">
            <w:pPr>
              <w:pStyle w:val="ConsPlusNormal"/>
            </w:pPr>
            <w:r>
              <w:t>капсулы; таблетки пролонгированного действия, покрытые таблетки оболочкой рапид-ретард, таблетки с модифицированным высвобождением; таблетки</w:t>
            </w:r>
          </w:p>
        </w:tc>
      </w:tr>
      <w:tr w:rsidR="00A13F41">
        <w:tc>
          <w:tcPr>
            <w:tcW w:w="3855" w:type="dxa"/>
          </w:tcPr>
          <w:p w:rsidR="00A13F41" w:rsidRDefault="00A13F41">
            <w:pPr>
              <w:pStyle w:val="ConsPlusNormal"/>
            </w:pPr>
            <w:r>
              <w:t>Периндоприл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Пропранолол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Соталол</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Спиронолактон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Фуросемид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Эналаприл</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22. СРЕДСТВА ДЛЯ ЛЕЧЕНИЯ ЗАБОЛЕВАНИЙ</w:t>
      </w:r>
    </w:p>
    <w:p w:rsidR="00A13F41" w:rsidRDefault="00A13F41">
      <w:pPr>
        <w:pStyle w:val="ConsPlusTitle"/>
        <w:jc w:val="center"/>
      </w:pPr>
      <w:r>
        <w:t>ЖЕЛУДОЧНО-КИШЕЧНОГО ТРАКТА</w:t>
      </w:r>
    </w:p>
    <w:p w:rsidR="00A13F41" w:rsidRDefault="00A13F41">
      <w:pPr>
        <w:pStyle w:val="ConsPlusNormal"/>
        <w:jc w:val="both"/>
      </w:pPr>
    </w:p>
    <w:p w:rsidR="00A13F41" w:rsidRDefault="00A13F41">
      <w:pPr>
        <w:pStyle w:val="ConsPlusTitle"/>
        <w:jc w:val="center"/>
        <w:outlineLvl w:val="3"/>
      </w:pPr>
      <w:r>
        <w:t>1) средства, используемые для лечения заболеваний,</w:t>
      </w:r>
    </w:p>
    <w:p w:rsidR="00A13F41" w:rsidRDefault="00A13F41">
      <w:pPr>
        <w:pStyle w:val="ConsPlusTitle"/>
        <w:jc w:val="center"/>
      </w:pPr>
      <w:r>
        <w:t>сопровождающихся эрозивно-язвенными процессами в пищеводе,</w:t>
      </w:r>
    </w:p>
    <w:p w:rsidR="00A13F41" w:rsidRDefault="00A13F41">
      <w:pPr>
        <w:pStyle w:val="ConsPlusTitle"/>
        <w:jc w:val="center"/>
      </w:pPr>
      <w:r>
        <w:t>желудке, двенадцатиперстной кишке</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Висмута трикалиядицитрат</w:t>
            </w:r>
          </w:p>
        </w:tc>
        <w:tc>
          <w:tcPr>
            <w:tcW w:w="5216" w:type="dxa"/>
          </w:tcPr>
          <w:p w:rsidR="00A13F41" w:rsidRDefault="00A13F41">
            <w:pPr>
              <w:pStyle w:val="ConsPlusNormal"/>
            </w:pPr>
            <w:r>
              <w:t>таблетки, покрытые оболочкой; таблетки</w:t>
            </w:r>
          </w:p>
        </w:tc>
      </w:tr>
      <w:tr w:rsidR="00A13F41">
        <w:tc>
          <w:tcPr>
            <w:tcW w:w="3855" w:type="dxa"/>
          </w:tcPr>
          <w:p w:rsidR="00A13F41" w:rsidRDefault="00A13F41">
            <w:pPr>
              <w:pStyle w:val="ConsPlusNormal"/>
            </w:pPr>
            <w:r>
              <w:t>Метоклопрамид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Омепразол</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Ранитидин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Фамотидин</w:t>
            </w:r>
          </w:p>
        </w:tc>
        <w:tc>
          <w:tcPr>
            <w:tcW w:w="5216" w:type="dxa"/>
          </w:tcPr>
          <w:p w:rsidR="00A13F41" w:rsidRDefault="00A13F41">
            <w:pPr>
              <w:pStyle w:val="ConsPlusNormal"/>
            </w:pPr>
            <w:r>
              <w:t>таблетки, покрытые оболочкой</w:t>
            </w:r>
          </w:p>
        </w:tc>
      </w:tr>
    </w:tbl>
    <w:p w:rsidR="00A13F41" w:rsidRDefault="00A13F41">
      <w:pPr>
        <w:pStyle w:val="ConsPlusNormal"/>
        <w:jc w:val="both"/>
      </w:pPr>
    </w:p>
    <w:p w:rsidR="00A13F41" w:rsidRDefault="00A13F41">
      <w:pPr>
        <w:pStyle w:val="ConsPlusTitle"/>
        <w:jc w:val="center"/>
        <w:outlineLvl w:val="3"/>
      </w:pPr>
      <w:r>
        <w:t>2) спазмолитические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Дротаверин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Мебеверин</w:t>
            </w:r>
          </w:p>
        </w:tc>
        <w:tc>
          <w:tcPr>
            <w:tcW w:w="5216" w:type="dxa"/>
          </w:tcPr>
          <w:p w:rsidR="00A13F41" w:rsidRDefault="00A13F41">
            <w:pPr>
              <w:pStyle w:val="ConsPlusNormal"/>
            </w:pPr>
            <w:r>
              <w:t>капсулы пролонгированного действия</w:t>
            </w:r>
          </w:p>
        </w:tc>
      </w:tr>
    </w:tbl>
    <w:p w:rsidR="00A13F41" w:rsidRDefault="00A13F41">
      <w:pPr>
        <w:pStyle w:val="ConsPlusNormal"/>
        <w:jc w:val="both"/>
      </w:pPr>
    </w:p>
    <w:p w:rsidR="00A13F41" w:rsidRDefault="00A13F41">
      <w:pPr>
        <w:pStyle w:val="ConsPlusTitle"/>
        <w:jc w:val="center"/>
        <w:outlineLvl w:val="3"/>
      </w:pPr>
      <w:r>
        <w:t>3) слабительные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Бисакодил</w:t>
            </w:r>
          </w:p>
        </w:tc>
        <w:tc>
          <w:tcPr>
            <w:tcW w:w="5216" w:type="dxa"/>
          </w:tcPr>
          <w:p w:rsidR="00A13F41" w:rsidRDefault="00A13F41">
            <w:pPr>
              <w:pStyle w:val="ConsPlusNormal"/>
            </w:pPr>
            <w:r>
              <w:t>суппозитории ректальные; таблетки, покрытые оболочкой</w:t>
            </w:r>
          </w:p>
        </w:tc>
      </w:tr>
      <w:tr w:rsidR="00A13F41">
        <w:tc>
          <w:tcPr>
            <w:tcW w:w="3855" w:type="dxa"/>
          </w:tcPr>
          <w:p w:rsidR="00A13F41" w:rsidRDefault="00A13F41">
            <w:pPr>
              <w:pStyle w:val="ConsPlusNormal"/>
            </w:pPr>
            <w:r>
              <w:t>Лактулоза</w:t>
            </w:r>
          </w:p>
        </w:tc>
        <w:tc>
          <w:tcPr>
            <w:tcW w:w="5216" w:type="dxa"/>
          </w:tcPr>
          <w:p w:rsidR="00A13F41" w:rsidRDefault="00A13F41">
            <w:pPr>
              <w:pStyle w:val="ConsPlusNormal"/>
            </w:pPr>
            <w:r>
              <w:t>сироп</w:t>
            </w:r>
          </w:p>
        </w:tc>
      </w:tr>
    </w:tbl>
    <w:p w:rsidR="00A13F41" w:rsidRDefault="00A13F41">
      <w:pPr>
        <w:pStyle w:val="ConsPlusNormal"/>
        <w:jc w:val="both"/>
      </w:pPr>
    </w:p>
    <w:p w:rsidR="00A13F41" w:rsidRDefault="00A13F41">
      <w:pPr>
        <w:pStyle w:val="ConsPlusTitle"/>
        <w:jc w:val="center"/>
        <w:outlineLvl w:val="3"/>
      </w:pPr>
      <w:r>
        <w:lastRenderedPageBreak/>
        <w:t>4) антидиарейные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Borders>
              <w:top w:val="single" w:sz="4" w:space="0" w:color="auto"/>
              <w:bottom w:val="single" w:sz="4" w:space="0" w:color="auto"/>
            </w:tcBorders>
          </w:tcPr>
          <w:p w:rsidR="00A13F41" w:rsidRDefault="00A13F41">
            <w:pPr>
              <w:pStyle w:val="ConsPlusNormal"/>
            </w:pPr>
            <w:r>
              <w:t>Лоперамид</w:t>
            </w:r>
          </w:p>
        </w:tc>
        <w:tc>
          <w:tcPr>
            <w:tcW w:w="5216" w:type="dxa"/>
            <w:tcBorders>
              <w:top w:val="single" w:sz="4" w:space="0" w:color="auto"/>
              <w:bottom w:val="single" w:sz="4" w:space="0" w:color="auto"/>
            </w:tcBorders>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3"/>
      </w:pPr>
      <w:r>
        <w:t>5) панкреатические энзимы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Borders>
              <w:top w:val="single" w:sz="4" w:space="0" w:color="auto"/>
              <w:bottom w:val="single" w:sz="4" w:space="0" w:color="auto"/>
            </w:tcBorders>
          </w:tcPr>
          <w:p w:rsidR="00A13F41" w:rsidRDefault="00A13F41">
            <w:pPr>
              <w:pStyle w:val="ConsPlusNormal"/>
            </w:pPr>
            <w:r>
              <w:t>Панкреатин</w:t>
            </w:r>
          </w:p>
        </w:tc>
        <w:tc>
          <w:tcPr>
            <w:tcW w:w="5216" w:type="dxa"/>
            <w:tcBorders>
              <w:top w:val="single" w:sz="4" w:space="0" w:color="auto"/>
              <w:bottom w:val="single" w:sz="4" w:space="0" w:color="auto"/>
            </w:tcBorders>
          </w:tcPr>
          <w:p w:rsidR="00A13F41" w:rsidRDefault="00A13F41">
            <w:pPr>
              <w:pStyle w:val="ConsPlusNormal"/>
            </w:pPr>
            <w:r>
              <w:t>капсулы; таблетки, покрытые оболочкой</w:t>
            </w:r>
          </w:p>
        </w:tc>
      </w:tr>
    </w:tbl>
    <w:p w:rsidR="00A13F41" w:rsidRDefault="00A13F41">
      <w:pPr>
        <w:pStyle w:val="ConsPlusNormal"/>
        <w:jc w:val="both"/>
      </w:pPr>
    </w:p>
    <w:p w:rsidR="00A13F41" w:rsidRDefault="00A13F41">
      <w:pPr>
        <w:pStyle w:val="ConsPlusTitle"/>
        <w:jc w:val="center"/>
        <w:outlineLvl w:val="3"/>
      </w:pPr>
      <w:r>
        <w:t>6) средства, используемые для лечения заболеваний печени</w:t>
      </w:r>
    </w:p>
    <w:p w:rsidR="00A13F41" w:rsidRDefault="00A13F41">
      <w:pPr>
        <w:pStyle w:val="ConsPlusTitle"/>
        <w:jc w:val="center"/>
      </w:pPr>
      <w:r>
        <w:t>и желчевыводящих путей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Borders>
              <w:top w:val="single" w:sz="4" w:space="0" w:color="auto"/>
              <w:bottom w:val="single" w:sz="4" w:space="0" w:color="auto"/>
            </w:tcBorders>
          </w:tcPr>
          <w:p w:rsidR="00A13F41" w:rsidRDefault="00A13F41">
            <w:pPr>
              <w:pStyle w:val="ConsPlusNormal"/>
            </w:pPr>
            <w:r>
              <w:t>Фосфолипиды + Глицирризиновая кислота</w:t>
            </w:r>
          </w:p>
        </w:tc>
        <w:tc>
          <w:tcPr>
            <w:tcW w:w="5216" w:type="dxa"/>
            <w:tcBorders>
              <w:top w:val="single" w:sz="4" w:space="0" w:color="auto"/>
              <w:bottom w:val="single" w:sz="4" w:space="0" w:color="auto"/>
            </w:tcBorders>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2"/>
      </w:pPr>
      <w:r>
        <w:t>23. ГОРМОНЫ И СРЕДСТВА, ВЛИЯЮЩИЕ НА ЭНДОКРИННУЮ СИСТЕМУ</w:t>
      </w:r>
    </w:p>
    <w:p w:rsidR="00A13F41" w:rsidRDefault="00A13F41">
      <w:pPr>
        <w:pStyle w:val="ConsPlusNormal"/>
        <w:jc w:val="both"/>
      </w:pPr>
    </w:p>
    <w:p w:rsidR="00A13F41" w:rsidRDefault="00A13F41">
      <w:pPr>
        <w:pStyle w:val="ConsPlusTitle"/>
        <w:jc w:val="center"/>
        <w:outlineLvl w:val="3"/>
      </w:pPr>
      <w:r>
        <w:t>1) неполовые гормоны, синтетические субстанции и антигормоны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Бетаметазон</w:t>
            </w:r>
          </w:p>
        </w:tc>
        <w:tc>
          <w:tcPr>
            <w:tcW w:w="5216" w:type="dxa"/>
          </w:tcPr>
          <w:p w:rsidR="00A13F41" w:rsidRDefault="00A13F41">
            <w:pPr>
              <w:pStyle w:val="ConsPlusNormal"/>
            </w:pPr>
            <w:r>
              <w:t>крем; мазь</w:t>
            </w:r>
          </w:p>
        </w:tc>
      </w:tr>
      <w:tr w:rsidR="00A13F41">
        <w:tc>
          <w:tcPr>
            <w:tcW w:w="3855" w:type="dxa"/>
          </w:tcPr>
          <w:p w:rsidR="00A13F41" w:rsidRDefault="00A13F41">
            <w:pPr>
              <w:pStyle w:val="ConsPlusNormal"/>
            </w:pPr>
            <w:r>
              <w:t>Гидрокортизон</w:t>
            </w:r>
          </w:p>
        </w:tc>
        <w:tc>
          <w:tcPr>
            <w:tcW w:w="5216" w:type="dxa"/>
          </w:tcPr>
          <w:p w:rsidR="00A13F41" w:rsidRDefault="00A13F41">
            <w:pPr>
              <w:pStyle w:val="ConsPlusNormal"/>
            </w:pPr>
            <w:r>
              <w:t>мазь глазная; мазь для наружного применения; таблетки</w:t>
            </w:r>
          </w:p>
        </w:tc>
      </w:tr>
      <w:tr w:rsidR="00A13F41">
        <w:tc>
          <w:tcPr>
            <w:tcW w:w="3855" w:type="dxa"/>
          </w:tcPr>
          <w:p w:rsidR="00A13F41" w:rsidRDefault="00A13F41">
            <w:pPr>
              <w:pStyle w:val="ConsPlusNormal"/>
            </w:pPr>
            <w:r>
              <w:t>Дексаметазон</w:t>
            </w:r>
          </w:p>
        </w:tc>
        <w:tc>
          <w:tcPr>
            <w:tcW w:w="5216" w:type="dxa"/>
          </w:tcPr>
          <w:p w:rsidR="00A13F41" w:rsidRDefault="00A13F41">
            <w:pPr>
              <w:pStyle w:val="ConsPlusNormal"/>
            </w:pPr>
            <w:r>
              <w:t>капли глазные; таблетки</w:t>
            </w:r>
          </w:p>
        </w:tc>
      </w:tr>
      <w:tr w:rsidR="00A13F41">
        <w:tc>
          <w:tcPr>
            <w:tcW w:w="3855" w:type="dxa"/>
          </w:tcPr>
          <w:p w:rsidR="00A13F41" w:rsidRDefault="00A13F41">
            <w:pPr>
              <w:pStyle w:val="ConsPlusNormal"/>
            </w:pPr>
            <w:r>
              <w:t>Десмопрессин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Левотироксин натрий</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Метилпреднизолон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Преднизолон</w:t>
            </w:r>
          </w:p>
        </w:tc>
        <w:tc>
          <w:tcPr>
            <w:tcW w:w="5216" w:type="dxa"/>
          </w:tcPr>
          <w:p w:rsidR="00A13F41" w:rsidRDefault="00A13F41">
            <w:pPr>
              <w:pStyle w:val="ConsPlusNormal"/>
            </w:pPr>
            <w:r>
              <w:t>капли глазные; таблетки; мазь для наружного применения</w:t>
            </w:r>
          </w:p>
        </w:tc>
      </w:tr>
      <w:tr w:rsidR="00A13F41">
        <w:tc>
          <w:tcPr>
            <w:tcW w:w="3855" w:type="dxa"/>
          </w:tcPr>
          <w:p w:rsidR="00A13F41" w:rsidRDefault="00A13F41">
            <w:pPr>
              <w:pStyle w:val="ConsPlusNormal"/>
            </w:pPr>
            <w:r>
              <w:t>Соматропин</w:t>
            </w:r>
          </w:p>
        </w:tc>
        <w:tc>
          <w:tcPr>
            <w:tcW w:w="5216" w:type="dxa"/>
          </w:tcPr>
          <w:p w:rsidR="00A13F41" w:rsidRDefault="00A13F41">
            <w:pPr>
              <w:pStyle w:val="ConsPlusNormal"/>
            </w:pPr>
            <w:r>
              <w:t>лиофилизат для приготовления раствора для инъекций; раствор для подкожного введения</w:t>
            </w:r>
          </w:p>
        </w:tc>
      </w:tr>
      <w:tr w:rsidR="00A13F41">
        <w:tc>
          <w:tcPr>
            <w:tcW w:w="3855" w:type="dxa"/>
          </w:tcPr>
          <w:p w:rsidR="00A13F41" w:rsidRDefault="00A13F41">
            <w:pPr>
              <w:pStyle w:val="ConsPlusNormal"/>
            </w:pPr>
            <w:r>
              <w:t>Тиамазол</w:t>
            </w:r>
          </w:p>
        </w:tc>
        <w:tc>
          <w:tcPr>
            <w:tcW w:w="5216" w:type="dxa"/>
          </w:tcPr>
          <w:p w:rsidR="00A13F41" w:rsidRDefault="00A13F41">
            <w:pPr>
              <w:pStyle w:val="ConsPlusNormal"/>
            </w:pPr>
            <w:r>
              <w:t>таблетки, покрытые оболочкой; таблетки</w:t>
            </w:r>
          </w:p>
        </w:tc>
      </w:tr>
      <w:tr w:rsidR="00A13F41">
        <w:tc>
          <w:tcPr>
            <w:tcW w:w="3855" w:type="dxa"/>
          </w:tcPr>
          <w:p w:rsidR="00A13F41" w:rsidRDefault="00A13F41">
            <w:pPr>
              <w:pStyle w:val="ConsPlusNormal"/>
            </w:pPr>
            <w:r>
              <w:t>Флудрокортизон</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3"/>
      </w:pPr>
      <w:r>
        <w:t>2) средства для лечения сахарного диабета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Глибенкламид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Гликлазид</w:t>
            </w:r>
          </w:p>
        </w:tc>
        <w:tc>
          <w:tcPr>
            <w:tcW w:w="5216" w:type="dxa"/>
          </w:tcPr>
          <w:p w:rsidR="00A13F41" w:rsidRDefault="00A13F41">
            <w:pPr>
              <w:pStyle w:val="ConsPlusNormal"/>
            </w:pPr>
            <w:r>
              <w:t>таблетки с модифицированным высвобождением; таблетки</w:t>
            </w:r>
          </w:p>
        </w:tc>
      </w:tr>
      <w:tr w:rsidR="00A13F41">
        <w:tc>
          <w:tcPr>
            <w:tcW w:w="3855" w:type="dxa"/>
          </w:tcPr>
          <w:p w:rsidR="00A13F41" w:rsidRDefault="00A13F41">
            <w:pPr>
              <w:pStyle w:val="ConsPlusNormal"/>
            </w:pPr>
            <w:r>
              <w:t>Инсулин аспарт</w:t>
            </w:r>
          </w:p>
        </w:tc>
        <w:tc>
          <w:tcPr>
            <w:tcW w:w="5216" w:type="dxa"/>
          </w:tcPr>
          <w:p w:rsidR="00A13F41" w:rsidRDefault="00A13F41">
            <w:pPr>
              <w:pStyle w:val="ConsPlusNormal"/>
            </w:pPr>
            <w:r>
              <w:t>раствор для внутривенного и подкожного введения</w:t>
            </w:r>
          </w:p>
        </w:tc>
      </w:tr>
      <w:tr w:rsidR="00A13F41">
        <w:tc>
          <w:tcPr>
            <w:tcW w:w="3855" w:type="dxa"/>
          </w:tcPr>
          <w:p w:rsidR="00A13F41" w:rsidRDefault="00A13F41">
            <w:pPr>
              <w:pStyle w:val="ConsPlusNormal"/>
            </w:pPr>
            <w:r>
              <w:t>Инсулин аспарт двухфазный</w:t>
            </w:r>
          </w:p>
        </w:tc>
        <w:tc>
          <w:tcPr>
            <w:tcW w:w="5216" w:type="dxa"/>
          </w:tcPr>
          <w:p w:rsidR="00A13F41" w:rsidRDefault="00A13F41">
            <w:pPr>
              <w:pStyle w:val="ConsPlusNormal"/>
            </w:pPr>
            <w:r>
              <w:t>суспензия для подкожного введения</w:t>
            </w:r>
          </w:p>
        </w:tc>
      </w:tr>
      <w:tr w:rsidR="00A13F41">
        <w:tc>
          <w:tcPr>
            <w:tcW w:w="3855" w:type="dxa"/>
          </w:tcPr>
          <w:p w:rsidR="00A13F41" w:rsidRDefault="00A13F41">
            <w:pPr>
              <w:pStyle w:val="ConsPlusNormal"/>
            </w:pPr>
            <w:r>
              <w:lastRenderedPageBreak/>
              <w:t>Инсулин гларгин</w:t>
            </w:r>
          </w:p>
        </w:tc>
        <w:tc>
          <w:tcPr>
            <w:tcW w:w="5216" w:type="dxa"/>
          </w:tcPr>
          <w:p w:rsidR="00A13F41" w:rsidRDefault="00A13F41">
            <w:pPr>
              <w:pStyle w:val="ConsPlusNormal"/>
            </w:pPr>
            <w:r>
              <w:t>раствор для подкожного введения</w:t>
            </w:r>
          </w:p>
        </w:tc>
      </w:tr>
      <w:tr w:rsidR="00A13F41">
        <w:tc>
          <w:tcPr>
            <w:tcW w:w="3855" w:type="dxa"/>
          </w:tcPr>
          <w:p w:rsidR="00A13F41" w:rsidRDefault="00A13F41">
            <w:pPr>
              <w:pStyle w:val="ConsPlusNormal"/>
            </w:pPr>
            <w:r>
              <w:t>Инсулин двухфазный (человеческий генно-инженерный)</w:t>
            </w:r>
          </w:p>
        </w:tc>
        <w:tc>
          <w:tcPr>
            <w:tcW w:w="5216" w:type="dxa"/>
          </w:tcPr>
          <w:p w:rsidR="00A13F41" w:rsidRDefault="00A13F41">
            <w:pPr>
              <w:pStyle w:val="ConsPlusNormal"/>
            </w:pPr>
            <w:r>
              <w:t>суспензия для подкожного введения</w:t>
            </w:r>
          </w:p>
        </w:tc>
      </w:tr>
      <w:tr w:rsidR="00A13F41">
        <w:tc>
          <w:tcPr>
            <w:tcW w:w="3855" w:type="dxa"/>
          </w:tcPr>
          <w:p w:rsidR="00A13F41" w:rsidRDefault="00A13F41">
            <w:pPr>
              <w:pStyle w:val="ConsPlusNormal"/>
            </w:pPr>
            <w:r>
              <w:t>Инсулин детемир</w:t>
            </w:r>
          </w:p>
        </w:tc>
        <w:tc>
          <w:tcPr>
            <w:tcW w:w="5216" w:type="dxa"/>
          </w:tcPr>
          <w:p w:rsidR="00A13F41" w:rsidRDefault="00A13F41">
            <w:pPr>
              <w:pStyle w:val="ConsPlusNormal"/>
            </w:pPr>
            <w:r>
              <w:t>раствор для подкожного введения</w:t>
            </w:r>
          </w:p>
        </w:tc>
      </w:tr>
      <w:tr w:rsidR="00A13F41">
        <w:tc>
          <w:tcPr>
            <w:tcW w:w="3855" w:type="dxa"/>
          </w:tcPr>
          <w:p w:rsidR="00A13F41" w:rsidRDefault="00A13F41">
            <w:pPr>
              <w:pStyle w:val="ConsPlusNormal"/>
            </w:pPr>
            <w:r>
              <w:t>Инсулин лизпро</w:t>
            </w:r>
          </w:p>
        </w:tc>
        <w:tc>
          <w:tcPr>
            <w:tcW w:w="5216" w:type="dxa"/>
          </w:tcPr>
          <w:p w:rsidR="00A13F41" w:rsidRDefault="00A13F41">
            <w:pPr>
              <w:pStyle w:val="ConsPlusNormal"/>
            </w:pPr>
            <w:r>
              <w:t>раствор для инъекций</w:t>
            </w:r>
          </w:p>
        </w:tc>
      </w:tr>
      <w:tr w:rsidR="00A13F41">
        <w:tc>
          <w:tcPr>
            <w:tcW w:w="3855" w:type="dxa"/>
          </w:tcPr>
          <w:p w:rsidR="00A13F41" w:rsidRDefault="00A13F41">
            <w:pPr>
              <w:pStyle w:val="ConsPlusNormal"/>
            </w:pPr>
            <w:r>
              <w:t>Инсулин растворимый (человеческий генно-инженерный)</w:t>
            </w:r>
          </w:p>
        </w:tc>
        <w:tc>
          <w:tcPr>
            <w:tcW w:w="5216" w:type="dxa"/>
          </w:tcPr>
          <w:p w:rsidR="00A13F41" w:rsidRDefault="00A13F41">
            <w:pPr>
              <w:pStyle w:val="ConsPlusNormal"/>
            </w:pPr>
            <w:r>
              <w:t>раствор для инъекций</w:t>
            </w:r>
          </w:p>
        </w:tc>
      </w:tr>
      <w:tr w:rsidR="00A13F41">
        <w:tc>
          <w:tcPr>
            <w:tcW w:w="3855" w:type="dxa"/>
          </w:tcPr>
          <w:p w:rsidR="00A13F41" w:rsidRDefault="00A13F41">
            <w:pPr>
              <w:pStyle w:val="ConsPlusNormal"/>
            </w:pPr>
            <w:r>
              <w:t>Инсулин-изофан (человеческий генно-инженерный)</w:t>
            </w:r>
          </w:p>
        </w:tc>
        <w:tc>
          <w:tcPr>
            <w:tcW w:w="5216" w:type="dxa"/>
          </w:tcPr>
          <w:p w:rsidR="00A13F41" w:rsidRDefault="00A13F41">
            <w:pPr>
              <w:pStyle w:val="ConsPlusNormal"/>
            </w:pPr>
            <w:r>
              <w:t>суспензия для подкожного введения</w:t>
            </w:r>
          </w:p>
        </w:tc>
      </w:tr>
      <w:tr w:rsidR="00A13F41">
        <w:tc>
          <w:tcPr>
            <w:tcW w:w="3855" w:type="dxa"/>
          </w:tcPr>
          <w:p w:rsidR="00A13F41" w:rsidRDefault="00A13F41">
            <w:pPr>
              <w:pStyle w:val="ConsPlusNormal"/>
            </w:pPr>
            <w:r>
              <w:t>Метформин</w:t>
            </w:r>
          </w:p>
        </w:tc>
        <w:tc>
          <w:tcPr>
            <w:tcW w:w="5216" w:type="dxa"/>
          </w:tcPr>
          <w:p w:rsidR="00A13F41" w:rsidRDefault="00A13F41">
            <w:pPr>
              <w:pStyle w:val="ConsPlusNormal"/>
            </w:pPr>
            <w:r>
              <w:t>таблетки, покрытые оболочкой; таблетки</w:t>
            </w:r>
          </w:p>
        </w:tc>
      </w:tr>
      <w:tr w:rsidR="00A13F41">
        <w:tc>
          <w:tcPr>
            <w:tcW w:w="3855" w:type="dxa"/>
          </w:tcPr>
          <w:p w:rsidR="00A13F41" w:rsidRDefault="00A13F41">
            <w:pPr>
              <w:pStyle w:val="ConsPlusNormal"/>
            </w:pPr>
            <w:r>
              <w:t>Репаглинид</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3"/>
      </w:pPr>
      <w:r>
        <w:t>3) гестагены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Дидрогестерон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Норэтистерон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Прогестерон</w:t>
            </w:r>
          </w:p>
        </w:tc>
        <w:tc>
          <w:tcPr>
            <w:tcW w:w="5216" w:type="dxa"/>
          </w:tcPr>
          <w:p w:rsidR="00A13F41" w:rsidRDefault="00A13F41">
            <w:pPr>
              <w:pStyle w:val="ConsPlusNormal"/>
            </w:pPr>
            <w:r>
              <w:t>капсулы</w:t>
            </w:r>
          </w:p>
        </w:tc>
      </w:tr>
    </w:tbl>
    <w:p w:rsidR="00A13F41" w:rsidRDefault="00A13F41">
      <w:pPr>
        <w:pStyle w:val="ConsPlusNormal"/>
        <w:jc w:val="both"/>
      </w:pPr>
    </w:p>
    <w:p w:rsidR="00A13F41" w:rsidRDefault="00A13F41">
      <w:pPr>
        <w:pStyle w:val="ConsPlusTitle"/>
        <w:jc w:val="center"/>
        <w:outlineLvl w:val="2"/>
      </w:pPr>
      <w:r>
        <w:t>24. СРЕДСТВА ДЛЯ ЛЕЧЕНИЯ АДЕНОМЫ ПРОСТАТЫ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Доксазозин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Тамсулозин</w:t>
            </w:r>
          </w:p>
        </w:tc>
        <w:tc>
          <w:tcPr>
            <w:tcW w:w="5216" w:type="dxa"/>
          </w:tcPr>
          <w:p w:rsidR="00A13F41" w:rsidRDefault="00A13F41">
            <w:pPr>
              <w:pStyle w:val="ConsPlusNormal"/>
            </w:pPr>
            <w:r>
              <w:t>капсулы с модифицированным высвобождением; таблетки с контролируемым высвобождением, покрытые оболочкой</w:t>
            </w:r>
          </w:p>
        </w:tc>
      </w:tr>
      <w:tr w:rsidR="00A13F41">
        <w:tc>
          <w:tcPr>
            <w:tcW w:w="3855" w:type="dxa"/>
          </w:tcPr>
          <w:p w:rsidR="00A13F41" w:rsidRDefault="00A13F41">
            <w:pPr>
              <w:pStyle w:val="ConsPlusNormal"/>
            </w:pPr>
            <w:r>
              <w:t>Финастерид</w:t>
            </w:r>
          </w:p>
        </w:tc>
        <w:tc>
          <w:tcPr>
            <w:tcW w:w="5216" w:type="dxa"/>
          </w:tcPr>
          <w:p w:rsidR="00A13F41" w:rsidRDefault="00A13F41">
            <w:pPr>
              <w:pStyle w:val="ConsPlusNormal"/>
            </w:pPr>
            <w:r>
              <w:t>таблетки, покрытые оболочкой</w:t>
            </w:r>
          </w:p>
        </w:tc>
      </w:tr>
    </w:tbl>
    <w:p w:rsidR="00A13F41" w:rsidRDefault="00A13F41">
      <w:pPr>
        <w:pStyle w:val="ConsPlusNormal"/>
        <w:jc w:val="both"/>
      </w:pPr>
    </w:p>
    <w:p w:rsidR="00A13F41" w:rsidRDefault="00A13F41">
      <w:pPr>
        <w:pStyle w:val="ConsPlusTitle"/>
        <w:jc w:val="center"/>
        <w:outlineLvl w:val="2"/>
      </w:pPr>
      <w:r>
        <w:t>25. СРЕДСТВА, ВЛИЯЮЩИЕ НА ОРГАНЫ ДЫХАНИЯ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Амброксол</w:t>
            </w:r>
          </w:p>
        </w:tc>
        <w:tc>
          <w:tcPr>
            <w:tcW w:w="5216" w:type="dxa"/>
          </w:tcPr>
          <w:p w:rsidR="00A13F41" w:rsidRDefault="00A13F41">
            <w:pPr>
              <w:pStyle w:val="ConsPlusNormal"/>
            </w:pPr>
            <w:r>
              <w:t>сироп; таблетки</w:t>
            </w:r>
          </w:p>
        </w:tc>
      </w:tr>
      <w:tr w:rsidR="00A13F41">
        <w:tc>
          <w:tcPr>
            <w:tcW w:w="3855" w:type="dxa"/>
          </w:tcPr>
          <w:p w:rsidR="00A13F41" w:rsidRDefault="00A13F41">
            <w:pPr>
              <w:pStyle w:val="ConsPlusNormal"/>
            </w:pPr>
            <w:r>
              <w:t>Ацетилцистеин</w:t>
            </w:r>
          </w:p>
        </w:tc>
        <w:tc>
          <w:tcPr>
            <w:tcW w:w="5216" w:type="dxa"/>
          </w:tcPr>
          <w:p w:rsidR="00A13F41" w:rsidRDefault="00A13F41">
            <w:pPr>
              <w:pStyle w:val="ConsPlusNormal"/>
            </w:pPr>
            <w:r>
              <w:t>таблетки шипучие</w:t>
            </w:r>
          </w:p>
        </w:tc>
      </w:tr>
      <w:tr w:rsidR="00A13F41">
        <w:tc>
          <w:tcPr>
            <w:tcW w:w="3855" w:type="dxa"/>
          </w:tcPr>
          <w:p w:rsidR="00A13F41" w:rsidRDefault="00A13F41">
            <w:pPr>
              <w:pStyle w:val="ConsPlusNormal"/>
            </w:pPr>
            <w:r>
              <w:t>Беклометазон</w:t>
            </w:r>
          </w:p>
        </w:tc>
        <w:tc>
          <w:tcPr>
            <w:tcW w:w="5216" w:type="dxa"/>
          </w:tcPr>
          <w:p w:rsidR="00A13F41" w:rsidRDefault="00A13F41">
            <w:pPr>
              <w:pStyle w:val="ConsPlusNormal"/>
            </w:pPr>
            <w:r>
              <w:t>аэрозольный ингалятор, активируемый вдохом (легкое дыхание); спрей назальный</w:t>
            </w:r>
          </w:p>
        </w:tc>
      </w:tr>
      <w:tr w:rsidR="00A13F41">
        <w:tc>
          <w:tcPr>
            <w:tcW w:w="3855" w:type="dxa"/>
          </w:tcPr>
          <w:p w:rsidR="00A13F41" w:rsidRDefault="00A13F41">
            <w:pPr>
              <w:pStyle w:val="ConsPlusNormal"/>
            </w:pPr>
            <w:r>
              <w:t>Будесонид</w:t>
            </w:r>
          </w:p>
        </w:tc>
        <w:tc>
          <w:tcPr>
            <w:tcW w:w="5216" w:type="dxa"/>
          </w:tcPr>
          <w:p w:rsidR="00A13F41" w:rsidRDefault="00A13F41">
            <w:pPr>
              <w:pStyle w:val="ConsPlusNormal"/>
            </w:pPr>
            <w:r>
              <w:t>порошок для ингаляций дозированный; суспензия для ингаляций</w:t>
            </w:r>
          </w:p>
        </w:tc>
      </w:tr>
      <w:tr w:rsidR="00A13F41">
        <w:tc>
          <w:tcPr>
            <w:tcW w:w="3855" w:type="dxa"/>
          </w:tcPr>
          <w:p w:rsidR="00A13F41" w:rsidRDefault="00A13F41">
            <w:pPr>
              <w:pStyle w:val="ConsPlusNormal"/>
            </w:pPr>
            <w:r>
              <w:t>Ипратропия бромид</w:t>
            </w:r>
          </w:p>
        </w:tc>
        <w:tc>
          <w:tcPr>
            <w:tcW w:w="5216" w:type="dxa"/>
          </w:tcPr>
          <w:p w:rsidR="00A13F41" w:rsidRDefault="00A13F41">
            <w:pPr>
              <w:pStyle w:val="ConsPlusNormal"/>
            </w:pPr>
            <w:r>
              <w:t>аэрозоль для ингаляций; раствор для ингаляций</w:t>
            </w:r>
          </w:p>
        </w:tc>
      </w:tr>
      <w:tr w:rsidR="00A13F41">
        <w:tc>
          <w:tcPr>
            <w:tcW w:w="3855" w:type="dxa"/>
          </w:tcPr>
          <w:p w:rsidR="00A13F41" w:rsidRDefault="00A13F41">
            <w:pPr>
              <w:pStyle w:val="ConsPlusNormal"/>
            </w:pPr>
            <w:r>
              <w:t>Ипратропия бромид + Фенотерол</w:t>
            </w:r>
          </w:p>
        </w:tc>
        <w:tc>
          <w:tcPr>
            <w:tcW w:w="5216" w:type="dxa"/>
          </w:tcPr>
          <w:p w:rsidR="00A13F41" w:rsidRDefault="00A13F41">
            <w:pPr>
              <w:pStyle w:val="ConsPlusNormal"/>
            </w:pPr>
            <w:r>
              <w:t>аэрозоль для ингаляций дозированный; раствор для ингаляций</w:t>
            </w:r>
          </w:p>
        </w:tc>
      </w:tr>
      <w:tr w:rsidR="00A13F41">
        <w:tc>
          <w:tcPr>
            <w:tcW w:w="3855" w:type="dxa"/>
          </w:tcPr>
          <w:p w:rsidR="00A13F41" w:rsidRDefault="00A13F41">
            <w:pPr>
              <w:pStyle w:val="ConsPlusNormal"/>
            </w:pPr>
            <w:r>
              <w:lastRenderedPageBreak/>
              <w:t>Салметерол + Флутиказон</w:t>
            </w:r>
          </w:p>
        </w:tc>
        <w:tc>
          <w:tcPr>
            <w:tcW w:w="5216" w:type="dxa"/>
          </w:tcPr>
          <w:p w:rsidR="00A13F41" w:rsidRDefault="00A13F41">
            <w:pPr>
              <w:pStyle w:val="ConsPlusNormal"/>
            </w:pPr>
            <w:r>
              <w:t>аэрозоль для ингаляций дозированный; порошок</w:t>
            </w:r>
          </w:p>
        </w:tc>
      </w:tr>
      <w:tr w:rsidR="00A13F41">
        <w:tc>
          <w:tcPr>
            <w:tcW w:w="3855" w:type="dxa"/>
          </w:tcPr>
          <w:p w:rsidR="00A13F41" w:rsidRDefault="00A13F41">
            <w:pPr>
              <w:pStyle w:val="ConsPlusNormal"/>
            </w:pPr>
            <w:r>
              <w:t>Сальбутамол</w:t>
            </w:r>
          </w:p>
        </w:tc>
        <w:tc>
          <w:tcPr>
            <w:tcW w:w="5216" w:type="dxa"/>
          </w:tcPr>
          <w:p w:rsidR="00A13F41" w:rsidRDefault="00A13F41">
            <w:pPr>
              <w:pStyle w:val="ConsPlusNormal"/>
            </w:pPr>
            <w: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A13F41">
        <w:tc>
          <w:tcPr>
            <w:tcW w:w="3855" w:type="dxa"/>
          </w:tcPr>
          <w:p w:rsidR="00A13F41" w:rsidRDefault="00A13F41">
            <w:pPr>
              <w:pStyle w:val="ConsPlusNormal"/>
            </w:pPr>
            <w:r>
              <w:t>Тиотропия бромид</w:t>
            </w:r>
          </w:p>
        </w:tc>
        <w:tc>
          <w:tcPr>
            <w:tcW w:w="5216" w:type="dxa"/>
          </w:tcPr>
          <w:p w:rsidR="00A13F41" w:rsidRDefault="00A13F41">
            <w:pPr>
              <w:pStyle w:val="ConsPlusNormal"/>
            </w:pPr>
            <w:r>
              <w:t>капсулы с порошком для ингаляций</w:t>
            </w:r>
          </w:p>
        </w:tc>
      </w:tr>
      <w:tr w:rsidR="00A13F41">
        <w:tc>
          <w:tcPr>
            <w:tcW w:w="3855" w:type="dxa"/>
          </w:tcPr>
          <w:p w:rsidR="00A13F41" w:rsidRDefault="00A13F41">
            <w:pPr>
              <w:pStyle w:val="ConsPlusNormal"/>
            </w:pPr>
            <w:r>
              <w:t>Формотерол</w:t>
            </w:r>
          </w:p>
        </w:tc>
        <w:tc>
          <w:tcPr>
            <w:tcW w:w="5216" w:type="dxa"/>
          </w:tcPr>
          <w:p w:rsidR="00A13F41" w:rsidRDefault="00A13F41">
            <w:pPr>
              <w:pStyle w:val="ConsPlusNormal"/>
            </w:pPr>
            <w:r>
              <w:t>капсулы с порошком для ингаляций; порошок для ингаляций дозированный</w:t>
            </w:r>
          </w:p>
        </w:tc>
      </w:tr>
      <w:tr w:rsidR="00A13F41">
        <w:tc>
          <w:tcPr>
            <w:tcW w:w="3855" w:type="dxa"/>
          </w:tcPr>
          <w:p w:rsidR="00A13F41" w:rsidRDefault="00A13F41">
            <w:pPr>
              <w:pStyle w:val="ConsPlusNormal"/>
            </w:pPr>
            <w:r>
              <w:t>Формотерол + Будесонид</w:t>
            </w:r>
          </w:p>
        </w:tc>
        <w:tc>
          <w:tcPr>
            <w:tcW w:w="5216" w:type="dxa"/>
          </w:tcPr>
          <w:p w:rsidR="00A13F41" w:rsidRDefault="00A13F41">
            <w:pPr>
              <w:pStyle w:val="ConsPlusNormal"/>
            </w:pPr>
            <w:r>
              <w:t>порошок для ингаляций дозированный</w:t>
            </w:r>
          </w:p>
        </w:tc>
      </w:tr>
    </w:tbl>
    <w:p w:rsidR="00A13F41" w:rsidRDefault="00A13F41">
      <w:pPr>
        <w:pStyle w:val="ConsPlusNormal"/>
        <w:jc w:val="both"/>
      </w:pPr>
    </w:p>
    <w:p w:rsidR="00A13F41" w:rsidRDefault="00A13F41">
      <w:pPr>
        <w:pStyle w:val="ConsPlusTitle"/>
        <w:jc w:val="center"/>
        <w:outlineLvl w:val="2"/>
      </w:pPr>
      <w:r>
        <w:t>26. СРЕДСТВА, ПРИМЕНЯЕМЫЕ В ОФТАЛЬМОЛОГИИ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Пилокарпин</w:t>
            </w:r>
          </w:p>
        </w:tc>
        <w:tc>
          <w:tcPr>
            <w:tcW w:w="5216" w:type="dxa"/>
          </w:tcPr>
          <w:p w:rsidR="00A13F41" w:rsidRDefault="00A13F41">
            <w:pPr>
              <w:pStyle w:val="ConsPlusNormal"/>
            </w:pPr>
            <w:r>
              <w:t>капли глазные</w:t>
            </w:r>
          </w:p>
        </w:tc>
      </w:tr>
      <w:tr w:rsidR="00A13F41">
        <w:tc>
          <w:tcPr>
            <w:tcW w:w="3855" w:type="dxa"/>
          </w:tcPr>
          <w:p w:rsidR="00A13F41" w:rsidRDefault="00A13F41">
            <w:pPr>
              <w:pStyle w:val="ConsPlusNormal"/>
            </w:pPr>
            <w:r>
              <w:t>Бутиламиногидроксипропоксифеноксиметилметилоксадиазол</w:t>
            </w:r>
          </w:p>
        </w:tc>
        <w:tc>
          <w:tcPr>
            <w:tcW w:w="5216" w:type="dxa"/>
          </w:tcPr>
          <w:p w:rsidR="00A13F41" w:rsidRDefault="00A13F41">
            <w:pPr>
              <w:pStyle w:val="ConsPlusNormal"/>
            </w:pPr>
            <w:r>
              <w:t>капли глазные</w:t>
            </w:r>
          </w:p>
        </w:tc>
      </w:tr>
      <w:tr w:rsidR="00A13F41">
        <w:tc>
          <w:tcPr>
            <w:tcW w:w="3855" w:type="dxa"/>
          </w:tcPr>
          <w:p w:rsidR="00A13F41" w:rsidRDefault="00A13F41">
            <w:pPr>
              <w:pStyle w:val="ConsPlusNormal"/>
            </w:pPr>
            <w:r>
              <w:t>Тимолол</w:t>
            </w:r>
          </w:p>
        </w:tc>
        <w:tc>
          <w:tcPr>
            <w:tcW w:w="5216" w:type="dxa"/>
          </w:tcPr>
          <w:p w:rsidR="00A13F41" w:rsidRDefault="00A13F41">
            <w:pPr>
              <w:pStyle w:val="ConsPlusNormal"/>
            </w:pPr>
            <w:r>
              <w:t>капли глазные</w:t>
            </w:r>
          </w:p>
        </w:tc>
      </w:tr>
    </w:tbl>
    <w:p w:rsidR="00A13F41" w:rsidRDefault="00A13F41">
      <w:pPr>
        <w:pStyle w:val="ConsPlusNormal"/>
        <w:jc w:val="both"/>
      </w:pPr>
    </w:p>
    <w:p w:rsidR="00A13F41" w:rsidRDefault="00A13F41">
      <w:pPr>
        <w:pStyle w:val="ConsPlusTitle"/>
        <w:jc w:val="center"/>
        <w:outlineLvl w:val="2"/>
      </w:pPr>
      <w:r>
        <w:t>27. ВИТАМИНЫ И МИНЕРАЛЫ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Калия йодид</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Калия и магния аспарагинат</w:t>
            </w:r>
          </w:p>
        </w:tc>
        <w:tc>
          <w:tcPr>
            <w:tcW w:w="5216" w:type="dxa"/>
          </w:tcPr>
          <w:p w:rsidR="00A13F41" w:rsidRDefault="00A13F41">
            <w:pPr>
              <w:pStyle w:val="ConsPlusNormal"/>
            </w:pPr>
            <w:r>
              <w:t>таблетки</w:t>
            </w:r>
          </w:p>
        </w:tc>
      </w:tr>
    </w:tbl>
    <w:p w:rsidR="00A13F41" w:rsidRDefault="00A13F41">
      <w:pPr>
        <w:pStyle w:val="ConsPlusNormal"/>
        <w:jc w:val="both"/>
      </w:pPr>
    </w:p>
    <w:p w:rsidR="00A13F41" w:rsidRDefault="00A13F41">
      <w:pPr>
        <w:pStyle w:val="ConsPlusTitle"/>
        <w:jc w:val="center"/>
        <w:outlineLvl w:val="2"/>
      </w:pPr>
      <w:r>
        <w:t>28. АНТИСЕПТИКИ И СРЕДСТВА ДЛЯ ДЕЗИНФЕКЦИИ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Хлоргексидин</w:t>
            </w:r>
          </w:p>
        </w:tc>
        <w:tc>
          <w:tcPr>
            <w:tcW w:w="5216" w:type="dxa"/>
          </w:tcPr>
          <w:p w:rsidR="00A13F41" w:rsidRDefault="00A13F41">
            <w:pPr>
              <w:pStyle w:val="ConsPlusNormal"/>
            </w:pPr>
            <w:r>
              <w:t>раствор для наружного применения</w:t>
            </w:r>
          </w:p>
        </w:tc>
      </w:tr>
      <w:tr w:rsidR="00A13F41">
        <w:tc>
          <w:tcPr>
            <w:tcW w:w="3855" w:type="dxa"/>
          </w:tcPr>
          <w:p w:rsidR="00A13F41" w:rsidRDefault="00A13F41">
            <w:pPr>
              <w:pStyle w:val="ConsPlusNormal"/>
            </w:pPr>
            <w:r>
              <w:t>Этанол</w:t>
            </w:r>
          </w:p>
        </w:tc>
        <w:tc>
          <w:tcPr>
            <w:tcW w:w="5216" w:type="dxa"/>
          </w:tcPr>
          <w:p w:rsidR="00A13F41" w:rsidRDefault="00A13F41">
            <w:pPr>
              <w:pStyle w:val="ConsPlusNormal"/>
            </w:pPr>
            <w:r>
              <w:t>раствор для наружного применения и приготовления лекарственных форм</w:t>
            </w:r>
          </w:p>
        </w:tc>
      </w:tr>
    </w:tbl>
    <w:p w:rsidR="00A13F41" w:rsidRDefault="00A13F41">
      <w:pPr>
        <w:pStyle w:val="ConsPlusNormal"/>
        <w:jc w:val="both"/>
      </w:pPr>
    </w:p>
    <w:p w:rsidR="00A13F41" w:rsidRDefault="00A13F41">
      <w:pPr>
        <w:pStyle w:val="ConsPlusTitle"/>
        <w:jc w:val="center"/>
        <w:outlineLvl w:val="2"/>
      </w:pPr>
      <w:r>
        <w:t>29. ПРОЧИЕ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Кетоаналоги аминокислот</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Этилметилгидроксипиридинасукцинат</w:t>
            </w:r>
          </w:p>
        </w:tc>
        <w:tc>
          <w:tcPr>
            <w:tcW w:w="5216" w:type="dxa"/>
          </w:tcPr>
          <w:p w:rsidR="00A13F41" w:rsidRDefault="00A13F41">
            <w:pPr>
              <w:pStyle w:val="ConsPlusNormal"/>
            </w:pPr>
            <w:r>
              <w:t>капсулы; таблетки, покрытые оболочкой</w:t>
            </w:r>
          </w:p>
        </w:tc>
      </w:tr>
    </w:tbl>
    <w:p w:rsidR="00A13F41" w:rsidRDefault="00A13F41">
      <w:pPr>
        <w:pStyle w:val="ConsPlusNormal"/>
        <w:jc w:val="both"/>
      </w:pPr>
    </w:p>
    <w:p w:rsidR="00A13F41" w:rsidRDefault="00A13F41">
      <w:pPr>
        <w:pStyle w:val="ConsPlusTitle"/>
        <w:jc w:val="center"/>
        <w:outlineLvl w:val="2"/>
      </w:pPr>
      <w:r>
        <w:t>30. СРЕДСТВА, ПРИМЕНЯЕМЫЕ ПО РЕШЕНИЮ ВРАЧЕБНОЙ КОМИССИИ,</w:t>
      </w:r>
    </w:p>
    <w:p w:rsidR="00A13F41" w:rsidRDefault="00A13F41">
      <w:pPr>
        <w:pStyle w:val="ConsPlusTitle"/>
        <w:jc w:val="center"/>
      </w:pPr>
      <w:r>
        <w:t>УТВЕРЖДЕННОМУ ГЛАВНЫМ ВРАЧОМ ЛЕЧЕБНО-ПРОФИЛАКТИЧЕСКОГО</w:t>
      </w:r>
    </w:p>
    <w:p w:rsidR="00A13F41" w:rsidRDefault="00A13F41">
      <w:pPr>
        <w:pStyle w:val="ConsPlusTitle"/>
        <w:jc w:val="center"/>
      </w:pPr>
      <w:r>
        <w:t>УЧРЕЖДЕНИЯ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3F41">
        <w:tc>
          <w:tcPr>
            <w:tcW w:w="3855" w:type="dxa"/>
          </w:tcPr>
          <w:p w:rsidR="00A13F41" w:rsidRDefault="00A13F41">
            <w:pPr>
              <w:pStyle w:val="ConsPlusNormal"/>
            </w:pPr>
            <w:r>
              <w:t>Адеметионин</w:t>
            </w:r>
          </w:p>
        </w:tc>
        <w:tc>
          <w:tcPr>
            <w:tcW w:w="5216" w:type="dxa"/>
          </w:tcPr>
          <w:p w:rsidR="00A13F41" w:rsidRDefault="00A13F41">
            <w:pPr>
              <w:pStyle w:val="ConsPlusNormal"/>
            </w:pPr>
            <w:r>
              <w:t>таблетки, покрытые кишечнорастворимой оболочкой</w:t>
            </w:r>
          </w:p>
        </w:tc>
      </w:tr>
      <w:tr w:rsidR="00A13F41">
        <w:tc>
          <w:tcPr>
            <w:tcW w:w="3855" w:type="dxa"/>
          </w:tcPr>
          <w:p w:rsidR="00A13F41" w:rsidRDefault="00A13F41">
            <w:pPr>
              <w:pStyle w:val="ConsPlusNormal"/>
            </w:pPr>
            <w:r>
              <w:t>Аспарагиназа</w:t>
            </w:r>
          </w:p>
        </w:tc>
        <w:tc>
          <w:tcPr>
            <w:tcW w:w="5216" w:type="dxa"/>
          </w:tcPr>
          <w:p w:rsidR="00A13F41" w:rsidRDefault="00A13F41">
            <w:pPr>
              <w:pStyle w:val="ConsPlusNormal"/>
            </w:pPr>
            <w:r>
              <w:t>лиофилизат для приготовления раствора для внутривенного и внутримышечного введения</w:t>
            </w:r>
          </w:p>
        </w:tc>
      </w:tr>
      <w:tr w:rsidR="00A13F41">
        <w:tc>
          <w:tcPr>
            <w:tcW w:w="3855" w:type="dxa"/>
          </w:tcPr>
          <w:p w:rsidR="00A13F41" w:rsidRDefault="00A13F41">
            <w:pPr>
              <w:pStyle w:val="ConsPlusNormal"/>
            </w:pPr>
            <w:r>
              <w:lastRenderedPageBreak/>
              <w:t>Аторвастатин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Бевацизумаб</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Бикалутамид</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Ботулинический токсин</w:t>
            </w:r>
          </w:p>
        </w:tc>
        <w:tc>
          <w:tcPr>
            <w:tcW w:w="5216" w:type="dxa"/>
          </w:tcPr>
          <w:p w:rsidR="00A13F41" w:rsidRDefault="00A13F41">
            <w:pPr>
              <w:pStyle w:val="ConsPlusNormal"/>
            </w:pPr>
            <w:r>
              <w:t>лиофилизированный порошок для приготовления раствора для инъекций</w:t>
            </w:r>
          </w:p>
        </w:tc>
      </w:tr>
      <w:tr w:rsidR="00A13F41">
        <w:tc>
          <w:tcPr>
            <w:tcW w:w="3855" w:type="dxa"/>
          </w:tcPr>
          <w:p w:rsidR="00A13F41" w:rsidRDefault="00A13F41">
            <w:pPr>
              <w:pStyle w:val="ConsPlusNormal"/>
            </w:pPr>
            <w:r>
              <w:t>Бусерелин</w:t>
            </w:r>
          </w:p>
        </w:tc>
        <w:tc>
          <w:tcPr>
            <w:tcW w:w="5216" w:type="dxa"/>
          </w:tcPr>
          <w:p w:rsidR="00A13F41" w:rsidRDefault="00A13F41">
            <w:pPr>
              <w:pStyle w:val="ConsPlusNormal"/>
            </w:pPr>
            <w:r>
              <w:t>лиофилизат для приготовления суспензии для внутримышечного введения пролонгированного действия</w:t>
            </w:r>
          </w:p>
        </w:tc>
      </w:tr>
      <w:tr w:rsidR="00A13F41">
        <w:tc>
          <w:tcPr>
            <w:tcW w:w="3855" w:type="dxa"/>
          </w:tcPr>
          <w:p w:rsidR="00A13F41" w:rsidRDefault="00A13F41">
            <w:pPr>
              <w:pStyle w:val="ConsPlusNormal"/>
            </w:pPr>
            <w:r>
              <w:t>Валганцикловир</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Винорелбин</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Ганцикловир</w:t>
            </w:r>
          </w:p>
        </w:tc>
        <w:tc>
          <w:tcPr>
            <w:tcW w:w="5216" w:type="dxa"/>
          </w:tcPr>
          <w:p w:rsidR="00A13F41" w:rsidRDefault="00A13F41">
            <w:pPr>
              <w:pStyle w:val="ConsPlusNormal"/>
            </w:pPr>
            <w:r>
              <w:t>капсулы; лиофилизат для приготовления раствора для инфузий</w:t>
            </w:r>
          </w:p>
        </w:tc>
      </w:tr>
      <w:tr w:rsidR="00A13F41">
        <w:tc>
          <w:tcPr>
            <w:tcW w:w="3855" w:type="dxa"/>
          </w:tcPr>
          <w:p w:rsidR="00A13F41" w:rsidRDefault="00A13F41">
            <w:pPr>
              <w:pStyle w:val="ConsPlusNormal"/>
            </w:pPr>
            <w:r>
              <w:t>Гефитиниб</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Гидроксикарбамид</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Гозерелин</w:t>
            </w:r>
          </w:p>
        </w:tc>
        <w:tc>
          <w:tcPr>
            <w:tcW w:w="5216" w:type="dxa"/>
          </w:tcPr>
          <w:p w:rsidR="00A13F41" w:rsidRDefault="00A13F41">
            <w:pPr>
              <w:pStyle w:val="ConsPlusNormal"/>
            </w:pPr>
            <w:r>
              <w:t>капсула для подкожного введения</w:t>
            </w:r>
          </w:p>
        </w:tc>
      </w:tr>
      <w:tr w:rsidR="00A13F41">
        <w:tc>
          <w:tcPr>
            <w:tcW w:w="3855" w:type="dxa"/>
          </w:tcPr>
          <w:p w:rsidR="00A13F41" w:rsidRDefault="00A13F41">
            <w:pPr>
              <w:pStyle w:val="ConsPlusNormal"/>
            </w:pPr>
            <w:r>
              <w:t>Гонадотропин хорионический</w:t>
            </w:r>
          </w:p>
        </w:tc>
        <w:tc>
          <w:tcPr>
            <w:tcW w:w="5216" w:type="dxa"/>
          </w:tcPr>
          <w:p w:rsidR="00A13F41" w:rsidRDefault="00A13F41">
            <w:pPr>
              <w:pStyle w:val="ConsPlusNormal"/>
            </w:pPr>
            <w:r>
              <w:t>лиофилизат для приготовления раствора для внутримышечного введения</w:t>
            </w:r>
          </w:p>
        </w:tc>
      </w:tr>
      <w:tr w:rsidR="00A13F41">
        <w:tc>
          <w:tcPr>
            <w:tcW w:w="3855" w:type="dxa"/>
          </w:tcPr>
          <w:p w:rsidR="00A13F41" w:rsidRDefault="00A13F41">
            <w:pPr>
              <w:pStyle w:val="ConsPlusNormal"/>
            </w:pPr>
            <w:r>
              <w:t>Дакарбазин</w:t>
            </w:r>
          </w:p>
        </w:tc>
        <w:tc>
          <w:tcPr>
            <w:tcW w:w="5216" w:type="dxa"/>
          </w:tcPr>
          <w:p w:rsidR="00A13F41" w:rsidRDefault="00A13F41">
            <w:pPr>
              <w:pStyle w:val="ConsPlusNormal"/>
            </w:pPr>
            <w:r>
              <w:t>лиофилизат для приготовления раствора для внутривенного введения;</w:t>
            </w:r>
          </w:p>
        </w:tc>
      </w:tr>
      <w:tr w:rsidR="00A13F41">
        <w:tblPrEx>
          <w:tblBorders>
            <w:insideH w:val="nil"/>
          </w:tblBorders>
        </w:tblPrEx>
        <w:tc>
          <w:tcPr>
            <w:tcW w:w="9071" w:type="dxa"/>
            <w:gridSpan w:val="2"/>
            <w:tcBorders>
              <w:bottom w:val="nil"/>
            </w:tcBorders>
          </w:tcPr>
          <w:p w:rsidR="00A13F41" w:rsidRDefault="00A13F41">
            <w:pPr>
              <w:pStyle w:val="ConsPlusNormal"/>
              <w:jc w:val="both"/>
            </w:pPr>
            <w:r>
              <w:t xml:space="preserve">Позиция исключена. - </w:t>
            </w:r>
            <w:hyperlink r:id="rId105" w:history="1">
              <w:r>
                <w:rPr>
                  <w:color w:val="0000FF"/>
                </w:rPr>
                <w:t>Постановление</w:t>
              </w:r>
            </w:hyperlink>
            <w:r>
              <w:t xml:space="preserve"> Правительства Иркутской области от 22.05.2018 N 382-пп.</w:t>
            </w:r>
          </w:p>
        </w:tc>
      </w:tr>
      <w:tr w:rsidR="00A13F41">
        <w:tc>
          <w:tcPr>
            <w:tcW w:w="3855" w:type="dxa"/>
          </w:tcPr>
          <w:p w:rsidR="00A13F41" w:rsidRDefault="00A13F41">
            <w:pPr>
              <w:pStyle w:val="ConsPlusNormal"/>
            </w:pPr>
            <w:r>
              <w:t>Железа (III) гидроксид сахарозный комплекс</w:t>
            </w:r>
          </w:p>
        </w:tc>
        <w:tc>
          <w:tcPr>
            <w:tcW w:w="5216" w:type="dxa"/>
          </w:tcPr>
          <w:p w:rsidR="00A13F41" w:rsidRDefault="00A13F41">
            <w:pPr>
              <w:pStyle w:val="ConsPlusNormal"/>
            </w:pPr>
            <w:r>
              <w:t>раствор для внутривенного введения</w:t>
            </w:r>
          </w:p>
        </w:tc>
      </w:tr>
      <w:tr w:rsidR="00A13F41">
        <w:tc>
          <w:tcPr>
            <w:tcW w:w="3855" w:type="dxa"/>
          </w:tcPr>
          <w:p w:rsidR="00A13F41" w:rsidRDefault="00A13F41">
            <w:pPr>
              <w:pStyle w:val="ConsPlusNormal"/>
            </w:pPr>
            <w:r>
              <w:t>Золедроновая кислота</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Зуклопентиксол</w:t>
            </w:r>
          </w:p>
        </w:tc>
        <w:tc>
          <w:tcPr>
            <w:tcW w:w="5216" w:type="dxa"/>
          </w:tcPr>
          <w:p w:rsidR="00A13F41" w:rsidRDefault="00A13F41">
            <w:pPr>
              <w:pStyle w:val="ConsPlusNormal"/>
            </w:pPr>
            <w:r>
              <w:t>раствор для внутримышечного введения (масляный)</w:t>
            </w:r>
          </w:p>
        </w:tc>
      </w:tr>
      <w:tr w:rsidR="00A13F41">
        <w:tc>
          <w:tcPr>
            <w:tcW w:w="3855" w:type="dxa"/>
          </w:tcPr>
          <w:p w:rsidR="00A13F41" w:rsidRDefault="00A13F41">
            <w:pPr>
              <w:pStyle w:val="ConsPlusNormal"/>
            </w:pPr>
            <w:r>
              <w:t>Иматиниб</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Иммуноглобулин человека нормальный (IgG + IgA + IgM)</w:t>
            </w:r>
          </w:p>
        </w:tc>
        <w:tc>
          <w:tcPr>
            <w:tcW w:w="5216" w:type="dxa"/>
          </w:tcPr>
          <w:p w:rsidR="00A13F41" w:rsidRDefault="00A13F41">
            <w:pPr>
              <w:pStyle w:val="ConsPlusNormal"/>
            </w:pPr>
            <w:r>
              <w:t>раствор для внутривенного введения</w:t>
            </w:r>
          </w:p>
        </w:tc>
      </w:tr>
      <w:tr w:rsidR="00A13F41">
        <w:tc>
          <w:tcPr>
            <w:tcW w:w="3855" w:type="dxa"/>
          </w:tcPr>
          <w:p w:rsidR="00A13F41" w:rsidRDefault="00A13F41">
            <w:pPr>
              <w:pStyle w:val="ConsPlusNormal"/>
            </w:pPr>
            <w:r>
              <w:t>Интерферон альфа-2a</w:t>
            </w:r>
          </w:p>
        </w:tc>
        <w:tc>
          <w:tcPr>
            <w:tcW w:w="5216" w:type="dxa"/>
          </w:tcPr>
          <w:p w:rsidR="00A13F41" w:rsidRDefault="00A13F41">
            <w:pPr>
              <w:pStyle w:val="ConsPlusNormal"/>
            </w:pPr>
            <w:r>
              <w:t>лиофилизат для приготовления раствора для инъекций; раствор для инъекций</w:t>
            </w:r>
          </w:p>
        </w:tc>
      </w:tr>
      <w:tr w:rsidR="00A13F41">
        <w:tc>
          <w:tcPr>
            <w:tcW w:w="3855" w:type="dxa"/>
          </w:tcPr>
          <w:p w:rsidR="00A13F41" w:rsidRDefault="00A13F41">
            <w:pPr>
              <w:pStyle w:val="ConsPlusNormal"/>
            </w:pPr>
            <w:r>
              <w:t>Интерферон альфа-2b</w:t>
            </w:r>
          </w:p>
        </w:tc>
        <w:tc>
          <w:tcPr>
            <w:tcW w:w="5216" w:type="dxa"/>
          </w:tcPr>
          <w:p w:rsidR="00A13F41" w:rsidRDefault="00A13F41">
            <w:pPr>
              <w:pStyle w:val="ConsPlusNormal"/>
            </w:pPr>
            <w:r>
              <w:t>лиофилизат местного применения; лиофилизированный порошок для приготовления раствора для инъекций; раствор для инъекций</w:t>
            </w:r>
          </w:p>
        </w:tc>
      </w:tr>
      <w:tr w:rsidR="00A13F41">
        <w:tc>
          <w:tcPr>
            <w:tcW w:w="3855" w:type="dxa"/>
          </w:tcPr>
          <w:p w:rsidR="00A13F41" w:rsidRDefault="00A13F41">
            <w:pPr>
              <w:pStyle w:val="ConsPlusNormal"/>
            </w:pPr>
            <w:r>
              <w:t>Инфликсимаб</w:t>
            </w:r>
          </w:p>
        </w:tc>
        <w:tc>
          <w:tcPr>
            <w:tcW w:w="5216" w:type="dxa"/>
          </w:tcPr>
          <w:p w:rsidR="00A13F41" w:rsidRDefault="00A13F41">
            <w:pPr>
              <w:pStyle w:val="ConsPlusNormal"/>
            </w:pPr>
            <w:r>
              <w:t>лиофилизированный порошок для приготовления раствора для внутривенного введения</w:t>
            </w:r>
          </w:p>
        </w:tc>
      </w:tr>
      <w:tr w:rsidR="00A13F41">
        <w:tc>
          <w:tcPr>
            <w:tcW w:w="3855" w:type="dxa"/>
          </w:tcPr>
          <w:p w:rsidR="00A13F41" w:rsidRDefault="00A13F41">
            <w:pPr>
              <w:pStyle w:val="ConsPlusNormal"/>
            </w:pPr>
            <w:r>
              <w:t>Кальцитонин</w:t>
            </w:r>
          </w:p>
        </w:tc>
        <w:tc>
          <w:tcPr>
            <w:tcW w:w="5216" w:type="dxa"/>
          </w:tcPr>
          <w:p w:rsidR="00A13F41" w:rsidRDefault="00A13F41">
            <w:pPr>
              <w:pStyle w:val="ConsPlusNormal"/>
            </w:pPr>
            <w:r>
              <w:t>спрей назальный</w:t>
            </w:r>
          </w:p>
        </w:tc>
      </w:tr>
      <w:tr w:rsidR="00A13F41">
        <w:tc>
          <w:tcPr>
            <w:tcW w:w="3855" w:type="dxa"/>
          </w:tcPr>
          <w:p w:rsidR="00A13F41" w:rsidRDefault="00A13F41">
            <w:pPr>
              <w:pStyle w:val="ConsPlusNormal"/>
            </w:pPr>
            <w:r>
              <w:lastRenderedPageBreak/>
              <w:t>Капецитабин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Клопидогрел</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Левофлоксацин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Лозартан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Моксифлоксацин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Октреотид</w:t>
            </w:r>
          </w:p>
        </w:tc>
        <w:tc>
          <w:tcPr>
            <w:tcW w:w="5216" w:type="dxa"/>
          </w:tcPr>
          <w:p w:rsidR="00A13F41" w:rsidRDefault="00A13F41">
            <w:pPr>
              <w:pStyle w:val="ConsPlusNormal"/>
            </w:pPr>
            <w:r>
              <w:t>микросферы для приготовления суспензии для инъекций; раствор для внутривенного и подкожного введения; раствор для инъекций</w:t>
            </w:r>
          </w:p>
        </w:tc>
      </w:tr>
      <w:tr w:rsidR="00A13F41">
        <w:tc>
          <w:tcPr>
            <w:tcW w:w="3855" w:type="dxa"/>
          </w:tcPr>
          <w:p w:rsidR="00A13F41" w:rsidRDefault="00A13F41">
            <w:pPr>
              <w:pStyle w:val="ConsPlusNormal"/>
            </w:pPr>
            <w:r>
              <w:t>Паклитаксел</w:t>
            </w:r>
          </w:p>
        </w:tc>
        <w:tc>
          <w:tcPr>
            <w:tcW w:w="5216" w:type="dxa"/>
          </w:tcPr>
          <w:p w:rsidR="00A13F41" w:rsidRDefault="00A13F41">
            <w:pPr>
              <w:pStyle w:val="ConsPlusNormal"/>
            </w:pPr>
            <w:r>
              <w:t>концентрат для приготовления раствора для инфузий</w:t>
            </w:r>
          </w:p>
        </w:tc>
      </w:tr>
      <w:tr w:rsidR="00A13F41">
        <w:tblPrEx>
          <w:tblBorders>
            <w:insideH w:val="nil"/>
          </w:tblBorders>
        </w:tblPrEx>
        <w:tc>
          <w:tcPr>
            <w:tcW w:w="9071" w:type="dxa"/>
            <w:gridSpan w:val="2"/>
            <w:tcBorders>
              <w:bottom w:val="nil"/>
            </w:tcBorders>
          </w:tcPr>
          <w:p w:rsidR="00A13F41" w:rsidRDefault="00A13F41">
            <w:pPr>
              <w:pStyle w:val="ConsPlusNormal"/>
              <w:jc w:val="both"/>
            </w:pPr>
            <w:r>
              <w:t xml:space="preserve">Позиция исключена. - </w:t>
            </w:r>
            <w:hyperlink r:id="rId106" w:history="1">
              <w:r>
                <w:rPr>
                  <w:color w:val="0000FF"/>
                </w:rPr>
                <w:t>Постановление</w:t>
              </w:r>
            </w:hyperlink>
            <w:r>
              <w:t xml:space="preserve"> Правительства Иркутской области от 22.05.2018 N 382-пп.</w:t>
            </w:r>
          </w:p>
        </w:tc>
      </w:tr>
      <w:tr w:rsidR="00A13F41">
        <w:tc>
          <w:tcPr>
            <w:tcW w:w="3855" w:type="dxa"/>
          </w:tcPr>
          <w:p w:rsidR="00A13F41" w:rsidRDefault="00A13F41">
            <w:pPr>
              <w:pStyle w:val="ConsPlusNormal"/>
            </w:pPr>
            <w:r>
              <w:t>Пэгинтерферон альфа-2a</w:t>
            </w:r>
          </w:p>
        </w:tc>
        <w:tc>
          <w:tcPr>
            <w:tcW w:w="5216" w:type="dxa"/>
          </w:tcPr>
          <w:p w:rsidR="00A13F41" w:rsidRDefault="00A13F41">
            <w:pPr>
              <w:pStyle w:val="ConsPlusNormal"/>
            </w:pPr>
            <w:r>
              <w:t>раствор для инъекций</w:t>
            </w:r>
          </w:p>
        </w:tc>
      </w:tr>
      <w:tr w:rsidR="00A13F41">
        <w:tc>
          <w:tcPr>
            <w:tcW w:w="3855" w:type="dxa"/>
          </w:tcPr>
          <w:p w:rsidR="00A13F41" w:rsidRDefault="00A13F41">
            <w:pPr>
              <w:pStyle w:val="ConsPlusNormal"/>
            </w:pPr>
            <w:r>
              <w:t>Пэгинтерферон альфа-2b</w:t>
            </w:r>
          </w:p>
        </w:tc>
        <w:tc>
          <w:tcPr>
            <w:tcW w:w="5216" w:type="dxa"/>
          </w:tcPr>
          <w:p w:rsidR="00A13F41" w:rsidRDefault="00A13F41">
            <w:pPr>
              <w:pStyle w:val="ConsPlusNormal"/>
            </w:pPr>
            <w:r>
              <w:t>лиофилизат для приготовления раствора для подкожного введения</w:t>
            </w:r>
          </w:p>
        </w:tc>
      </w:tr>
      <w:tr w:rsidR="00A13F41">
        <w:tc>
          <w:tcPr>
            <w:tcW w:w="3855" w:type="dxa"/>
          </w:tcPr>
          <w:p w:rsidR="00A13F41" w:rsidRDefault="00A13F41">
            <w:pPr>
              <w:pStyle w:val="ConsPlusNormal"/>
            </w:pPr>
            <w:r>
              <w:t>Ралтитрексид</w:t>
            </w:r>
          </w:p>
        </w:tc>
        <w:tc>
          <w:tcPr>
            <w:tcW w:w="5216" w:type="dxa"/>
          </w:tcPr>
          <w:p w:rsidR="00A13F41" w:rsidRDefault="00A13F41">
            <w:pPr>
              <w:pStyle w:val="ConsPlusNormal"/>
            </w:pPr>
            <w:r>
              <w:t>лиофилизат для приготовления раствора для инфузий</w:t>
            </w:r>
          </w:p>
        </w:tc>
      </w:tr>
      <w:tr w:rsidR="00A13F41">
        <w:tc>
          <w:tcPr>
            <w:tcW w:w="3855" w:type="dxa"/>
          </w:tcPr>
          <w:p w:rsidR="00A13F41" w:rsidRDefault="00A13F41">
            <w:pPr>
              <w:pStyle w:val="ConsPlusNormal"/>
            </w:pPr>
            <w:r>
              <w:t>Рибавирин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Рисперидон</w:t>
            </w:r>
          </w:p>
        </w:tc>
        <w:tc>
          <w:tcPr>
            <w:tcW w:w="5216" w:type="dxa"/>
          </w:tcPr>
          <w:p w:rsidR="00A13F41" w:rsidRDefault="00A13F41">
            <w:pPr>
              <w:pStyle w:val="ConsPlusNormal"/>
            </w:pPr>
            <w:r>
              <w:t>порошок для приготовления суспензии для внутримышечного введения пролонгированного действия</w:t>
            </w:r>
          </w:p>
        </w:tc>
      </w:tr>
      <w:tr w:rsidR="00A13F41">
        <w:tc>
          <w:tcPr>
            <w:tcW w:w="3855" w:type="dxa"/>
          </w:tcPr>
          <w:p w:rsidR="00A13F41" w:rsidRDefault="00A13F41">
            <w:pPr>
              <w:pStyle w:val="ConsPlusNormal"/>
            </w:pPr>
            <w:r>
              <w:t>Ритуксимаб</w:t>
            </w:r>
          </w:p>
        </w:tc>
        <w:tc>
          <w:tcPr>
            <w:tcW w:w="5216" w:type="dxa"/>
          </w:tcPr>
          <w:p w:rsidR="00A13F41" w:rsidRDefault="00A13F41">
            <w:pPr>
              <w:pStyle w:val="ConsPlusNormal"/>
            </w:pPr>
            <w:r>
              <w:t>концентрат для приготовления раствора для инфузий</w:t>
            </w:r>
          </w:p>
        </w:tc>
      </w:tr>
      <w:tr w:rsidR="00A13F41">
        <w:tc>
          <w:tcPr>
            <w:tcW w:w="3855" w:type="dxa"/>
          </w:tcPr>
          <w:p w:rsidR="00A13F41" w:rsidRDefault="00A13F41">
            <w:pPr>
              <w:pStyle w:val="ConsPlusNormal"/>
            </w:pPr>
            <w:r>
              <w:t>Симвастатин</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Темозоломид</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Тиоктовая кислота</w:t>
            </w:r>
          </w:p>
        </w:tc>
        <w:tc>
          <w:tcPr>
            <w:tcW w:w="5216" w:type="dxa"/>
          </w:tcPr>
          <w:p w:rsidR="00A13F41" w:rsidRDefault="00A13F41">
            <w:pPr>
              <w:pStyle w:val="ConsPlusNormal"/>
            </w:pPr>
            <w:r>
              <w:t>таблетки, покрытые оболочкой</w:t>
            </w:r>
          </w:p>
        </w:tc>
      </w:tr>
      <w:tr w:rsidR="00A13F41">
        <w:tc>
          <w:tcPr>
            <w:tcW w:w="3855" w:type="dxa"/>
          </w:tcPr>
          <w:p w:rsidR="00A13F41" w:rsidRDefault="00A13F41">
            <w:pPr>
              <w:pStyle w:val="ConsPlusNormal"/>
            </w:pPr>
            <w:r>
              <w:t>Трастузумаб</w:t>
            </w:r>
          </w:p>
        </w:tc>
        <w:tc>
          <w:tcPr>
            <w:tcW w:w="5216" w:type="dxa"/>
          </w:tcPr>
          <w:p w:rsidR="00A13F41" w:rsidRDefault="00A13F41">
            <w:pPr>
              <w:pStyle w:val="ConsPlusNormal"/>
            </w:pPr>
            <w:r>
              <w:t>лиофилизат для приготовления раствора для инфузий</w:t>
            </w:r>
          </w:p>
        </w:tc>
      </w:tr>
      <w:tr w:rsidR="00A13F41">
        <w:tc>
          <w:tcPr>
            <w:tcW w:w="3855" w:type="dxa"/>
          </w:tcPr>
          <w:p w:rsidR="00A13F41" w:rsidRDefault="00A13F41">
            <w:pPr>
              <w:pStyle w:val="ConsPlusNormal"/>
            </w:pPr>
            <w:r>
              <w:t>Третиноин</w:t>
            </w:r>
          </w:p>
        </w:tc>
        <w:tc>
          <w:tcPr>
            <w:tcW w:w="5216" w:type="dxa"/>
          </w:tcPr>
          <w:p w:rsidR="00A13F41" w:rsidRDefault="00A13F41">
            <w:pPr>
              <w:pStyle w:val="ConsPlusNormal"/>
            </w:pPr>
            <w:r>
              <w:t>капсулы</w:t>
            </w:r>
          </w:p>
        </w:tc>
      </w:tr>
      <w:tr w:rsidR="00A13F41">
        <w:tc>
          <w:tcPr>
            <w:tcW w:w="3855" w:type="dxa"/>
          </w:tcPr>
          <w:p w:rsidR="00A13F41" w:rsidRDefault="00A13F41">
            <w:pPr>
              <w:pStyle w:val="ConsPlusNormal"/>
            </w:pPr>
            <w:r>
              <w:t>Трипторелин</w:t>
            </w:r>
          </w:p>
        </w:tc>
        <w:tc>
          <w:tcPr>
            <w:tcW w:w="5216" w:type="dxa"/>
          </w:tcPr>
          <w:p w:rsidR="00A13F41" w:rsidRDefault="00A13F41">
            <w:pPr>
              <w:pStyle w:val="ConsPlusNormal"/>
            </w:pPr>
            <w:r>
              <w:t>лиофилизат для приготовления суспензии для внутримышечного введения пролонгированного действия</w:t>
            </w:r>
          </w:p>
        </w:tc>
      </w:tr>
      <w:tr w:rsidR="00A13F41">
        <w:tc>
          <w:tcPr>
            <w:tcW w:w="3855" w:type="dxa"/>
          </w:tcPr>
          <w:p w:rsidR="00A13F41" w:rsidRDefault="00A13F41">
            <w:pPr>
              <w:pStyle w:val="ConsPlusNormal"/>
            </w:pPr>
            <w:r>
              <w:t>Флуфеназин</w:t>
            </w:r>
          </w:p>
        </w:tc>
        <w:tc>
          <w:tcPr>
            <w:tcW w:w="5216" w:type="dxa"/>
          </w:tcPr>
          <w:p w:rsidR="00A13F41" w:rsidRDefault="00A13F41">
            <w:pPr>
              <w:pStyle w:val="ConsPlusNormal"/>
            </w:pPr>
            <w:r>
              <w:t>раствор для внутримышечного введения (масляный)</w:t>
            </w:r>
          </w:p>
        </w:tc>
      </w:tr>
      <w:tr w:rsidR="00A13F41">
        <w:tc>
          <w:tcPr>
            <w:tcW w:w="3855" w:type="dxa"/>
          </w:tcPr>
          <w:p w:rsidR="00A13F41" w:rsidRDefault="00A13F41">
            <w:pPr>
              <w:pStyle w:val="ConsPlusNormal"/>
            </w:pPr>
            <w:r>
              <w:t>Цефазолин</w:t>
            </w:r>
          </w:p>
        </w:tc>
        <w:tc>
          <w:tcPr>
            <w:tcW w:w="5216" w:type="dxa"/>
          </w:tcPr>
          <w:p w:rsidR="00A13F41" w:rsidRDefault="00A13F41">
            <w:pPr>
              <w:pStyle w:val="ConsPlusNormal"/>
            </w:pPr>
            <w:r>
              <w:t>порошок для приготовления раствора для внутривенного и внутримышечного введения</w:t>
            </w:r>
          </w:p>
        </w:tc>
      </w:tr>
      <w:tr w:rsidR="00A13F41">
        <w:tc>
          <w:tcPr>
            <w:tcW w:w="3855" w:type="dxa"/>
          </w:tcPr>
          <w:p w:rsidR="00A13F41" w:rsidRDefault="00A13F41">
            <w:pPr>
              <w:pStyle w:val="ConsPlusNormal"/>
            </w:pPr>
            <w:r>
              <w:t>Ципротерон</w:t>
            </w:r>
          </w:p>
        </w:tc>
        <w:tc>
          <w:tcPr>
            <w:tcW w:w="5216" w:type="dxa"/>
          </w:tcPr>
          <w:p w:rsidR="00A13F41" w:rsidRDefault="00A13F41">
            <w:pPr>
              <w:pStyle w:val="ConsPlusNormal"/>
            </w:pPr>
            <w:r>
              <w:t>таблетки</w:t>
            </w:r>
          </w:p>
        </w:tc>
      </w:tr>
      <w:tr w:rsidR="00A13F41">
        <w:tc>
          <w:tcPr>
            <w:tcW w:w="3855" w:type="dxa"/>
          </w:tcPr>
          <w:p w:rsidR="00A13F41" w:rsidRDefault="00A13F41">
            <w:pPr>
              <w:pStyle w:val="ConsPlusNormal"/>
            </w:pPr>
            <w:r>
              <w:t>Эноксапарин натрий</w:t>
            </w:r>
          </w:p>
        </w:tc>
        <w:tc>
          <w:tcPr>
            <w:tcW w:w="5216" w:type="dxa"/>
          </w:tcPr>
          <w:p w:rsidR="00A13F41" w:rsidRDefault="00A13F41">
            <w:pPr>
              <w:pStyle w:val="ConsPlusNormal"/>
            </w:pPr>
            <w:r>
              <w:t>раствор для инъекций"</w:t>
            </w:r>
          </w:p>
        </w:tc>
      </w:tr>
    </w:tbl>
    <w:p w:rsidR="00A13F41" w:rsidRDefault="00A13F41">
      <w:pPr>
        <w:pStyle w:val="ConsPlusNormal"/>
        <w:jc w:val="both"/>
      </w:pPr>
    </w:p>
    <w:p w:rsidR="00A13F41" w:rsidRDefault="00A13F41">
      <w:pPr>
        <w:pStyle w:val="ConsPlusNormal"/>
        <w:jc w:val="right"/>
      </w:pPr>
      <w:r>
        <w:lastRenderedPageBreak/>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9</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27" w:name="P10091"/>
      <w:bookmarkEnd w:id="27"/>
      <w:r>
        <w:t>УТВЕРЖДЕННАЯ СТОИМОСТЬ ТЕРРИТОРИАЛЬНОЙ ПРОГРАММЫ</w:t>
      </w:r>
    </w:p>
    <w:p w:rsidR="00A13F41" w:rsidRDefault="00A13F41">
      <w:pPr>
        <w:pStyle w:val="ConsPlusTitle"/>
        <w:jc w:val="center"/>
      </w:pPr>
      <w:r>
        <w:t>ГОСУДАРСТВЕННЫХ ГАРАНТИЙ БЕСПЛАТНОГО ОКАЗАНИЯ ГРАЖДАНАМ</w:t>
      </w:r>
    </w:p>
    <w:p w:rsidR="00A13F41" w:rsidRDefault="00A13F41">
      <w:pPr>
        <w:pStyle w:val="ConsPlusTitle"/>
        <w:jc w:val="center"/>
      </w:pPr>
      <w:r>
        <w:t>МЕДИЦИНСКОЙ ПОМОЩИ В ИРКУТСКОЙ ОБЛАСТИ ПО ИСТОЧНИКАМ</w:t>
      </w:r>
    </w:p>
    <w:p w:rsidR="00A13F41" w:rsidRDefault="00A13F41">
      <w:pPr>
        <w:pStyle w:val="ConsPlusTitle"/>
        <w:jc w:val="center"/>
      </w:pPr>
      <w:r>
        <w:t>ФИНАНСОВОГО ОБЕСПЕЧЕНИЯ НА 2018 - 2020 ГОДЫ</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06.11.2018 N 812-пп)</w:t>
            </w:r>
          </w:p>
        </w:tc>
      </w:tr>
    </w:tbl>
    <w:p w:rsidR="00A13F41" w:rsidRDefault="00A13F41">
      <w:pPr>
        <w:pStyle w:val="ConsPlusNormal"/>
        <w:jc w:val="center"/>
      </w:pPr>
    </w:p>
    <w:p w:rsidR="00A13F41" w:rsidRDefault="00A13F41">
      <w:pPr>
        <w:pStyle w:val="ConsPlusNormal"/>
        <w:jc w:val="right"/>
      </w:pPr>
      <w:r>
        <w:t>Численность постоянного населения 2018 - 2 409 498 чел.</w:t>
      </w:r>
    </w:p>
    <w:p w:rsidR="00A13F41" w:rsidRDefault="00A13F41">
      <w:pPr>
        <w:pStyle w:val="ConsPlusNormal"/>
        <w:jc w:val="right"/>
      </w:pPr>
      <w:r>
        <w:t>Численность постоянного населения 2019 - 2 405 316 чел.</w:t>
      </w:r>
    </w:p>
    <w:p w:rsidR="00A13F41" w:rsidRDefault="00A13F41">
      <w:pPr>
        <w:pStyle w:val="ConsPlusNormal"/>
        <w:jc w:val="right"/>
      </w:pPr>
      <w:r>
        <w:t>Численность постоянного населения 2020 - 2 400 151 чел.</w:t>
      </w:r>
    </w:p>
    <w:p w:rsidR="00A13F41" w:rsidRDefault="00A13F41">
      <w:pPr>
        <w:pStyle w:val="ConsPlusNormal"/>
        <w:jc w:val="right"/>
      </w:pPr>
      <w:r>
        <w:t>Численность застрахованного населения - 2 521 846 чел.</w:t>
      </w:r>
    </w:p>
    <w:p w:rsidR="00A13F41" w:rsidRDefault="00A13F4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both"/>
            </w:pPr>
            <w:r>
              <w:rPr>
                <w:color w:val="392C69"/>
              </w:rPr>
              <w:t>КонсультантПлюс: примечание.</w:t>
            </w:r>
          </w:p>
          <w:p w:rsidR="00A13F41" w:rsidRDefault="00A13F41">
            <w:pPr>
              <w:pStyle w:val="ConsPlusNormal"/>
              <w:jc w:val="both"/>
            </w:pPr>
            <w:r>
              <w:rPr>
                <w:color w:val="392C69"/>
              </w:rPr>
              <w:t>Нумерация граф дана в соответствии с официальным текстом документа.</w:t>
            </w:r>
          </w:p>
        </w:tc>
      </w:tr>
    </w:tbl>
    <w:p w:rsidR="00A13F41" w:rsidRDefault="00A13F41">
      <w:pPr>
        <w:sectPr w:rsidR="00A13F41">
          <w:pgSz w:w="11905" w:h="16838"/>
          <w:pgMar w:top="1134" w:right="850" w:bottom="1134" w:left="1701" w:header="0" w:footer="0" w:gutter="0"/>
          <w:cols w:space="720"/>
        </w:sectPr>
      </w:pPr>
    </w:p>
    <w:p w:rsidR="00A13F41" w:rsidRDefault="00A13F4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364"/>
        <w:gridCol w:w="1384"/>
        <w:gridCol w:w="1699"/>
        <w:gridCol w:w="1384"/>
        <w:gridCol w:w="1699"/>
        <w:gridCol w:w="1384"/>
        <w:gridCol w:w="1699"/>
      </w:tblGrid>
      <w:tr w:rsidR="00A13F41">
        <w:tc>
          <w:tcPr>
            <w:tcW w:w="2284" w:type="dxa"/>
            <w:vMerge w:val="restart"/>
          </w:tcPr>
          <w:p w:rsidR="00A13F41" w:rsidRDefault="00A13F41">
            <w:pPr>
              <w:pStyle w:val="ConsPlusNormal"/>
            </w:pPr>
          </w:p>
        </w:tc>
        <w:tc>
          <w:tcPr>
            <w:tcW w:w="364" w:type="dxa"/>
            <w:vMerge w:val="restart"/>
          </w:tcPr>
          <w:p w:rsidR="00A13F41" w:rsidRDefault="00A13F41">
            <w:pPr>
              <w:pStyle w:val="ConsPlusNormal"/>
            </w:pPr>
          </w:p>
        </w:tc>
        <w:tc>
          <w:tcPr>
            <w:tcW w:w="3083" w:type="dxa"/>
            <w:gridSpan w:val="2"/>
          </w:tcPr>
          <w:p w:rsidR="00A13F41" w:rsidRDefault="00A13F41">
            <w:pPr>
              <w:pStyle w:val="ConsPlusNormal"/>
              <w:jc w:val="center"/>
            </w:pPr>
            <w:r>
              <w:t>Утвержденная стоимость территориальной программы на 2018 год</w:t>
            </w:r>
          </w:p>
        </w:tc>
        <w:tc>
          <w:tcPr>
            <w:tcW w:w="3083" w:type="dxa"/>
            <w:gridSpan w:val="2"/>
          </w:tcPr>
          <w:p w:rsidR="00A13F41" w:rsidRDefault="00A13F41">
            <w:pPr>
              <w:pStyle w:val="ConsPlusNormal"/>
              <w:jc w:val="center"/>
            </w:pPr>
            <w:r>
              <w:t>Утвержденная стоимость территориальной программы на 2019 год</w:t>
            </w:r>
          </w:p>
        </w:tc>
        <w:tc>
          <w:tcPr>
            <w:tcW w:w="3083" w:type="dxa"/>
            <w:gridSpan w:val="2"/>
          </w:tcPr>
          <w:p w:rsidR="00A13F41" w:rsidRDefault="00A13F41">
            <w:pPr>
              <w:pStyle w:val="ConsPlusNormal"/>
              <w:jc w:val="center"/>
            </w:pPr>
            <w:r>
              <w:t>Утвержденная стоимость территориальной программы на 2020 год</w:t>
            </w:r>
          </w:p>
        </w:tc>
      </w:tr>
      <w:tr w:rsidR="00A13F41">
        <w:tc>
          <w:tcPr>
            <w:tcW w:w="2284" w:type="dxa"/>
            <w:vMerge/>
          </w:tcPr>
          <w:p w:rsidR="00A13F41" w:rsidRDefault="00A13F41"/>
        </w:tc>
        <w:tc>
          <w:tcPr>
            <w:tcW w:w="364" w:type="dxa"/>
            <w:vMerge/>
          </w:tcPr>
          <w:p w:rsidR="00A13F41" w:rsidRDefault="00A13F41"/>
        </w:tc>
        <w:tc>
          <w:tcPr>
            <w:tcW w:w="1384" w:type="dxa"/>
          </w:tcPr>
          <w:p w:rsidR="00A13F41" w:rsidRDefault="00A13F41">
            <w:pPr>
              <w:pStyle w:val="ConsPlusNormal"/>
              <w:jc w:val="center"/>
            </w:pPr>
            <w:r>
              <w:t>всего (тыс. руб.)</w:t>
            </w:r>
          </w:p>
        </w:tc>
        <w:tc>
          <w:tcPr>
            <w:tcW w:w="1699" w:type="dxa"/>
          </w:tcPr>
          <w:p w:rsidR="00A13F41" w:rsidRDefault="00A13F41">
            <w:pPr>
              <w:pStyle w:val="ConsPlusNormal"/>
              <w:jc w:val="center"/>
            </w:pPr>
            <w:r>
              <w:t>на одного жителя (одно застрахованное лицо по ОМС) в год (руб.)</w:t>
            </w:r>
          </w:p>
        </w:tc>
        <w:tc>
          <w:tcPr>
            <w:tcW w:w="1384" w:type="dxa"/>
          </w:tcPr>
          <w:p w:rsidR="00A13F41" w:rsidRDefault="00A13F41">
            <w:pPr>
              <w:pStyle w:val="ConsPlusNormal"/>
              <w:jc w:val="center"/>
            </w:pPr>
            <w:r>
              <w:t>всего (тыс. руб.)</w:t>
            </w:r>
          </w:p>
        </w:tc>
        <w:tc>
          <w:tcPr>
            <w:tcW w:w="1699" w:type="dxa"/>
          </w:tcPr>
          <w:p w:rsidR="00A13F41" w:rsidRDefault="00A13F41">
            <w:pPr>
              <w:pStyle w:val="ConsPlusNormal"/>
              <w:jc w:val="center"/>
            </w:pPr>
            <w:r>
              <w:t>на одного жителя (одно застрахованное лицо по ОМС) в год (руб.)</w:t>
            </w:r>
          </w:p>
        </w:tc>
        <w:tc>
          <w:tcPr>
            <w:tcW w:w="1384" w:type="dxa"/>
          </w:tcPr>
          <w:p w:rsidR="00A13F41" w:rsidRDefault="00A13F41">
            <w:pPr>
              <w:pStyle w:val="ConsPlusNormal"/>
              <w:jc w:val="center"/>
            </w:pPr>
            <w:r>
              <w:t>всего (тыс. руб.)</w:t>
            </w:r>
          </w:p>
        </w:tc>
        <w:tc>
          <w:tcPr>
            <w:tcW w:w="1699" w:type="dxa"/>
          </w:tcPr>
          <w:p w:rsidR="00A13F41" w:rsidRDefault="00A13F41">
            <w:pPr>
              <w:pStyle w:val="ConsPlusNormal"/>
              <w:jc w:val="center"/>
            </w:pPr>
            <w:r>
              <w:t>на одного жителя (одно застрахованное лицо по ОМС) в год (руб.)</w:t>
            </w:r>
          </w:p>
        </w:tc>
      </w:tr>
      <w:tr w:rsidR="00A13F41">
        <w:tc>
          <w:tcPr>
            <w:tcW w:w="2284" w:type="dxa"/>
          </w:tcPr>
          <w:p w:rsidR="00A13F41" w:rsidRDefault="00A13F41">
            <w:pPr>
              <w:pStyle w:val="ConsPlusNormal"/>
              <w:jc w:val="center"/>
            </w:pPr>
            <w:r>
              <w:t>1</w:t>
            </w:r>
          </w:p>
        </w:tc>
        <w:tc>
          <w:tcPr>
            <w:tcW w:w="364" w:type="dxa"/>
          </w:tcPr>
          <w:p w:rsidR="00A13F41" w:rsidRDefault="00A13F41">
            <w:pPr>
              <w:pStyle w:val="ConsPlusNormal"/>
              <w:jc w:val="center"/>
            </w:pPr>
            <w:r>
              <w:t>2</w:t>
            </w:r>
          </w:p>
        </w:tc>
        <w:tc>
          <w:tcPr>
            <w:tcW w:w="1384" w:type="dxa"/>
          </w:tcPr>
          <w:p w:rsidR="00A13F41" w:rsidRDefault="00A13F41">
            <w:pPr>
              <w:pStyle w:val="ConsPlusNormal"/>
              <w:jc w:val="center"/>
            </w:pPr>
            <w:r>
              <w:t>3</w:t>
            </w:r>
          </w:p>
        </w:tc>
        <w:tc>
          <w:tcPr>
            <w:tcW w:w="1699" w:type="dxa"/>
          </w:tcPr>
          <w:p w:rsidR="00A13F41" w:rsidRDefault="00A13F41">
            <w:pPr>
              <w:pStyle w:val="ConsPlusNormal"/>
              <w:jc w:val="center"/>
            </w:pPr>
            <w:r>
              <w:t>4</w:t>
            </w:r>
          </w:p>
        </w:tc>
        <w:tc>
          <w:tcPr>
            <w:tcW w:w="1384" w:type="dxa"/>
          </w:tcPr>
          <w:p w:rsidR="00A13F41" w:rsidRDefault="00A13F41">
            <w:pPr>
              <w:pStyle w:val="ConsPlusNormal"/>
            </w:pPr>
          </w:p>
        </w:tc>
        <w:tc>
          <w:tcPr>
            <w:tcW w:w="1699" w:type="dxa"/>
          </w:tcPr>
          <w:p w:rsidR="00A13F41" w:rsidRDefault="00A13F41">
            <w:pPr>
              <w:pStyle w:val="ConsPlusNormal"/>
            </w:pPr>
          </w:p>
        </w:tc>
        <w:tc>
          <w:tcPr>
            <w:tcW w:w="1384" w:type="dxa"/>
          </w:tcPr>
          <w:p w:rsidR="00A13F41" w:rsidRDefault="00A13F41">
            <w:pPr>
              <w:pStyle w:val="ConsPlusNormal"/>
              <w:jc w:val="center"/>
            </w:pPr>
            <w:r>
              <w:t>5</w:t>
            </w:r>
          </w:p>
        </w:tc>
        <w:tc>
          <w:tcPr>
            <w:tcW w:w="1699" w:type="dxa"/>
          </w:tcPr>
          <w:p w:rsidR="00A13F41" w:rsidRDefault="00A13F41">
            <w:pPr>
              <w:pStyle w:val="ConsPlusNormal"/>
              <w:jc w:val="center"/>
            </w:pPr>
            <w:r>
              <w:t>6</w:t>
            </w:r>
          </w:p>
        </w:tc>
      </w:tr>
      <w:tr w:rsidR="00A13F41">
        <w:tc>
          <w:tcPr>
            <w:tcW w:w="2284" w:type="dxa"/>
          </w:tcPr>
          <w:p w:rsidR="00A13F41" w:rsidRDefault="00A13F41">
            <w:pPr>
              <w:pStyle w:val="ConsPlusNormal"/>
            </w:pPr>
            <w:r>
              <w:t>Стоимость территориальной программы государственных гарантий, всего (сумма строк 02 + 03),</w:t>
            </w:r>
          </w:p>
          <w:p w:rsidR="00A13F41" w:rsidRDefault="00A13F41">
            <w:pPr>
              <w:pStyle w:val="ConsPlusNormal"/>
            </w:pPr>
            <w:r>
              <w:t>в том числе:</w:t>
            </w:r>
          </w:p>
        </w:tc>
        <w:tc>
          <w:tcPr>
            <w:tcW w:w="364" w:type="dxa"/>
          </w:tcPr>
          <w:p w:rsidR="00A13F41" w:rsidRDefault="00A13F41">
            <w:pPr>
              <w:pStyle w:val="ConsPlusNormal"/>
              <w:jc w:val="center"/>
            </w:pPr>
            <w:r>
              <w:t>01</w:t>
            </w:r>
          </w:p>
        </w:tc>
        <w:tc>
          <w:tcPr>
            <w:tcW w:w="1384" w:type="dxa"/>
          </w:tcPr>
          <w:p w:rsidR="00A13F41" w:rsidRDefault="00A13F41">
            <w:pPr>
              <w:pStyle w:val="ConsPlusNormal"/>
              <w:jc w:val="center"/>
            </w:pPr>
            <w:r>
              <w:t>47 775 375,9</w:t>
            </w:r>
          </w:p>
        </w:tc>
        <w:tc>
          <w:tcPr>
            <w:tcW w:w="1699" w:type="dxa"/>
          </w:tcPr>
          <w:p w:rsidR="00A13F41" w:rsidRDefault="00A13F41">
            <w:pPr>
              <w:pStyle w:val="ConsPlusNormal"/>
              <w:jc w:val="center"/>
            </w:pPr>
            <w:r>
              <w:t>19 120,4</w:t>
            </w:r>
          </w:p>
        </w:tc>
        <w:tc>
          <w:tcPr>
            <w:tcW w:w="1384" w:type="dxa"/>
          </w:tcPr>
          <w:p w:rsidR="00A13F41" w:rsidRDefault="00A13F41">
            <w:pPr>
              <w:pStyle w:val="ConsPlusNormal"/>
              <w:jc w:val="center"/>
            </w:pPr>
            <w:r>
              <w:t>48 054 550,2</w:t>
            </w:r>
          </w:p>
        </w:tc>
        <w:tc>
          <w:tcPr>
            <w:tcW w:w="1699" w:type="dxa"/>
          </w:tcPr>
          <w:p w:rsidR="00A13F41" w:rsidRDefault="00A13F41">
            <w:pPr>
              <w:pStyle w:val="ConsPlusNormal"/>
              <w:jc w:val="center"/>
            </w:pPr>
            <w:r>
              <w:t>19 216,1</w:t>
            </w:r>
          </w:p>
        </w:tc>
        <w:tc>
          <w:tcPr>
            <w:tcW w:w="1384" w:type="dxa"/>
          </w:tcPr>
          <w:p w:rsidR="00A13F41" w:rsidRDefault="00A13F41">
            <w:pPr>
              <w:pStyle w:val="ConsPlusNormal"/>
              <w:jc w:val="center"/>
            </w:pPr>
            <w:r>
              <w:t>49 652 364,6</w:t>
            </w:r>
          </w:p>
        </w:tc>
        <w:tc>
          <w:tcPr>
            <w:tcW w:w="1699" w:type="dxa"/>
          </w:tcPr>
          <w:p w:rsidR="00A13F41" w:rsidRDefault="00A13F41">
            <w:pPr>
              <w:pStyle w:val="ConsPlusNormal"/>
              <w:jc w:val="center"/>
            </w:pPr>
            <w:r>
              <w:t>19 857,2</w:t>
            </w:r>
          </w:p>
        </w:tc>
      </w:tr>
      <w:tr w:rsidR="00A13F41">
        <w:tc>
          <w:tcPr>
            <w:tcW w:w="2284" w:type="dxa"/>
          </w:tcPr>
          <w:p w:rsidR="00A13F41" w:rsidRDefault="00A13F41">
            <w:pPr>
              <w:pStyle w:val="ConsPlusNormal"/>
              <w:outlineLvl w:val="2"/>
            </w:pPr>
            <w:r>
              <w:t xml:space="preserve">I. Средства консолидированного бюджета субъекта Российской Федерации </w:t>
            </w:r>
            <w:hyperlink w:anchor="P10210" w:history="1">
              <w:r>
                <w:rPr>
                  <w:color w:val="0000FF"/>
                </w:rPr>
                <w:t>&lt;*&gt;</w:t>
              </w:r>
            </w:hyperlink>
          </w:p>
        </w:tc>
        <w:tc>
          <w:tcPr>
            <w:tcW w:w="364" w:type="dxa"/>
          </w:tcPr>
          <w:p w:rsidR="00A13F41" w:rsidRDefault="00A13F41">
            <w:pPr>
              <w:pStyle w:val="ConsPlusNormal"/>
              <w:jc w:val="center"/>
            </w:pPr>
            <w:r>
              <w:t>02</w:t>
            </w:r>
          </w:p>
        </w:tc>
        <w:tc>
          <w:tcPr>
            <w:tcW w:w="1384" w:type="dxa"/>
          </w:tcPr>
          <w:p w:rsidR="00A13F41" w:rsidRDefault="00A13F41">
            <w:pPr>
              <w:pStyle w:val="ConsPlusNormal"/>
              <w:jc w:val="center"/>
            </w:pPr>
            <w:r>
              <w:t>9 507 277,7</w:t>
            </w:r>
          </w:p>
        </w:tc>
        <w:tc>
          <w:tcPr>
            <w:tcW w:w="1699" w:type="dxa"/>
          </w:tcPr>
          <w:p w:rsidR="00A13F41" w:rsidRDefault="00A13F41">
            <w:pPr>
              <w:pStyle w:val="ConsPlusNormal"/>
              <w:jc w:val="center"/>
            </w:pPr>
            <w:r>
              <w:t>3 945,8</w:t>
            </w:r>
          </w:p>
        </w:tc>
        <w:tc>
          <w:tcPr>
            <w:tcW w:w="1384" w:type="dxa"/>
          </w:tcPr>
          <w:p w:rsidR="00A13F41" w:rsidRDefault="00A13F41">
            <w:pPr>
              <w:pStyle w:val="ConsPlusNormal"/>
              <w:jc w:val="center"/>
            </w:pPr>
            <w:r>
              <w:t>8 373 239,2</w:t>
            </w:r>
          </w:p>
        </w:tc>
        <w:tc>
          <w:tcPr>
            <w:tcW w:w="1699" w:type="dxa"/>
          </w:tcPr>
          <w:p w:rsidR="00A13F41" w:rsidRDefault="00A13F41">
            <w:pPr>
              <w:pStyle w:val="ConsPlusNormal"/>
              <w:jc w:val="center"/>
            </w:pPr>
            <w:r>
              <w:t>3 481,1</w:t>
            </w:r>
          </w:p>
        </w:tc>
        <w:tc>
          <w:tcPr>
            <w:tcW w:w="1384" w:type="dxa"/>
          </w:tcPr>
          <w:p w:rsidR="00A13F41" w:rsidRDefault="00A13F41">
            <w:pPr>
              <w:pStyle w:val="ConsPlusNormal"/>
              <w:jc w:val="center"/>
            </w:pPr>
            <w:r>
              <w:t>8 373 239,2</w:t>
            </w:r>
          </w:p>
        </w:tc>
        <w:tc>
          <w:tcPr>
            <w:tcW w:w="1699" w:type="dxa"/>
          </w:tcPr>
          <w:p w:rsidR="00A13F41" w:rsidRDefault="00A13F41">
            <w:pPr>
              <w:pStyle w:val="ConsPlusNormal"/>
              <w:jc w:val="center"/>
            </w:pPr>
            <w:r>
              <w:t>3 488,6</w:t>
            </w:r>
          </w:p>
        </w:tc>
      </w:tr>
      <w:tr w:rsidR="00A13F41">
        <w:tc>
          <w:tcPr>
            <w:tcW w:w="2284" w:type="dxa"/>
          </w:tcPr>
          <w:p w:rsidR="00A13F41" w:rsidRDefault="00A13F41">
            <w:pPr>
              <w:pStyle w:val="ConsPlusNormal"/>
              <w:outlineLvl w:val="2"/>
            </w:pPr>
            <w:r>
              <w:t>II. Стоимость территориальной программы ОМС, всего</w:t>
            </w:r>
          </w:p>
          <w:p w:rsidR="00A13F41" w:rsidRDefault="00A13F41">
            <w:pPr>
              <w:pStyle w:val="ConsPlusNormal"/>
            </w:pPr>
            <w:r>
              <w:t>(сумма строк 04 + 08)</w:t>
            </w:r>
          </w:p>
        </w:tc>
        <w:tc>
          <w:tcPr>
            <w:tcW w:w="364" w:type="dxa"/>
          </w:tcPr>
          <w:p w:rsidR="00A13F41" w:rsidRDefault="00A13F41">
            <w:pPr>
              <w:pStyle w:val="ConsPlusNormal"/>
              <w:jc w:val="center"/>
            </w:pPr>
            <w:r>
              <w:t>03</w:t>
            </w:r>
          </w:p>
        </w:tc>
        <w:tc>
          <w:tcPr>
            <w:tcW w:w="1384" w:type="dxa"/>
          </w:tcPr>
          <w:p w:rsidR="00A13F41" w:rsidRDefault="00A13F41">
            <w:pPr>
              <w:pStyle w:val="ConsPlusNormal"/>
              <w:jc w:val="center"/>
            </w:pPr>
            <w:r>
              <w:t>38 268 098,2</w:t>
            </w:r>
          </w:p>
        </w:tc>
        <w:tc>
          <w:tcPr>
            <w:tcW w:w="1699" w:type="dxa"/>
          </w:tcPr>
          <w:p w:rsidR="00A13F41" w:rsidRDefault="00A13F41">
            <w:pPr>
              <w:pStyle w:val="ConsPlusNormal"/>
              <w:jc w:val="center"/>
            </w:pPr>
            <w:r>
              <w:t>15 174,6</w:t>
            </w:r>
          </w:p>
        </w:tc>
        <w:tc>
          <w:tcPr>
            <w:tcW w:w="1384" w:type="dxa"/>
          </w:tcPr>
          <w:p w:rsidR="00A13F41" w:rsidRDefault="00A13F41">
            <w:pPr>
              <w:pStyle w:val="ConsPlusNormal"/>
              <w:jc w:val="center"/>
            </w:pPr>
            <w:r>
              <w:t>39 681 311,0</w:t>
            </w:r>
          </w:p>
        </w:tc>
        <w:tc>
          <w:tcPr>
            <w:tcW w:w="1699" w:type="dxa"/>
          </w:tcPr>
          <w:p w:rsidR="00A13F41" w:rsidRDefault="00A13F41">
            <w:pPr>
              <w:pStyle w:val="ConsPlusNormal"/>
              <w:jc w:val="center"/>
            </w:pPr>
            <w:r>
              <w:t>15 735,0</w:t>
            </w:r>
          </w:p>
        </w:tc>
        <w:tc>
          <w:tcPr>
            <w:tcW w:w="1384" w:type="dxa"/>
          </w:tcPr>
          <w:p w:rsidR="00A13F41" w:rsidRDefault="00A13F41">
            <w:pPr>
              <w:pStyle w:val="ConsPlusNormal"/>
              <w:jc w:val="center"/>
            </w:pPr>
            <w:r>
              <w:t>41 279 125,4</w:t>
            </w:r>
          </w:p>
        </w:tc>
        <w:tc>
          <w:tcPr>
            <w:tcW w:w="1699" w:type="dxa"/>
          </w:tcPr>
          <w:p w:rsidR="00A13F41" w:rsidRDefault="00A13F41">
            <w:pPr>
              <w:pStyle w:val="ConsPlusNormal"/>
              <w:jc w:val="center"/>
            </w:pPr>
            <w:r>
              <w:t>16 368,6</w:t>
            </w:r>
          </w:p>
        </w:tc>
      </w:tr>
      <w:tr w:rsidR="00A13F41">
        <w:tc>
          <w:tcPr>
            <w:tcW w:w="2284" w:type="dxa"/>
          </w:tcPr>
          <w:p w:rsidR="00A13F41" w:rsidRDefault="00A13F41">
            <w:pPr>
              <w:pStyle w:val="ConsPlusNormal"/>
              <w:outlineLvl w:val="3"/>
            </w:pPr>
            <w:r>
              <w:t xml:space="preserve">1. Стоимость территориальной </w:t>
            </w:r>
            <w:r>
              <w:lastRenderedPageBreak/>
              <w:t>программы ОМС за счет средств обязательного медицинского страхования в рамках базовой программы (сумма строк 05+ 06 + 07),</w:t>
            </w:r>
          </w:p>
          <w:p w:rsidR="00A13F41" w:rsidRDefault="00A13F41">
            <w:pPr>
              <w:pStyle w:val="ConsPlusNormal"/>
            </w:pPr>
            <w:r>
              <w:t>в том числе:</w:t>
            </w:r>
          </w:p>
        </w:tc>
        <w:tc>
          <w:tcPr>
            <w:tcW w:w="364" w:type="dxa"/>
          </w:tcPr>
          <w:p w:rsidR="00A13F41" w:rsidRDefault="00A13F41">
            <w:pPr>
              <w:pStyle w:val="ConsPlusNormal"/>
              <w:jc w:val="center"/>
            </w:pPr>
            <w:r>
              <w:lastRenderedPageBreak/>
              <w:t>04</w:t>
            </w:r>
          </w:p>
        </w:tc>
        <w:tc>
          <w:tcPr>
            <w:tcW w:w="1384" w:type="dxa"/>
          </w:tcPr>
          <w:p w:rsidR="00A13F41" w:rsidRDefault="00A13F41">
            <w:pPr>
              <w:pStyle w:val="ConsPlusNormal"/>
              <w:jc w:val="center"/>
            </w:pPr>
            <w:r>
              <w:t>38 268 098,2</w:t>
            </w:r>
          </w:p>
        </w:tc>
        <w:tc>
          <w:tcPr>
            <w:tcW w:w="1699" w:type="dxa"/>
          </w:tcPr>
          <w:p w:rsidR="00A13F41" w:rsidRDefault="00A13F41">
            <w:pPr>
              <w:pStyle w:val="ConsPlusNormal"/>
              <w:jc w:val="center"/>
            </w:pPr>
            <w:r>
              <w:t>15 174,6</w:t>
            </w:r>
          </w:p>
        </w:tc>
        <w:tc>
          <w:tcPr>
            <w:tcW w:w="1384" w:type="dxa"/>
          </w:tcPr>
          <w:p w:rsidR="00A13F41" w:rsidRDefault="00A13F41">
            <w:pPr>
              <w:pStyle w:val="ConsPlusNormal"/>
              <w:jc w:val="center"/>
            </w:pPr>
            <w:r>
              <w:t>39 681 311,0</w:t>
            </w:r>
          </w:p>
        </w:tc>
        <w:tc>
          <w:tcPr>
            <w:tcW w:w="1699" w:type="dxa"/>
          </w:tcPr>
          <w:p w:rsidR="00A13F41" w:rsidRDefault="00A13F41">
            <w:pPr>
              <w:pStyle w:val="ConsPlusNormal"/>
              <w:jc w:val="center"/>
            </w:pPr>
            <w:r>
              <w:t>15 735,0</w:t>
            </w:r>
          </w:p>
        </w:tc>
        <w:tc>
          <w:tcPr>
            <w:tcW w:w="1384" w:type="dxa"/>
          </w:tcPr>
          <w:p w:rsidR="00A13F41" w:rsidRDefault="00A13F41">
            <w:pPr>
              <w:pStyle w:val="ConsPlusNormal"/>
              <w:jc w:val="center"/>
            </w:pPr>
            <w:r>
              <w:t>41 279 125,4</w:t>
            </w:r>
          </w:p>
        </w:tc>
        <w:tc>
          <w:tcPr>
            <w:tcW w:w="1699" w:type="dxa"/>
          </w:tcPr>
          <w:p w:rsidR="00A13F41" w:rsidRDefault="00A13F41">
            <w:pPr>
              <w:pStyle w:val="ConsPlusNormal"/>
              <w:jc w:val="center"/>
            </w:pPr>
            <w:r>
              <w:t>16 368,6</w:t>
            </w:r>
          </w:p>
        </w:tc>
      </w:tr>
      <w:tr w:rsidR="00A13F41">
        <w:tc>
          <w:tcPr>
            <w:tcW w:w="2284" w:type="dxa"/>
          </w:tcPr>
          <w:p w:rsidR="00A13F41" w:rsidRDefault="00A13F41">
            <w:pPr>
              <w:pStyle w:val="ConsPlusNormal"/>
            </w:pPr>
            <w:r>
              <w:lastRenderedPageBreak/>
              <w:t>1.1. Субвенции из бюджета ФОМС</w:t>
            </w:r>
          </w:p>
        </w:tc>
        <w:tc>
          <w:tcPr>
            <w:tcW w:w="364" w:type="dxa"/>
          </w:tcPr>
          <w:p w:rsidR="00A13F41" w:rsidRDefault="00A13F41">
            <w:pPr>
              <w:pStyle w:val="ConsPlusNormal"/>
              <w:jc w:val="center"/>
            </w:pPr>
            <w:r>
              <w:t>05</w:t>
            </w:r>
          </w:p>
        </w:tc>
        <w:tc>
          <w:tcPr>
            <w:tcW w:w="1384" w:type="dxa"/>
          </w:tcPr>
          <w:p w:rsidR="00A13F41" w:rsidRDefault="00A13F41">
            <w:pPr>
              <w:pStyle w:val="ConsPlusNormal"/>
              <w:jc w:val="center"/>
            </w:pPr>
            <w:r>
              <w:t>38 248 201,5</w:t>
            </w:r>
          </w:p>
        </w:tc>
        <w:tc>
          <w:tcPr>
            <w:tcW w:w="1699" w:type="dxa"/>
          </w:tcPr>
          <w:p w:rsidR="00A13F41" w:rsidRDefault="00A13F41">
            <w:pPr>
              <w:pStyle w:val="ConsPlusNormal"/>
              <w:jc w:val="center"/>
            </w:pPr>
            <w:r>
              <w:t>15 166,7</w:t>
            </w:r>
          </w:p>
        </w:tc>
        <w:tc>
          <w:tcPr>
            <w:tcW w:w="1384" w:type="dxa"/>
          </w:tcPr>
          <w:p w:rsidR="00A13F41" w:rsidRDefault="00A13F41">
            <w:pPr>
              <w:pStyle w:val="ConsPlusNormal"/>
              <w:jc w:val="center"/>
            </w:pPr>
            <w:r>
              <w:t>39 661 433,4</w:t>
            </w:r>
          </w:p>
        </w:tc>
        <w:tc>
          <w:tcPr>
            <w:tcW w:w="1699" w:type="dxa"/>
          </w:tcPr>
          <w:p w:rsidR="00A13F41" w:rsidRDefault="00A13F41">
            <w:pPr>
              <w:pStyle w:val="ConsPlusNormal"/>
              <w:jc w:val="center"/>
            </w:pPr>
            <w:r>
              <w:t>15 727,1</w:t>
            </w:r>
          </w:p>
        </w:tc>
        <w:tc>
          <w:tcPr>
            <w:tcW w:w="1384" w:type="dxa"/>
          </w:tcPr>
          <w:p w:rsidR="00A13F41" w:rsidRDefault="00A13F41">
            <w:pPr>
              <w:pStyle w:val="ConsPlusNormal"/>
              <w:jc w:val="center"/>
            </w:pPr>
            <w:r>
              <w:t>41 259 247,8</w:t>
            </w:r>
          </w:p>
        </w:tc>
        <w:tc>
          <w:tcPr>
            <w:tcW w:w="1699" w:type="dxa"/>
          </w:tcPr>
          <w:p w:rsidR="00A13F41" w:rsidRDefault="00A13F41">
            <w:pPr>
              <w:pStyle w:val="ConsPlusNormal"/>
              <w:jc w:val="center"/>
            </w:pPr>
            <w:r>
              <w:t>16 360,7</w:t>
            </w:r>
          </w:p>
        </w:tc>
      </w:tr>
      <w:tr w:rsidR="00A13F41">
        <w:tc>
          <w:tcPr>
            <w:tcW w:w="2284" w:type="dxa"/>
          </w:tcPr>
          <w:p w:rsidR="00A13F41" w:rsidRDefault="00A13F4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364" w:type="dxa"/>
          </w:tcPr>
          <w:p w:rsidR="00A13F41" w:rsidRDefault="00A13F41">
            <w:pPr>
              <w:pStyle w:val="ConsPlusNormal"/>
              <w:jc w:val="center"/>
            </w:pPr>
            <w:bookmarkStart w:id="28" w:name="P10169"/>
            <w:bookmarkEnd w:id="28"/>
            <w:r>
              <w:t>06</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pPr>
          </w:p>
        </w:tc>
        <w:tc>
          <w:tcPr>
            <w:tcW w:w="1699" w:type="dxa"/>
          </w:tcPr>
          <w:p w:rsidR="00A13F41" w:rsidRDefault="00A13F41">
            <w:pPr>
              <w:pStyle w:val="ConsPlusNormal"/>
              <w:jc w:val="center"/>
            </w:pPr>
            <w:r>
              <w:t>0,0</w:t>
            </w:r>
          </w:p>
        </w:tc>
        <w:tc>
          <w:tcPr>
            <w:tcW w:w="1384" w:type="dxa"/>
          </w:tcPr>
          <w:p w:rsidR="00A13F41" w:rsidRDefault="00A13F41">
            <w:pPr>
              <w:pStyle w:val="ConsPlusNormal"/>
            </w:pPr>
          </w:p>
        </w:tc>
        <w:tc>
          <w:tcPr>
            <w:tcW w:w="1699" w:type="dxa"/>
          </w:tcPr>
          <w:p w:rsidR="00A13F41" w:rsidRDefault="00A13F41">
            <w:pPr>
              <w:pStyle w:val="ConsPlusNormal"/>
              <w:jc w:val="center"/>
            </w:pPr>
            <w:r>
              <w:t>0,0</w:t>
            </w:r>
          </w:p>
        </w:tc>
      </w:tr>
      <w:tr w:rsidR="00A13F41">
        <w:tc>
          <w:tcPr>
            <w:tcW w:w="2284" w:type="dxa"/>
          </w:tcPr>
          <w:p w:rsidR="00A13F41" w:rsidRDefault="00A13F41">
            <w:pPr>
              <w:pStyle w:val="ConsPlusNormal"/>
            </w:pPr>
            <w:r>
              <w:t>1.3. Прочие поступления</w:t>
            </w:r>
          </w:p>
        </w:tc>
        <w:tc>
          <w:tcPr>
            <w:tcW w:w="364" w:type="dxa"/>
          </w:tcPr>
          <w:p w:rsidR="00A13F41" w:rsidRDefault="00A13F41">
            <w:pPr>
              <w:pStyle w:val="ConsPlusNormal"/>
              <w:jc w:val="center"/>
            </w:pPr>
            <w:r>
              <w:t>07</w:t>
            </w:r>
          </w:p>
        </w:tc>
        <w:tc>
          <w:tcPr>
            <w:tcW w:w="1384" w:type="dxa"/>
          </w:tcPr>
          <w:p w:rsidR="00A13F41" w:rsidRDefault="00A13F41">
            <w:pPr>
              <w:pStyle w:val="ConsPlusNormal"/>
              <w:jc w:val="center"/>
            </w:pPr>
            <w:r>
              <w:t>19 896,7</w:t>
            </w:r>
          </w:p>
        </w:tc>
        <w:tc>
          <w:tcPr>
            <w:tcW w:w="1699" w:type="dxa"/>
          </w:tcPr>
          <w:p w:rsidR="00A13F41" w:rsidRDefault="00A13F41">
            <w:pPr>
              <w:pStyle w:val="ConsPlusNormal"/>
              <w:jc w:val="center"/>
            </w:pPr>
            <w:r>
              <w:t>7,9</w:t>
            </w:r>
          </w:p>
        </w:tc>
        <w:tc>
          <w:tcPr>
            <w:tcW w:w="1384" w:type="dxa"/>
          </w:tcPr>
          <w:p w:rsidR="00A13F41" w:rsidRDefault="00A13F41">
            <w:pPr>
              <w:pStyle w:val="ConsPlusNormal"/>
              <w:jc w:val="center"/>
            </w:pPr>
            <w:r>
              <w:t>19 877,6</w:t>
            </w:r>
          </w:p>
        </w:tc>
        <w:tc>
          <w:tcPr>
            <w:tcW w:w="1699" w:type="dxa"/>
          </w:tcPr>
          <w:p w:rsidR="00A13F41" w:rsidRDefault="00A13F41">
            <w:pPr>
              <w:pStyle w:val="ConsPlusNormal"/>
              <w:jc w:val="center"/>
            </w:pPr>
            <w:r>
              <w:t>7,9</w:t>
            </w:r>
          </w:p>
        </w:tc>
        <w:tc>
          <w:tcPr>
            <w:tcW w:w="1384" w:type="dxa"/>
          </w:tcPr>
          <w:p w:rsidR="00A13F41" w:rsidRDefault="00A13F41">
            <w:pPr>
              <w:pStyle w:val="ConsPlusNormal"/>
              <w:jc w:val="center"/>
            </w:pPr>
            <w:r>
              <w:t>19 877,6</w:t>
            </w:r>
          </w:p>
        </w:tc>
        <w:tc>
          <w:tcPr>
            <w:tcW w:w="1699" w:type="dxa"/>
          </w:tcPr>
          <w:p w:rsidR="00A13F41" w:rsidRDefault="00A13F41">
            <w:pPr>
              <w:pStyle w:val="ConsPlusNormal"/>
              <w:jc w:val="center"/>
            </w:pPr>
            <w:r>
              <w:t>7,9</w:t>
            </w:r>
          </w:p>
        </w:tc>
      </w:tr>
      <w:tr w:rsidR="00A13F41">
        <w:tc>
          <w:tcPr>
            <w:tcW w:w="2284" w:type="dxa"/>
          </w:tcPr>
          <w:p w:rsidR="00A13F41" w:rsidRDefault="00A13F41">
            <w:pPr>
              <w:pStyle w:val="ConsPlusNormal"/>
              <w:outlineLvl w:val="3"/>
            </w:pPr>
            <w:r>
              <w:t xml:space="preserve">2. Межбюджетные трансферты бюджетов субъектов Российской Федерации на </w:t>
            </w:r>
            <w:r>
              <w:lastRenderedPageBreak/>
              <w:t>финансовое обеспечение дополнительных видов и условий оказания медицинской помощи, не установленных базовой программой ОМС, из них:</w:t>
            </w:r>
          </w:p>
        </w:tc>
        <w:tc>
          <w:tcPr>
            <w:tcW w:w="364" w:type="dxa"/>
          </w:tcPr>
          <w:p w:rsidR="00A13F41" w:rsidRDefault="00A13F41">
            <w:pPr>
              <w:pStyle w:val="ConsPlusNormal"/>
              <w:jc w:val="center"/>
            </w:pPr>
            <w:r>
              <w:lastRenderedPageBreak/>
              <w:t>08</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r>
      <w:tr w:rsidR="00A13F41">
        <w:tc>
          <w:tcPr>
            <w:tcW w:w="2284" w:type="dxa"/>
          </w:tcPr>
          <w:p w:rsidR="00A13F41" w:rsidRDefault="00A13F41">
            <w:pPr>
              <w:pStyle w:val="ConsPlusNormal"/>
            </w:pPr>
            <w:r>
              <w:lastRenderedPageBreak/>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64" w:type="dxa"/>
          </w:tcPr>
          <w:p w:rsidR="00A13F41" w:rsidRDefault="00A13F41">
            <w:pPr>
              <w:pStyle w:val="ConsPlusNormal"/>
              <w:jc w:val="center"/>
            </w:pPr>
            <w:r>
              <w:t>09</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r>
      <w:tr w:rsidR="00A13F41">
        <w:tc>
          <w:tcPr>
            <w:tcW w:w="2284" w:type="dxa"/>
          </w:tcPr>
          <w:p w:rsidR="00A13F41" w:rsidRDefault="00A13F41">
            <w:pPr>
              <w:pStyle w:val="ConsPlusNormal"/>
            </w:pPr>
            <w:r>
              <w:t xml:space="preserve">2.2. Межбюджетные трансферты, передаваемые из бюджета субъекта Российской Федерации в бюджет территориального </w:t>
            </w:r>
            <w:r>
              <w:lastRenderedPageBreak/>
              <w:t>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364" w:type="dxa"/>
          </w:tcPr>
          <w:p w:rsidR="00A13F41" w:rsidRDefault="00A13F41">
            <w:pPr>
              <w:pStyle w:val="ConsPlusNormal"/>
              <w:jc w:val="center"/>
            </w:pPr>
            <w:bookmarkStart w:id="29" w:name="P10201"/>
            <w:bookmarkEnd w:id="29"/>
            <w:r>
              <w:lastRenderedPageBreak/>
              <w:t>10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c>
          <w:tcPr>
            <w:tcW w:w="1384" w:type="dxa"/>
          </w:tcPr>
          <w:p w:rsidR="00A13F41" w:rsidRDefault="00A13F41">
            <w:pPr>
              <w:pStyle w:val="ConsPlusNormal"/>
              <w:jc w:val="center"/>
            </w:pPr>
            <w:r>
              <w:t>0,0</w:t>
            </w:r>
          </w:p>
        </w:tc>
        <w:tc>
          <w:tcPr>
            <w:tcW w:w="1699" w:type="dxa"/>
          </w:tcPr>
          <w:p w:rsidR="00A13F41" w:rsidRDefault="00A13F41">
            <w:pPr>
              <w:pStyle w:val="ConsPlusNormal"/>
              <w:jc w:val="center"/>
            </w:pPr>
            <w:r>
              <w:t>0,0</w:t>
            </w: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pPr>
    </w:p>
    <w:p w:rsidR="00A13F41" w:rsidRDefault="00A13F41">
      <w:pPr>
        <w:pStyle w:val="ConsPlusNormal"/>
        <w:ind w:firstLine="540"/>
        <w:jc w:val="both"/>
      </w:pPr>
      <w:r>
        <w:t>--------------------------------</w:t>
      </w:r>
    </w:p>
    <w:p w:rsidR="00A13F41" w:rsidRDefault="00A13F41">
      <w:pPr>
        <w:pStyle w:val="ConsPlusNormal"/>
        <w:spacing w:before="220"/>
        <w:ind w:firstLine="540"/>
        <w:jc w:val="both"/>
      </w:pPr>
      <w:bookmarkStart w:id="30" w:name="P10210"/>
      <w:bookmarkEnd w:id="30"/>
      <w:r>
        <w:t>&lt;*&gt; без учета бюджетных ассигнований федерального бюджета на ОНЛС, целевые программы, а также межбюджетных трансфертов (</w:t>
      </w:r>
      <w:hyperlink w:anchor="P10169" w:history="1">
        <w:r>
          <w:rPr>
            <w:color w:val="0000FF"/>
          </w:rPr>
          <w:t>строки 06</w:t>
        </w:r>
      </w:hyperlink>
      <w:r>
        <w:t xml:space="preserve"> и </w:t>
      </w:r>
      <w:hyperlink w:anchor="P10201" w:history="1">
        <w:r>
          <w:rPr>
            <w:color w:val="0000FF"/>
          </w:rPr>
          <w:t>10</w:t>
        </w:r>
      </w:hyperlink>
      <w:r>
        <w:t>);</w:t>
      </w:r>
    </w:p>
    <w:p w:rsidR="00A13F41" w:rsidRDefault="00A13F41">
      <w:pPr>
        <w:pStyle w:val="ConsPlusNormal"/>
        <w:spacing w:before="220"/>
        <w:ind w:firstLine="540"/>
        <w:jc w:val="both"/>
      </w:pPr>
      <w: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13F41" w:rsidRDefault="00A13F4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579"/>
        <w:gridCol w:w="1699"/>
      </w:tblGrid>
      <w:tr w:rsidR="00A13F41">
        <w:tc>
          <w:tcPr>
            <w:tcW w:w="5726" w:type="dxa"/>
          </w:tcPr>
          <w:p w:rsidR="00A13F41" w:rsidRDefault="00A13F41">
            <w:pPr>
              <w:pStyle w:val="ConsPlusNormal"/>
              <w:jc w:val="center"/>
            </w:pPr>
            <w:r>
              <w:t>Справочно</w:t>
            </w:r>
          </w:p>
        </w:tc>
        <w:tc>
          <w:tcPr>
            <w:tcW w:w="1579" w:type="dxa"/>
          </w:tcPr>
          <w:p w:rsidR="00A13F41" w:rsidRDefault="00A13F41">
            <w:pPr>
              <w:pStyle w:val="ConsPlusNormal"/>
              <w:jc w:val="center"/>
            </w:pPr>
            <w:r>
              <w:t>Всего (тыс. руб.)</w:t>
            </w:r>
          </w:p>
        </w:tc>
        <w:tc>
          <w:tcPr>
            <w:tcW w:w="1699" w:type="dxa"/>
          </w:tcPr>
          <w:p w:rsidR="00A13F41" w:rsidRDefault="00A13F41">
            <w:pPr>
              <w:pStyle w:val="ConsPlusNormal"/>
              <w:jc w:val="center"/>
            </w:pPr>
            <w:r>
              <w:t>На 1 застрахованное лицо (руб.)</w:t>
            </w:r>
          </w:p>
        </w:tc>
      </w:tr>
      <w:tr w:rsidR="00A13F41">
        <w:tc>
          <w:tcPr>
            <w:tcW w:w="5726" w:type="dxa"/>
          </w:tcPr>
          <w:p w:rsidR="00A13F41" w:rsidRDefault="00A13F41">
            <w:pPr>
              <w:pStyle w:val="ConsPlusNormal"/>
              <w:jc w:val="center"/>
            </w:pPr>
            <w:r>
              <w:t>Расходы на обеспечение ТФОМС своих функций</w:t>
            </w:r>
          </w:p>
        </w:tc>
        <w:tc>
          <w:tcPr>
            <w:tcW w:w="1579" w:type="dxa"/>
          </w:tcPr>
          <w:p w:rsidR="00A13F41" w:rsidRDefault="00A13F41">
            <w:pPr>
              <w:pStyle w:val="ConsPlusNormal"/>
              <w:jc w:val="center"/>
            </w:pPr>
            <w:r>
              <w:t>281 432,0</w:t>
            </w:r>
          </w:p>
        </w:tc>
        <w:tc>
          <w:tcPr>
            <w:tcW w:w="1699" w:type="dxa"/>
          </w:tcPr>
          <w:p w:rsidR="00A13F41" w:rsidRDefault="00A13F41">
            <w:pPr>
              <w:pStyle w:val="ConsPlusNormal"/>
              <w:jc w:val="center"/>
            </w:pPr>
            <w:r>
              <w:t>111,6</w:t>
            </w:r>
          </w:p>
        </w:tc>
      </w:tr>
    </w:tbl>
    <w:p w:rsidR="00A13F41" w:rsidRDefault="00A13F41">
      <w:pPr>
        <w:pStyle w:val="ConsPlusNormal"/>
        <w:jc w:val="right"/>
      </w:pPr>
    </w:p>
    <w:p w:rsidR="00A13F41" w:rsidRDefault="00A13F41">
      <w:pPr>
        <w:pStyle w:val="ConsPlusNormal"/>
        <w:jc w:val="right"/>
      </w:pPr>
      <w:r>
        <w:t>Заместитель министра здравоохранения Иркутской области</w:t>
      </w:r>
    </w:p>
    <w:p w:rsidR="00A13F41" w:rsidRDefault="00A13F41">
      <w:pPr>
        <w:pStyle w:val="ConsPlusNormal"/>
        <w:jc w:val="right"/>
      </w:pPr>
      <w:r>
        <w:t>Е.С.ГОЛЕНЕЦКАЯ</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10</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31" w:name="P10236"/>
      <w:bookmarkEnd w:id="31"/>
      <w:r>
        <w:t>УТВЕРЖДЕННАЯ СТОИМОСТЬ ТЕРРИТОРИАЛЬНОЙ ПРОГРАММЫ</w:t>
      </w:r>
    </w:p>
    <w:p w:rsidR="00A13F41" w:rsidRDefault="00A13F41">
      <w:pPr>
        <w:pStyle w:val="ConsPlusTitle"/>
        <w:jc w:val="center"/>
      </w:pPr>
      <w:r>
        <w:t>ГОСУДАРСТВЕННЫХ ГАРАНТИЙ БЕСПЛАТНОГО ОКАЗАНИЯ ГРАЖДАНАМ</w:t>
      </w:r>
    </w:p>
    <w:p w:rsidR="00A13F41" w:rsidRDefault="00A13F41">
      <w:pPr>
        <w:pStyle w:val="ConsPlusTitle"/>
        <w:jc w:val="center"/>
      </w:pPr>
      <w:r>
        <w:t>МЕДИЦИНСКОЙ ПОМОЩИ ПО УСЛОВИЯМ ЕЕ ОКАЗАНИЯ НА 2018 ГОД</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06.11.2018 N 812-пп)</w:t>
            </w:r>
          </w:p>
        </w:tc>
      </w:tr>
    </w:tbl>
    <w:p w:rsidR="00A13F41" w:rsidRDefault="00A13F41">
      <w:pPr>
        <w:pStyle w:val="ConsPlusNormal"/>
        <w:jc w:val="center"/>
      </w:pPr>
    </w:p>
    <w:p w:rsidR="00A13F41" w:rsidRDefault="00A13F41">
      <w:pPr>
        <w:pStyle w:val="ConsPlusNormal"/>
        <w:jc w:val="right"/>
      </w:pPr>
      <w:r>
        <w:t>Численность постоянного населения 2018 - 2 409 498 чел.</w:t>
      </w:r>
    </w:p>
    <w:p w:rsidR="00A13F41" w:rsidRDefault="00A13F41">
      <w:pPr>
        <w:pStyle w:val="ConsPlusNormal"/>
        <w:jc w:val="right"/>
      </w:pPr>
      <w:r>
        <w:t>Численность застрахованного населения - 2 521 846 чел.</w:t>
      </w:r>
    </w:p>
    <w:p w:rsidR="00A13F41" w:rsidRDefault="00A13F4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both"/>
            </w:pPr>
            <w:r>
              <w:rPr>
                <w:color w:val="392C69"/>
              </w:rPr>
              <w:t>КонсультантПлюс: примечание.</w:t>
            </w:r>
          </w:p>
          <w:p w:rsidR="00A13F41" w:rsidRDefault="00A13F41">
            <w:pPr>
              <w:pStyle w:val="ConsPlusNormal"/>
              <w:jc w:val="both"/>
            </w:pPr>
            <w:r>
              <w:rPr>
                <w:color w:val="392C69"/>
              </w:rPr>
              <w:t>Нумерация граф дана в соответствии с официальным текстом документа.</w:t>
            </w:r>
          </w:p>
        </w:tc>
      </w:tr>
    </w:tbl>
    <w:p w:rsidR="00A13F41" w:rsidRDefault="00A13F41">
      <w:pPr>
        <w:sectPr w:rsidR="00A13F41">
          <w:pgSz w:w="11905" w:h="16838"/>
          <w:pgMar w:top="1134" w:right="850" w:bottom="1134" w:left="1701" w:header="0" w:footer="0" w:gutter="0"/>
          <w:cols w:space="720"/>
        </w:sectPr>
      </w:pPr>
    </w:p>
    <w:p w:rsidR="00A13F41" w:rsidRDefault="00A13F4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099"/>
        <w:gridCol w:w="814"/>
        <w:gridCol w:w="2194"/>
        <w:gridCol w:w="1759"/>
        <w:gridCol w:w="1759"/>
        <w:gridCol w:w="1024"/>
        <w:gridCol w:w="1084"/>
        <w:gridCol w:w="1384"/>
        <w:gridCol w:w="1504"/>
        <w:gridCol w:w="679"/>
      </w:tblGrid>
      <w:tr w:rsidR="00A13F41">
        <w:tc>
          <w:tcPr>
            <w:tcW w:w="3417" w:type="dxa"/>
            <w:gridSpan w:val="3"/>
            <w:vMerge w:val="restart"/>
          </w:tcPr>
          <w:p w:rsidR="00A13F41" w:rsidRDefault="00A13F41">
            <w:pPr>
              <w:pStyle w:val="ConsPlusNormal"/>
            </w:pPr>
          </w:p>
        </w:tc>
        <w:tc>
          <w:tcPr>
            <w:tcW w:w="814" w:type="dxa"/>
            <w:vMerge w:val="restart"/>
          </w:tcPr>
          <w:p w:rsidR="00A13F41" w:rsidRDefault="00A13F41">
            <w:pPr>
              <w:pStyle w:val="ConsPlusNormal"/>
              <w:jc w:val="center"/>
            </w:pPr>
            <w:r>
              <w:t>N строки</w:t>
            </w:r>
          </w:p>
        </w:tc>
        <w:tc>
          <w:tcPr>
            <w:tcW w:w="2194" w:type="dxa"/>
            <w:vMerge w:val="restart"/>
          </w:tcPr>
          <w:p w:rsidR="00A13F41" w:rsidRDefault="00A13F41">
            <w:pPr>
              <w:pStyle w:val="ConsPlusNormal"/>
              <w:jc w:val="center"/>
            </w:pPr>
            <w:r>
              <w:t>Единица измерения</w:t>
            </w:r>
          </w:p>
        </w:tc>
        <w:tc>
          <w:tcPr>
            <w:tcW w:w="1759" w:type="dxa"/>
            <w:vMerge w:val="restart"/>
          </w:tcPr>
          <w:p w:rsidR="00A13F41" w:rsidRDefault="00A13F4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A13F41" w:rsidRDefault="00A13F4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tcPr>
          <w:p w:rsidR="00A13F41" w:rsidRDefault="00A13F41">
            <w:pPr>
              <w:pStyle w:val="ConsPlusNormal"/>
              <w:jc w:val="center"/>
            </w:pPr>
            <w:r>
              <w:t>Подушевые нормативы финансирования территориальной программы</w:t>
            </w:r>
          </w:p>
        </w:tc>
        <w:tc>
          <w:tcPr>
            <w:tcW w:w="3567" w:type="dxa"/>
            <w:gridSpan w:val="3"/>
          </w:tcPr>
          <w:p w:rsidR="00A13F41" w:rsidRDefault="00A13F41">
            <w:pPr>
              <w:pStyle w:val="ConsPlusNormal"/>
              <w:jc w:val="center"/>
            </w:pPr>
            <w:r>
              <w:t>Стоимость территориальной программы по источникам ее финансового обеспечения</w:t>
            </w:r>
          </w:p>
        </w:tc>
      </w:tr>
      <w:tr w:rsidR="00A13F41">
        <w:tc>
          <w:tcPr>
            <w:tcW w:w="3417" w:type="dxa"/>
            <w:gridSpan w:val="3"/>
            <w:vMerge/>
          </w:tcPr>
          <w:p w:rsidR="00A13F41" w:rsidRDefault="00A13F41"/>
        </w:tc>
        <w:tc>
          <w:tcPr>
            <w:tcW w:w="814" w:type="dxa"/>
            <w:vMerge/>
          </w:tcPr>
          <w:p w:rsidR="00A13F41" w:rsidRDefault="00A13F41"/>
        </w:tc>
        <w:tc>
          <w:tcPr>
            <w:tcW w:w="2194" w:type="dxa"/>
            <w:vMerge/>
          </w:tcPr>
          <w:p w:rsidR="00A13F41" w:rsidRDefault="00A13F41"/>
        </w:tc>
        <w:tc>
          <w:tcPr>
            <w:tcW w:w="1759" w:type="dxa"/>
            <w:vMerge/>
          </w:tcPr>
          <w:p w:rsidR="00A13F41" w:rsidRDefault="00A13F41"/>
        </w:tc>
        <w:tc>
          <w:tcPr>
            <w:tcW w:w="1759" w:type="dxa"/>
            <w:vMerge/>
          </w:tcPr>
          <w:p w:rsidR="00A13F41" w:rsidRDefault="00A13F41"/>
        </w:tc>
        <w:tc>
          <w:tcPr>
            <w:tcW w:w="2108" w:type="dxa"/>
            <w:gridSpan w:val="2"/>
          </w:tcPr>
          <w:p w:rsidR="00A13F41" w:rsidRDefault="00A13F41">
            <w:pPr>
              <w:pStyle w:val="ConsPlusNormal"/>
              <w:jc w:val="center"/>
            </w:pPr>
            <w:r>
              <w:t>руб.</w:t>
            </w:r>
          </w:p>
        </w:tc>
        <w:tc>
          <w:tcPr>
            <w:tcW w:w="2888" w:type="dxa"/>
            <w:gridSpan w:val="2"/>
          </w:tcPr>
          <w:p w:rsidR="00A13F41" w:rsidRDefault="00A13F41">
            <w:pPr>
              <w:pStyle w:val="ConsPlusNormal"/>
              <w:jc w:val="center"/>
            </w:pPr>
            <w:r>
              <w:t>тыс. руб.</w:t>
            </w:r>
          </w:p>
        </w:tc>
        <w:tc>
          <w:tcPr>
            <w:tcW w:w="679" w:type="dxa"/>
            <w:vMerge w:val="restart"/>
          </w:tcPr>
          <w:p w:rsidR="00A13F41" w:rsidRDefault="00A13F41">
            <w:pPr>
              <w:pStyle w:val="ConsPlusNormal"/>
              <w:jc w:val="center"/>
            </w:pPr>
            <w:r>
              <w:t>в %</w:t>
            </w:r>
          </w:p>
          <w:p w:rsidR="00A13F41" w:rsidRDefault="00A13F41">
            <w:pPr>
              <w:pStyle w:val="ConsPlusNormal"/>
              <w:jc w:val="center"/>
            </w:pPr>
            <w:r>
              <w:t>к итогу</w:t>
            </w:r>
          </w:p>
        </w:tc>
      </w:tr>
      <w:tr w:rsidR="00A13F41">
        <w:tc>
          <w:tcPr>
            <w:tcW w:w="3417" w:type="dxa"/>
            <w:gridSpan w:val="3"/>
            <w:vMerge/>
          </w:tcPr>
          <w:p w:rsidR="00A13F41" w:rsidRDefault="00A13F41"/>
        </w:tc>
        <w:tc>
          <w:tcPr>
            <w:tcW w:w="814" w:type="dxa"/>
            <w:vMerge/>
          </w:tcPr>
          <w:p w:rsidR="00A13F41" w:rsidRDefault="00A13F41"/>
        </w:tc>
        <w:tc>
          <w:tcPr>
            <w:tcW w:w="2194" w:type="dxa"/>
            <w:vMerge/>
          </w:tcPr>
          <w:p w:rsidR="00A13F41" w:rsidRDefault="00A13F41"/>
        </w:tc>
        <w:tc>
          <w:tcPr>
            <w:tcW w:w="1759" w:type="dxa"/>
            <w:vMerge/>
          </w:tcPr>
          <w:p w:rsidR="00A13F41" w:rsidRDefault="00A13F41"/>
        </w:tc>
        <w:tc>
          <w:tcPr>
            <w:tcW w:w="1759" w:type="dxa"/>
            <w:vMerge/>
          </w:tcPr>
          <w:p w:rsidR="00A13F41" w:rsidRDefault="00A13F41"/>
        </w:tc>
        <w:tc>
          <w:tcPr>
            <w:tcW w:w="1024" w:type="dxa"/>
          </w:tcPr>
          <w:p w:rsidR="00A13F41" w:rsidRDefault="00A13F41">
            <w:pPr>
              <w:pStyle w:val="ConsPlusNormal"/>
              <w:jc w:val="center"/>
            </w:pPr>
            <w:r>
              <w:t>за счет средств бюджета субъекта РФ</w:t>
            </w:r>
          </w:p>
        </w:tc>
        <w:tc>
          <w:tcPr>
            <w:tcW w:w="1084" w:type="dxa"/>
          </w:tcPr>
          <w:p w:rsidR="00A13F41" w:rsidRDefault="00A13F41">
            <w:pPr>
              <w:pStyle w:val="ConsPlusNormal"/>
              <w:jc w:val="center"/>
            </w:pPr>
            <w:r>
              <w:t>за счет средств ОМС</w:t>
            </w:r>
          </w:p>
        </w:tc>
        <w:tc>
          <w:tcPr>
            <w:tcW w:w="1384" w:type="dxa"/>
          </w:tcPr>
          <w:p w:rsidR="00A13F41" w:rsidRDefault="00A13F41">
            <w:pPr>
              <w:pStyle w:val="ConsPlusNormal"/>
              <w:jc w:val="center"/>
            </w:pPr>
            <w:r>
              <w:t>за счет средств бюджета субъекта РФ</w:t>
            </w:r>
          </w:p>
        </w:tc>
        <w:tc>
          <w:tcPr>
            <w:tcW w:w="1504" w:type="dxa"/>
          </w:tcPr>
          <w:p w:rsidR="00A13F41" w:rsidRDefault="00A13F41">
            <w:pPr>
              <w:pStyle w:val="ConsPlusNormal"/>
              <w:jc w:val="center"/>
            </w:pPr>
            <w:r>
              <w:t>средства ОМС</w:t>
            </w:r>
          </w:p>
        </w:tc>
        <w:tc>
          <w:tcPr>
            <w:tcW w:w="679" w:type="dxa"/>
            <w:vMerge/>
          </w:tcPr>
          <w:p w:rsidR="00A13F41" w:rsidRDefault="00A13F41"/>
        </w:tc>
      </w:tr>
      <w:tr w:rsidR="00A13F41">
        <w:tc>
          <w:tcPr>
            <w:tcW w:w="3417" w:type="dxa"/>
            <w:gridSpan w:val="3"/>
          </w:tcPr>
          <w:p w:rsidR="00A13F41" w:rsidRDefault="00A13F41">
            <w:pPr>
              <w:pStyle w:val="ConsPlusNormal"/>
            </w:pPr>
          </w:p>
        </w:tc>
        <w:tc>
          <w:tcPr>
            <w:tcW w:w="814" w:type="dxa"/>
          </w:tcPr>
          <w:p w:rsidR="00A13F41" w:rsidRDefault="00A13F41">
            <w:pPr>
              <w:pStyle w:val="ConsPlusNormal"/>
              <w:jc w:val="center"/>
            </w:pPr>
            <w:r>
              <w:t>1</w:t>
            </w:r>
          </w:p>
        </w:tc>
        <w:tc>
          <w:tcPr>
            <w:tcW w:w="2194" w:type="dxa"/>
          </w:tcPr>
          <w:p w:rsidR="00A13F41" w:rsidRDefault="00A13F41">
            <w:pPr>
              <w:pStyle w:val="ConsPlusNormal"/>
              <w:jc w:val="center"/>
            </w:pPr>
            <w:r>
              <w:t>2</w:t>
            </w:r>
          </w:p>
        </w:tc>
        <w:tc>
          <w:tcPr>
            <w:tcW w:w="1759" w:type="dxa"/>
          </w:tcPr>
          <w:p w:rsidR="00A13F41" w:rsidRDefault="00A13F41">
            <w:pPr>
              <w:pStyle w:val="ConsPlusNormal"/>
              <w:jc w:val="center"/>
            </w:pPr>
            <w:r>
              <w:t>3</w:t>
            </w:r>
          </w:p>
        </w:tc>
        <w:tc>
          <w:tcPr>
            <w:tcW w:w="1759" w:type="dxa"/>
          </w:tcPr>
          <w:p w:rsidR="00A13F41" w:rsidRDefault="00A13F41">
            <w:pPr>
              <w:pStyle w:val="ConsPlusNormal"/>
              <w:jc w:val="center"/>
            </w:pPr>
            <w:r>
              <w:t>4</w:t>
            </w:r>
          </w:p>
        </w:tc>
        <w:tc>
          <w:tcPr>
            <w:tcW w:w="1024" w:type="dxa"/>
          </w:tcPr>
          <w:p w:rsidR="00A13F41" w:rsidRDefault="00A13F41">
            <w:pPr>
              <w:pStyle w:val="ConsPlusNormal"/>
              <w:jc w:val="center"/>
            </w:pPr>
            <w:r>
              <w:t>5</w:t>
            </w:r>
          </w:p>
        </w:tc>
        <w:tc>
          <w:tcPr>
            <w:tcW w:w="1084" w:type="dxa"/>
          </w:tcPr>
          <w:p w:rsidR="00A13F41" w:rsidRDefault="00A13F41">
            <w:pPr>
              <w:pStyle w:val="ConsPlusNormal"/>
              <w:jc w:val="center"/>
            </w:pPr>
            <w:r>
              <w:t>6</w:t>
            </w:r>
          </w:p>
        </w:tc>
        <w:tc>
          <w:tcPr>
            <w:tcW w:w="1384" w:type="dxa"/>
          </w:tcPr>
          <w:p w:rsidR="00A13F41" w:rsidRDefault="00A13F41">
            <w:pPr>
              <w:pStyle w:val="ConsPlusNormal"/>
              <w:jc w:val="center"/>
            </w:pPr>
            <w:r>
              <w:t>7</w:t>
            </w:r>
          </w:p>
        </w:tc>
        <w:tc>
          <w:tcPr>
            <w:tcW w:w="1504" w:type="dxa"/>
          </w:tcPr>
          <w:p w:rsidR="00A13F41" w:rsidRDefault="00A13F41">
            <w:pPr>
              <w:pStyle w:val="ConsPlusNormal"/>
              <w:jc w:val="center"/>
            </w:pPr>
            <w:r>
              <w:t>8</w:t>
            </w:r>
          </w:p>
        </w:tc>
        <w:tc>
          <w:tcPr>
            <w:tcW w:w="679" w:type="dxa"/>
          </w:tcPr>
          <w:p w:rsidR="00A13F41" w:rsidRDefault="00A13F41">
            <w:pPr>
              <w:pStyle w:val="ConsPlusNormal"/>
              <w:jc w:val="center"/>
            </w:pPr>
            <w:r>
              <w:t>9</w:t>
            </w:r>
          </w:p>
        </w:tc>
      </w:tr>
      <w:tr w:rsidR="00A13F41">
        <w:tc>
          <w:tcPr>
            <w:tcW w:w="3417" w:type="dxa"/>
            <w:gridSpan w:val="3"/>
          </w:tcPr>
          <w:p w:rsidR="00A13F41" w:rsidRDefault="00A13F41">
            <w:pPr>
              <w:pStyle w:val="ConsPlusNormal"/>
              <w:outlineLvl w:val="2"/>
            </w:pPr>
            <w:r>
              <w:t>I. Медицинская помощь, предоставляемая за счет консолидированного бюджета субъекта Российской Федерации,</w:t>
            </w:r>
          </w:p>
          <w:p w:rsidR="00A13F41" w:rsidRDefault="00A13F41">
            <w:pPr>
              <w:pStyle w:val="ConsPlusNormal"/>
            </w:pPr>
            <w:r>
              <w:t xml:space="preserve">в том числе </w:t>
            </w:r>
            <w:hyperlink w:anchor="P10774" w:history="1">
              <w:r>
                <w:rPr>
                  <w:color w:val="0000FF"/>
                </w:rPr>
                <w:t>&lt;*&gt;</w:t>
              </w:r>
            </w:hyperlink>
            <w:r>
              <w:t>:</w:t>
            </w:r>
          </w:p>
        </w:tc>
        <w:tc>
          <w:tcPr>
            <w:tcW w:w="814" w:type="dxa"/>
          </w:tcPr>
          <w:p w:rsidR="00A13F41" w:rsidRDefault="00A13F41">
            <w:pPr>
              <w:pStyle w:val="ConsPlusNormal"/>
              <w:jc w:val="center"/>
            </w:pPr>
            <w:r>
              <w:t>01</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3 737,9</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9 006 566,1</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20%</w:t>
            </w:r>
          </w:p>
        </w:tc>
      </w:tr>
      <w:tr w:rsidR="00A13F41">
        <w:tc>
          <w:tcPr>
            <w:tcW w:w="3417" w:type="dxa"/>
            <w:gridSpan w:val="3"/>
          </w:tcPr>
          <w:p w:rsidR="00A13F41" w:rsidRDefault="00A13F41">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tcPr>
          <w:p w:rsidR="00A13F41" w:rsidRDefault="00A13F41">
            <w:pPr>
              <w:pStyle w:val="ConsPlusNormal"/>
              <w:jc w:val="center"/>
            </w:pPr>
            <w:r>
              <w:t>02</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0,037</w:t>
            </w:r>
          </w:p>
        </w:tc>
        <w:tc>
          <w:tcPr>
            <w:tcW w:w="1759" w:type="dxa"/>
          </w:tcPr>
          <w:p w:rsidR="00A13F41" w:rsidRDefault="00A13F41">
            <w:pPr>
              <w:pStyle w:val="ConsPlusNormal"/>
              <w:jc w:val="center"/>
            </w:pPr>
            <w:r>
              <w:t>3 061,6</w:t>
            </w:r>
          </w:p>
        </w:tc>
        <w:tc>
          <w:tcPr>
            <w:tcW w:w="1024" w:type="dxa"/>
          </w:tcPr>
          <w:p w:rsidR="00A13F41" w:rsidRDefault="00A13F41">
            <w:pPr>
              <w:pStyle w:val="ConsPlusNormal"/>
              <w:jc w:val="center"/>
            </w:pPr>
            <w:r>
              <w:t>113,3</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272 947,3</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03</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0,019</w:t>
            </w:r>
          </w:p>
        </w:tc>
        <w:tc>
          <w:tcPr>
            <w:tcW w:w="1759" w:type="dxa"/>
          </w:tcPr>
          <w:p w:rsidR="00A13F41" w:rsidRDefault="00A13F41">
            <w:pPr>
              <w:pStyle w:val="ConsPlusNormal"/>
              <w:jc w:val="center"/>
            </w:pPr>
            <w:r>
              <w:t>2 981,0</w:t>
            </w:r>
          </w:p>
        </w:tc>
        <w:tc>
          <w:tcPr>
            <w:tcW w:w="1024" w:type="dxa"/>
          </w:tcPr>
          <w:p w:rsidR="00A13F41" w:rsidRDefault="00A13F41">
            <w:pPr>
              <w:pStyle w:val="ConsPlusNormal"/>
              <w:jc w:val="center"/>
            </w:pPr>
            <w:r>
              <w:t>56,6</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136 473,7</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 xml:space="preserve">2. Медицинская помощь в </w:t>
            </w:r>
            <w:r>
              <w:lastRenderedPageBreak/>
              <w:t>амбулаторных условиях, в том числе</w:t>
            </w:r>
          </w:p>
        </w:tc>
        <w:tc>
          <w:tcPr>
            <w:tcW w:w="814" w:type="dxa"/>
          </w:tcPr>
          <w:p w:rsidR="00A13F41" w:rsidRDefault="00A13F41">
            <w:pPr>
              <w:pStyle w:val="ConsPlusNormal"/>
              <w:jc w:val="center"/>
            </w:pPr>
            <w:r>
              <w:lastRenderedPageBreak/>
              <w:t>04</w:t>
            </w:r>
          </w:p>
        </w:tc>
        <w:tc>
          <w:tcPr>
            <w:tcW w:w="2194" w:type="dxa"/>
          </w:tcPr>
          <w:p w:rsidR="00A13F41" w:rsidRDefault="00A13F41">
            <w:pPr>
              <w:pStyle w:val="ConsPlusNormal"/>
              <w:jc w:val="center"/>
            </w:pPr>
            <w:r>
              <w:t xml:space="preserve">посещение с </w:t>
            </w:r>
            <w:r>
              <w:lastRenderedPageBreak/>
              <w:t>профилактическими и иными целями</w:t>
            </w:r>
          </w:p>
        </w:tc>
        <w:tc>
          <w:tcPr>
            <w:tcW w:w="1759" w:type="dxa"/>
          </w:tcPr>
          <w:p w:rsidR="00A13F41" w:rsidRDefault="00A13F41">
            <w:pPr>
              <w:pStyle w:val="ConsPlusNormal"/>
              <w:jc w:val="center"/>
            </w:pPr>
            <w:r>
              <w:lastRenderedPageBreak/>
              <w:t>0,419</w:t>
            </w:r>
          </w:p>
        </w:tc>
        <w:tc>
          <w:tcPr>
            <w:tcW w:w="1759" w:type="dxa"/>
          </w:tcPr>
          <w:p w:rsidR="00A13F41" w:rsidRDefault="00A13F41">
            <w:pPr>
              <w:pStyle w:val="ConsPlusNormal"/>
              <w:jc w:val="center"/>
            </w:pPr>
            <w:r>
              <w:t>658,4</w:t>
            </w:r>
          </w:p>
        </w:tc>
        <w:tc>
          <w:tcPr>
            <w:tcW w:w="1024" w:type="dxa"/>
          </w:tcPr>
          <w:p w:rsidR="00A13F41" w:rsidRDefault="00A13F41">
            <w:pPr>
              <w:pStyle w:val="ConsPlusNormal"/>
              <w:jc w:val="center"/>
            </w:pPr>
            <w:r>
              <w:t>275,9</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664 711,7</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05</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0,119</w:t>
            </w:r>
          </w:p>
        </w:tc>
        <w:tc>
          <w:tcPr>
            <w:tcW w:w="1759" w:type="dxa"/>
          </w:tcPr>
          <w:p w:rsidR="00A13F41" w:rsidRDefault="00A13F41">
            <w:pPr>
              <w:pStyle w:val="ConsPlusNormal"/>
              <w:jc w:val="center"/>
            </w:pPr>
            <w:r>
              <w:t>1 900,8</w:t>
            </w:r>
          </w:p>
        </w:tc>
        <w:tc>
          <w:tcPr>
            <w:tcW w:w="1024" w:type="dxa"/>
          </w:tcPr>
          <w:p w:rsidR="00A13F41" w:rsidRDefault="00A13F41">
            <w:pPr>
              <w:pStyle w:val="ConsPlusNormal"/>
              <w:jc w:val="center"/>
            </w:pPr>
            <w:r>
              <w:t>226,2</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545 016,3</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06</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jc w:val="center"/>
            </w:pPr>
            <w:r>
              <w:t>0,0288</w:t>
            </w:r>
          </w:p>
        </w:tc>
        <w:tc>
          <w:tcPr>
            <w:tcW w:w="1759" w:type="dxa"/>
          </w:tcPr>
          <w:p w:rsidR="00A13F41" w:rsidRDefault="00A13F41">
            <w:pPr>
              <w:pStyle w:val="ConsPlusNormal"/>
              <w:jc w:val="center"/>
            </w:pPr>
            <w:r>
              <w:t>657,6</w:t>
            </w:r>
          </w:p>
        </w:tc>
        <w:tc>
          <w:tcPr>
            <w:tcW w:w="1024" w:type="dxa"/>
          </w:tcPr>
          <w:p w:rsidR="00A13F41" w:rsidRDefault="00A13F41">
            <w:pPr>
              <w:pStyle w:val="ConsPlusNormal"/>
              <w:jc w:val="center"/>
            </w:pPr>
            <w:r>
              <w:t>18,9</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45 635,8</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07</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0,00814</w:t>
            </w:r>
          </w:p>
        </w:tc>
        <w:tc>
          <w:tcPr>
            <w:tcW w:w="1759" w:type="dxa"/>
          </w:tcPr>
          <w:p w:rsidR="00A13F41" w:rsidRDefault="00A13F41">
            <w:pPr>
              <w:pStyle w:val="ConsPlusNormal"/>
              <w:jc w:val="center"/>
            </w:pPr>
            <w:r>
              <w:t>1 909,3</w:t>
            </w:r>
          </w:p>
        </w:tc>
        <w:tc>
          <w:tcPr>
            <w:tcW w:w="1024" w:type="dxa"/>
          </w:tcPr>
          <w:p w:rsidR="00A13F41" w:rsidRDefault="00A13F41">
            <w:pPr>
              <w:pStyle w:val="ConsPlusNormal"/>
              <w:jc w:val="center"/>
            </w:pPr>
            <w:r>
              <w:t>15,5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37 447,3</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3.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08</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0,018</w:t>
            </w:r>
          </w:p>
        </w:tc>
        <w:tc>
          <w:tcPr>
            <w:tcW w:w="1759" w:type="dxa"/>
          </w:tcPr>
          <w:p w:rsidR="00A13F41" w:rsidRDefault="00A13F41">
            <w:pPr>
              <w:pStyle w:val="ConsPlusNormal"/>
              <w:jc w:val="center"/>
            </w:pPr>
            <w:r>
              <w:t>85 899,5</w:t>
            </w:r>
          </w:p>
        </w:tc>
        <w:tc>
          <w:tcPr>
            <w:tcW w:w="1024" w:type="dxa"/>
          </w:tcPr>
          <w:p w:rsidR="00A13F41" w:rsidRDefault="00A13F41">
            <w:pPr>
              <w:pStyle w:val="ConsPlusNormal"/>
              <w:jc w:val="center"/>
            </w:pPr>
            <w:r>
              <w:t>1 546,2</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3 725 544,2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09</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0,00304</w:t>
            </w:r>
          </w:p>
        </w:tc>
        <w:tc>
          <w:tcPr>
            <w:tcW w:w="1759" w:type="dxa"/>
          </w:tcPr>
          <w:p w:rsidR="00A13F41" w:rsidRDefault="00A13F41">
            <w:pPr>
              <w:pStyle w:val="ConsPlusNormal"/>
              <w:jc w:val="center"/>
            </w:pPr>
            <w:r>
              <w:t>85 876,3</w:t>
            </w:r>
          </w:p>
        </w:tc>
        <w:tc>
          <w:tcPr>
            <w:tcW w:w="1024" w:type="dxa"/>
          </w:tcPr>
          <w:p w:rsidR="00A13F41" w:rsidRDefault="00A13F41">
            <w:pPr>
              <w:pStyle w:val="ConsPlusNormal"/>
              <w:jc w:val="center"/>
            </w:pPr>
            <w:r>
              <w:t>261,1</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629 033,4</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4. Медицинская помощь в условиях дневного стационара, в том числе</w:t>
            </w:r>
          </w:p>
        </w:tc>
        <w:tc>
          <w:tcPr>
            <w:tcW w:w="814" w:type="dxa"/>
          </w:tcPr>
          <w:p w:rsidR="00A13F41" w:rsidRDefault="00A13F41">
            <w:pPr>
              <w:pStyle w:val="ConsPlusNormal"/>
              <w:jc w:val="center"/>
            </w:pPr>
            <w:r>
              <w:t>10</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0,0025</w:t>
            </w:r>
          </w:p>
        </w:tc>
        <w:tc>
          <w:tcPr>
            <w:tcW w:w="1759" w:type="dxa"/>
          </w:tcPr>
          <w:p w:rsidR="00A13F41" w:rsidRDefault="00A13F41">
            <w:pPr>
              <w:pStyle w:val="ConsPlusNormal"/>
              <w:jc w:val="center"/>
            </w:pPr>
            <w:r>
              <w:t>9 369,3</w:t>
            </w:r>
          </w:p>
        </w:tc>
        <w:tc>
          <w:tcPr>
            <w:tcW w:w="1024" w:type="dxa"/>
          </w:tcPr>
          <w:p w:rsidR="00A13F41" w:rsidRDefault="00A13F41">
            <w:pPr>
              <w:pStyle w:val="ConsPlusNormal"/>
              <w:jc w:val="center"/>
            </w:pPr>
            <w:r>
              <w:t>23,4</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56 438,2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11</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5. Паллиативная медицинская помощь</w:t>
            </w:r>
          </w:p>
        </w:tc>
        <w:tc>
          <w:tcPr>
            <w:tcW w:w="814" w:type="dxa"/>
          </w:tcPr>
          <w:p w:rsidR="00A13F41" w:rsidRDefault="00A13F41">
            <w:pPr>
              <w:pStyle w:val="ConsPlusNormal"/>
              <w:jc w:val="center"/>
            </w:pPr>
            <w:r>
              <w:t>12</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0,051</w:t>
            </w:r>
          </w:p>
        </w:tc>
        <w:tc>
          <w:tcPr>
            <w:tcW w:w="1759" w:type="dxa"/>
          </w:tcPr>
          <w:p w:rsidR="00A13F41" w:rsidRDefault="00A13F41">
            <w:pPr>
              <w:pStyle w:val="ConsPlusNormal"/>
              <w:jc w:val="center"/>
            </w:pPr>
            <w:r>
              <w:t>2 053,8</w:t>
            </w:r>
          </w:p>
        </w:tc>
        <w:tc>
          <w:tcPr>
            <w:tcW w:w="1024" w:type="dxa"/>
          </w:tcPr>
          <w:p w:rsidR="00A13F41" w:rsidRDefault="00A13F41">
            <w:pPr>
              <w:pStyle w:val="ConsPlusNormal"/>
              <w:jc w:val="center"/>
            </w:pPr>
            <w:r>
              <w:t>104,7</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252 374,8</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6. Иные государственные и муниципальные услуги (работы)</w:t>
            </w:r>
          </w:p>
        </w:tc>
        <w:tc>
          <w:tcPr>
            <w:tcW w:w="814" w:type="dxa"/>
          </w:tcPr>
          <w:p w:rsidR="00A13F41" w:rsidRDefault="00A13F41">
            <w:pPr>
              <w:pStyle w:val="ConsPlusNormal"/>
              <w:jc w:val="center"/>
            </w:pPr>
            <w:r>
              <w:t>13</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1 118,3</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2 694 632,4</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814" w:type="dxa"/>
          </w:tcPr>
          <w:p w:rsidR="00A13F41" w:rsidRDefault="00A13F41">
            <w:pPr>
              <w:pStyle w:val="ConsPlusNormal"/>
              <w:jc w:val="center"/>
            </w:pPr>
            <w:r>
              <w:lastRenderedPageBreak/>
              <w:t>14</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0,0010</w:t>
            </w:r>
          </w:p>
        </w:tc>
        <w:tc>
          <w:tcPr>
            <w:tcW w:w="1759" w:type="dxa"/>
          </w:tcPr>
          <w:p w:rsidR="00A13F41" w:rsidRDefault="00A13F41">
            <w:pPr>
              <w:pStyle w:val="ConsPlusNormal"/>
              <w:jc w:val="center"/>
            </w:pPr>
            <w:r>
              <w:t>329 903,2</w:t>
            </w:r>
          </w:p>
        </w:tc>
        <w:tc>
          <w:tcPr>
            <w:tcW w:w="1024" w:type="dxa"/>
          </w:tcPr>
          <w:p w:rsidR="00A13F41" w:rsidRDefault="00A13F41">
            <w:pPr>
              <w:pStyle w:val="ConsPlusNormal"/>
              <w:jc w:val="center"/>
            </w:pPr>
            <w:r>
              <w:t>329,9</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794 901,2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775" w:history="1">
              <w:r>
                <w:rPr>
                  <w:color w:val="0000FF"/>
                </w:rPr>
                <w:t>&lt;**&gt;</w:t>
              </w:r>
            </w:hyperlink>
            <w:r>
              <w:t>, в том числе на приобретение:</w:t>
            </w:r>
          </w:p>
        </w:tc>
        <w:tc>
          <w:tcPr>
            <w:tcW w:w="814" w:type="dxa"/>
          </w:tcPr>
          <w:p w:rsidR="00A13F41" w:rsidRDefault="00A13F41">
            <w:pPr>
              <w:pStyle w:val="ConsPlusNormal"/>
              <w:jc w:val="center"/>
            </w:pPr>
            <w:r>
              <w:t>15</w:t>
            </w:r>
          </w:p>
        </w:tc>
        <w:tc>
          <w:tcPr>
            <w:tcW w:w="2194" w:type="dxa"/>
          </w:tcPr>
          <w:p w:rsidR="00A13F41" w:rsidRDefault="00A13F41">
            <w:pPr>
              <w:pStyle w:val="ConsPlusNormal"/>
            </w:pPr>
          </w:p>
        </w:tc>
        <w:tc>
          <w:tcPr>
            <w:tcW w:w="1759" w:type="dxa"/>
          </w:tcPr>
          <w:p w:rsidR="00A13F41" w:rsidRDefault="00A13F41">
            <w:pPr>
              <w:pStyle w:val="ConsPlusNormal"/>
            </w:pP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207,80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500 711,6</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санитарного транспорта</w:t>
            </w:r>
          </w:p>
        </w:tc>
        <w:tc>
          <w:tcPr>
            <w:tcW w:w="814" w:type="dxa"/>
          </w:tcPr>
          <w:p w:rsidR="00A13F41" w:rsidRDefault="00A13F41">
            <w:pPr>
              <w:pStyle w:val="ConsPlusNormal"/>
              <w:jc w:val="center"/>
            </w:pPr>
            <w:r>
              <w:t>16</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110,0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264 881,0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КТ</w:t>
            </w:r>
          </w:p>
        </w:tc>
        <w:tc>
          <w:tcPr>
            <w:tcW w:w="814" w:type="dxa"/>
          </w:tcPr>
          <w:p w:rsidR="00A13F41" w:rsidRDefault="00A13F41">
            <w:pPr>
              <w:pStyle w:val="ConsPlusNormal"/>
              <w:jc w:val="center"/>
            </w:pPr>
            <w:r>
              <w:t>17</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19,0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45 900,0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МРТ</w:t>
            </w:r>
          </w:p>
        </w:tc>
        <w:tc>
          <w:tcPr>
            <w:tcW w:w="814" w:type="dxa"/>
          </w:tcPr>
          <w:p w:rsidR="00A13F41" w:rsidRDefault="00A13F41">
            <w:pPr>
              <w:pStyle w:val="ConsPlusNormal"/>
              <w:jc w:val="center"/>
            </w:pPr>
            <w:r>
              <w:t>18</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иного медицинского оборудования</w:t>
            </w:r>
          </w:p>
        </w:tc>
        <w:tc>
          <w:tcPr>
            <w:tcW w:w="814" w:type="dxa"/>
          </w:tcPr>
          <w:p w:rsidR="00A13F41" w:rsidRDefault="00A13F41">
            <w:pPr>
              <w:pStyle w:val="ConsPlusNormal"/>
              <w:jc w:val="center"/>
            </w:pPr>
            <w:r>
              <w:t>19</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78,8</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189 930,6</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outlineLvl w:val="2"/>
            </w:pPr>
            <w:r>
              <w:t>III. Медицинская помощь в рамках территориальной программы ОМС:</w:t>
            </w:r>
          </w:p>
        </w:tc>
        <w:tc>
          <w:tcPr>
            <w:tcW w:w="814" w:type="dxa"/>
          </w:tcPr>
          <w:p w:rsidR="00A13F41" w:rsidRDefault="00A13F41">
            <w:pPr>
              <w:pStyle w:val="ConsPlusNormal"/>
              <w:jc w:val="center"/>
            </w:pPr>
            <w:r>
              <w:t>20</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15 174,6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38 268 098,2</w:t>
            </w:r>
          </w:p>
        </w:tc>
        <w:tc>
          <w:tcPr>
            <w:tcW w:w="679" w:type="dxa"/>
          </w:tcPr>
          <w:p w:rsidR="00A13F41" w:rsidRDefault="00A13F41">
            <w:pPr>
              <w:pStyle w:val="ConsPlusNormal"/>
              <w:jc w:val="center"/>
            </w:pPr>
            <w:r>
              <w:t>80%</w:t>
            </w:r>
          </w:p>
        </w:tc>
      </w:tr>
      <w:tr w:rsidR="00A13F41">
        <w:tc>
          <w:tcPr>
            <w:tcW w:w="3417" w:type="dxa"/>
            <w:gridSpan w:val="3"/>
          </w:tcPr>
          <w:p w:rsidR="00A13F41" w:rsidRDefault="00A13F41">
            <w:pPr>
              <w:pStyle w:val="ConsPlusNormal"/>
            </w:pPr>
            <w:r>
              <w:t>- скорая медицинская помощь (сумма строк 27 + 32)</w:t>
            </w:r>
          </w:p>
        </w:tc>
        <w:tc>
          <w:tcPr>
            <w:tcW w:w="814" w:type="dxa"/>
          </w:tcPr>
          <w:p w:rsidR="00A13F41" w:rsidRDefault="00A13F41">
            <w:pPr>
              <w:pStyle w:val="ConsPlusNormal"/>
              <w:jc w:val="center"/>
            </w:pPr>
            <w:r>
              <w:t>21</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0,300</w:t>
            </w:r>
          </w:p>
        </w:tc>
        <w:tc>
          <w:tcPr>
            <w:tcW w:w="1759" w:type="dxa"/>
          </w:tcPr>
          <w:p w:rsidR="00A13F41" w:rsidRDefault="00A13F41">
            <w:pPr>
              <w:pStyle w:val="ConsPlusNormal"/>
              <w:jc w:val="center"/>
            </w:pPr>
            <w:r>
              <w:t>3 153,6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946,0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2 385 845,9</w:t>
            </w:r>
          </w:p>
        </w:tc>
        <w:tc>
          <w:tcPr>
            <w:tcW w:w="679" w:type="dxa"/>
          </w:tcPr>
          <w:p w:rsidR="00A13F41" w:rsidRDefault="00A13F41">
            <w:pPr>
              <w:pStyle w:val="ConsPlusNormal"/>
              <w:jc w:val="center"/>
            </w:pPr>
            <w:r>
              <w:t>X</w:t>
            </w:r>
          </w:p>
        </w:tc>
      </w:tr>
      <w:tr w:rsidR="00A13F41">
        <w:tc>
          <w:tcPr>
            <w:tcW w:w="1579" w:type="dxa"/>
            <w:vMerge w:val="restart"/>
          </w:tcPr>
          <w:p w:rsidR="00A13F41" w:rsidRDefault="00A13F41">
            <w:pPr>
              <w:pStyle w:val="ConsPlusNormal"/>
            </w:pPr>
            <w:r>
              <w:t>- медицинская помощь в амбулаторных условиях</w:t>
            </w:r>
          </w:p>
        </w:tc>
        <w:tc>
          <w:tcPr>
            <w:tcW w:w="739" w:type="dxa"/>
            <w:vMerge w:val="restart"/>
          </w:tcPr>
          <w:p w:rsidR="00A13F41" w:rsidRDefault="00A13F41">
            <w:pPr>
              <w:pStyle w:val="ConsPlusNormal"/>
              <w:jc w:val="center"/>
            </w:pPr>
            <w:r>
              <w:t>сумма строк</w:t>
            </w:r>
          </w:p>
        </w:tc>
        <w:tc>
          <w:tcPr>
            <w:tcW w:w="1099" w:type="dxa"/>
          </w:tcPr>
          <w:p w:rsidR="00A13F41" w:rsidRDefault="00A13F41">
            <w:pPr>
              <w:pStyle w:val="ConsPlusNormal"/>
              <w:jc w:val="center"/>
            </w:pPr>
            <w:r>
              <w:t>29.1 + 34.1</w:t>
            </w:r>
          </w:p>
        </w:tc>
        <w:tc>
          <w:tcPr>
            <w:tcW w:w="814" w:type="dxa"/>
          </w:tcPr>
          <w:p w:rsidR="00A13F41" w:rsidRDefault="00A13F41">
            <w:pPr>
              <w:pStyle w:val="ConsPlusNormal"/>
              <w:jc w:val="center"/>
            </w:pPr>
            <w:r>
              <w:t>22.1</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jc w:val="center"/>
            </w:pPr>
            <w:r>
              <w:t>2,350</w:t>
            </w:r>
          </w:p>
        </w:tc>
        <w:tc>
          <w:tcPr>
            <w:tcW w:w="1759" w:type="dxa"/>
          </w:tcPr>
          <w:p w:rsidR="00A13F41" w:rsidRDefault="00A13F41">
            <w:pPr>
              <w:pStyle w:val="ConsPlusNormal"/>
              <w:jc w:val="center"/>
            </w:pPr>
            <w:r>
              <w:t>641,6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1 507,7</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3 802 239,5</w:t>
            </w:r>
          </w:p>
        </w:tc>
        <w:tc>
          <w:tcPr>
            <w:tcW w:w="679" w:type="dxa"/>
          </w:tcPr>
          <w:p w:rsidR="00A13F41" w:rsidRDefault="00A13F41">
            <w:pPr>
              <w:pStyle w:val="ConsPlusNormal"/>
              <w:jc w:val="center"/>
            </w:pPr>
            <w:r>
              <w:t>X</w:t>
            </w:r>
          </w:p>
        </w:tc>
      </w:tr>
      <w:tr w:rsidR="00A13F41">
        <w:tc>
          <w:tcPr>
            <w:tcW w:w="1579" w:type="dxa"/>
            <w:vMerge/>
          </w:tcPr>
          <w:p w:rsidR="00A13F41" w:rsidRDefault="00A13F41"/>
        </w:tc>
        <w:tc>
          <w:tcPr>
            <w:tcW w:w="739" w:type="dxa"/>
            <w:vMerge/>
          </w:tcPr>
          <w:p w:rsidR="00A13F41" w:rsidRDefault="00A13F41"/>
        </w:tc>
        <w:tc>
          <w:tcPr>
            <w:tcW w:w="1099" w:type="dxa"/>
          </w:tcPr>
          <w:p w:rsidR="00A13F41" w:rsidRDefault="00A13F41">
            <w:pPr>
              <w:pStyle w:val="ConsPlusNormal"/>
              <w:jc w:val="center"/>
            </w:pPr>
            <w:r>
              <w:t>29.2 + 34.2</w:t>
            </w:r>
          </w:p>
        </w:tc>
        <w:tc>
          <w:tcPr>
            <w:tcW w:w="814" w:type="dxa"/>
          </w:tcPr>
          <w:p w:rsidR="00A13F41" w:rsidRDefault="00A13F41">
            <w:pPr>
              <w:pStyle w:val="ConsPlusNormal"/>
              <w:jc w:val="center"/>
            </w:pPr>
            <w:r>
              <w:t>22.2</w:t>
            </w:r>
          </w:p>
        </w:tc>
        <w:tc>
          <w:tcPr>
            <w:tcW w:w="2194" w:type="dxa"/>
          </w:tcPr>
          <w:p w:rsidR="00A13F41" w:rsidRDefault="00A13F41">
            <w:pPr>
              <w:pStyle w:val="ConsPlusNormal"/>
              <w:jc w:val="center"/>
            </w:pPr>
            <w:r>
              <w:t>посещение по неотложной медицинской помощи</w:t>
            </w:r>
          </w:p>
        </w:tc>
        <w:tc>
          <w:tcPr>
            <w:tcW w:w="1759" w:type="dxa"/>
          </w:tcPr>
          <w:p w:rsidR="00A13F41" w:rsidRDefault="00A13F41">
            <w:pPr>
              <w:pStyle w:val="ConsPlusNormal"/>
              <w:jc w:val="center"/>
            </w:pPr>
            <w:r>
              <w:t>0,560</w:t>
            </w:r>
          </w:p>
        </w:tc>
        <w:tc>
          <w:tcPr>
            <w:tcW w:w="1759" w:type="dxa"/>
          </w:tcPr>
          <w:p w:rsidR="00A13F41" w:rsidRDefault="00A13F41">
            <w:pPr>
              <w:pStyle w:val="ConsPlusNormal"/>
              <w:jc w:val="center"/>
            </w:pPr>
            <w:r>
              <w:t>821,4</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460,0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1 159 967,7</w:t>
            </w:r>
          </w:p>
        </w:tc>
        <w:tc>
          <w:tcPr>
            <w:tcW w:w="679" w:type="dxa"/>
          </w:tcPr>
          <w:p w:rsidR="00A13F41" w:rsidRDefault="00A13F41">
            <w:pPr>
              <w:pStyle w:val="ConsPlusNormal"/>
              <w:jc w:val="center"/>
            </w:pPr>
            <w:r>
              <w:t>X</w:t>
            </w:r>
          </w:p>
        </w:tc>
      </w:tr>
      <w:tr w:rsidR="00A13F41">
        <w:tc>
          <w:tcPr>
            <w:tcW w:w="1579" w:type="dxa"/>
            <w:vMerge/>
          </w:tcPr>
          <w:p w:rsidR="00A13F41" w:rsidRDefault="00A13F41"/>
        </w:tc>
        <w:tc>
          <w:tcPr>
            <w:tcW w:w="739" w:type="dxa"/>
            <w:vMerge/>
          </w:tcPr>
          <w:p w:rsidR="00A13F41" w:rsidRDefault="00A13F41"/>
        </w:tc>
        <w:tc>
          <w:tcPr>
            <w:tcW w:w="1099" w:type="dxa"/>
          </w:tcPr>
          <w:p w:rsidR="00A13F41" w:rsidRDefault="00A13F41">
            <w:pPr>
              <w:pStyle w:val="ConsPlusNormal"/>
              <w:jc w:val="center"/>
            </w:pPr>
            <w:r>
              <w:t>29.3 + 34.3</w:t>
            </w:r>
          </w:p>
        </w:tc>
        <w:tc>
          <w:tcPr>
            <w:tcW w:w="814" w:type="dxa"/>
          </w:tcPr>
          <w:p w:rsidR="00A13F41" w:rsidRDefault="00A13F41">
            <w:pPr>
              <w:pStyle w:val="ConsPlusNormal"/>
              <w:jc w:val="center"/>
            </w:pPr>
            <w:r>
              <w:t>22.3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1,862</w:t>
            </w:r>
          </w:p>
        </w:tc>
        <w:tc>
          <w:tcPr>
            <w:tcW w:w="1759" w:type="dxa"/>
          </w:tcPr>
          <w:p w:rsidR="00A13F41" w:rsidRDefault="00A13F41">
            <w:pPr>
              <w:pStyle w:val="ConsPlusNormal"/>
              <w:jc w:val="center"/>
            </w:pPr>
            <w:r>
              <w:t>1 797,4</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3 346,9</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8 440 159,1</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специализированная медицинская помощь в стационарных условиях (сумма строк 30 + 35), в том числе:</w:t>
            </w:r>
          </w:p>
        </w:tc>
        <w:tc>
          <w:tcPr>
            <w:tcW w:w="814" w:type="dxa"/>
          </w:tcPr>
          <w:p w:rsidR="00A13F41" w:rsidRDefault="00A13F41">
            <w:pPr>
              <w:pStyle w:val="ConsPlusNormal"/>
              <w:jc w:val="center"/>
            </w:pPr>
            <w:r>
              <w:t>23</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0,17736</w:t>
            </w:r>
          </w:p>
        </w:tc>
        <w:tc>
          <w:tcPr>
            <w:tcW w:w="1759" w:type="dxa"/>
          </w:tcPr>
          <w:p w:rsidR="00A13F41" w:rsidRDefault="00A13F41">
            <w:pPr>
              <w:pStyle w:val="ConsPlusNormal"/>
              <w:jc w:val="center"/>
            </w:pPr>
            <w:r>
              <w:t>42 409,5</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7 521,7</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18 968 675,0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медицинская реабилитация в стационарных условиях</w:t>
            </w:r>
          </w:p>
          <w:p w:rsidR="00A13F41" w:rsidRDefault="00A13F41">
            <w:pPr>
              <w:pStyle w:val="ConsPlusNormal"/>
            </w:pPr>
            <w:r>
              <w:t>(сумма строк 30.1 + 35.1)</w:t>
            </w:r>
          </w:p>
        </w:tc>
        <w:tc>
          <w:tcPr>
            <w:tcW w:w="814" w:type="dxa"/>
          </w:tcPr>
          <w:p w:rsidR="00A13F41" w:rsidRDefault="00A13F41">
            <w:pPr>
              <w:pStyle w:val="ConsPlusNormal"/>
              <w:jc w:val="center"/>
            </w:pPr>
            <w:r>
              <w:t>23.1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0,048</w:t>
            </w:r>
          </w:p>
        </w:tc>
        <w:tc>
          <w:tcPr>
            <w:tcW w:w="1759" w:type="dxa"/>
          </w:tcPr>
          <w:p w:rsidR="00A13F41" w:rsidRDefault="00A13F41">
            <w:pPr>
              <w:pStyle w:val="ConsPlusNormal"/>
              <w:jc w:val="center"/>
            </w:pPr>
            <w:r>
              <w:t>3 298,9</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158,3</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399 322,5</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высокотехнологичная медицинская помощь (сумма строк 30.2 + 35.2)</w:t>
            </w:r>
          </w:p>
        </w:tc>
        <w:tc>
          <w:tcPr>
            <w:tcW w:w="814" w:type="dxa"/>
          </w:tcPr>
          <w:p w:rsidR="00A13F41" w:rsidRDefault="00A13F41">
            <w:pPr>
              <w:pStyle w:val="ConsPlusNormal"/>
              <w:jc w:val="center"/>
            </w:pPr>
            <w:r>
              <w:t>23.2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0,00308</w:t>
            </w:r>
          </w:p>
        </w:tc>
        <w:tc>
          <w:tcPr>
            <w:tcW w:w="1759" w:type="dxa"/>
          </w:tcPr>
          <w:p w:rsidR="00A13F41" w:rsidRDefault="00A13F41">
            <w:pPr>
              <w:pStyle w:val="ConsPlusNormal"/>
              <w:jc w:val="center"/>
            </w:pPr>
            <w:r>
              <w:t>164 153,7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505,6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1 275 028,8</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медицинская помощь в условиях дневного стационара (сумма строк 31 + 36)</w:t>
            </w:r>
          </w:p>
        </w:tc>
        <w:tc>
          <w:tcPr>
            <w:tcW w:w="814" w:type="dxa"/>
          </w:tcPr>
          <w:p w:rsidR="00A13F41" w:rsidRDefault="00A13F41">
            <w:pPr>
              <w:pStyle w:val="ConsPlusNormal"/>
              <w:jc w:val="center"/>
            </w:pPr>
            <w:r>
              <w:t>24</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0,060</w:t>
            </w:r>
          </w:p>
        </w:tc>
        <w:tc>
          <w:tcPr>
            <w:tcW w:w="1759" w:type="dxa"/>
          </w:tcPr>
          <w:p w:rsidR="00A13F41" w:rsidRDefault="00A13F41">
            <w:pPr>
              <w:pStyle w:val="ConsPlusNormal"/>
              <w:jc w:val="center"/>
            </w:pPr>
            <w:r>
              <w:t>20 728,6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1 243,7</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3 136 455,4</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xml:space="preserve">- паллиативная медицинская помощь </w:t>
            </w:r>
            <w:hyperlink w:anchor="P10776" w:history="1">
              <w:r>
                <w:rPr>
                  <w:color w:val="0000FF"/>
                </w:rPr>
                <w:t>&lt;***&gt;</w:t>
              </w:r>
            </w:hyperlink>
            <w:r>
              <w:t xml:space="preserve"> (равно строке 37)</w:t>
            </w:r>
          </w:p>
        </w:tc>
        <w:tc>
          <w:tcPr>
            <w:tcW w:w="814" w:type="dxa"/>
          </w:tcPr>
          <w:p w:rsidR="00A13F41" w:rsidRDefault="00A13F41">
            <w:pPr>
              <w:pStyle w:val="ConsPlusNormal"/>
              <w:jc w:val="center"/>
            </w:pPr>
            <w:r>
              <w:t>25</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затраты на ведение дела СМО</w:t>
            </w:r>
          </w:p>
        </w:tc>
        <w:tc>
          <w:tcPr>
            <w:tcW w:w="814" w:type="dxa"/>
          </w:tcPr>
          <w:p w:rsidR="00A13F41" w:rsidRDefault="00A13F41">
            <w:pPr>
              <w:pStyle w:val="ConsPlusNormal"/>
              <w:jc w:val="center"/>
            </w:pPr>
            <w:r>
              <w:t>26</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148,6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374 755,6</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из строки 20:</w:t>
            </w:r>
          </w:p>
          <w:p w:rsidR="00A13F41" w:rsidRDefault="00A13F41">
            <w:pPr>
              <w:pStyle w:val="ConsPlusNormal"/>
            </w:pPr>
            <w:r>
              <w:t>1. Медицинская помощь, предоставляемая в рамках базовой программы ОМС застрахованным лицам</w:t>
            </w:r>
          </w:p>
        </w:tc>
        <w:tc>
          <w:tcPr>
            <w:tcW w:w="814" w:type="dxa"/>
          </w:tcPr>
          <w:p w:rsidR="00A13F41" w:rsidRDefault="00A13F41">
            <w:pPr>
              <w:pStyle w:val="ConsPlusNormal"/>
              <w:jc w:val="center"/>
            </w:pPr>
            <w:r>
              <w:t>27</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15 026,0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37 893 342,6</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скорая медицинская помощь</w:t>
            </w:r>
          </w:p>
        </w:tc>
        <w:tc>
          <w:tcPr>
            <w:tcW w:w="814" w:type="dxa"/>
          </w:tcPr>
          <w:p w:rsidR="00A13F41" w:rsidRDefault="00A13F41">
            <w:pPr>
              <w:pStyle w:val="ConsPlusNormal"/>
              <w:jc w:val="center"/>
            </w:pPr>
            <w:r>
              <w:t>28</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0,300</w:t>
            </w:r>
          </w:p>
        </w:tc>
        <w:tc>
          <w:tcPr>
            <w:tcW w:w="1759" w:type="dxa"/>
          </w:tcPr>
          <w:p w:rsidR="00A13F41" w:rsidRDefault="00A13F41">
            <w:pPr>
              <w:pStyle w:val="ConsPlusNormal"/>
              <w:jc w:val="center"/>
            </w:pPr>
            <w:r>
              <w:t>3 153,6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946,00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2 385 845,90</w:t>
            </w: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 медицинская помощь в амбулаторных условиях</w:t>
            </w:r>
          </w:p>
        </w:tc>
        <w:tc>
          <w:tcPr>
            <w:tcW w:w="814" w:type="dxa"/>
          </w:tcPr>
          <w:p w:rsidR="00A13F41" w:rsidRDefault="00A13F41">
            <w:pPr>
              <w:pStyle w:val="ConsPlusNormal"/>
              <w:jc w:val="center"/>
            </w:pPr>
            <w:r>
              <w:t>29.1</w:t>
            </w:r>
          </w:p>
        </w:tc>
        <w:tc>
          <w:tcPr>
            <w:tcW w:w="2194" w:type="dxa"/>
          </w:tcPr>
          <w:p w:rsidR="00A13F41" w:rsidRDefault="00A13F41">
            <w:pPr>
              <w:pStyle w:val="ConsPlusNormal"/>
              <w:jc w:val="center"/>
            </w:pPr>
            <w:r>
              <w:t xml:space="preserve">посещение с профилактическими </w:t>
            </w:r>
            <w:r>
              <w:lastRenderedPageBreak/>
              <w:t>и иными целями</w:t>
            </w:r>
          </w:p>
        </w:tc>
        <w:tc>
          <w:tcPr>
            <w:tcW w:w="1759" w:type="dxa"/>
          </w:tcPr>
          <w:p w:rsidR="00A13F41" w:rsidRDefault="00A13F41">
            <w:pPr>
              <w:pStyle w:val="ConsPlusNormal"/>
              <w:jc w:val="center"/>
            </w:pPr>
            <w:r>
              <w:lastRenderedPageBreak/>
              <w:t>2,350</w:t>
            </w:r>
          </w:p>
        </w:tc>
        <w:tc>
          <w:tcPr>
            <w:tcW w:w="1759" w:type="dxa"/>
          </w:tcPr>
          <w:p w:rsidR="00A13F41" w:rsidRDefault="00A13F41">
            <w:pPr>
              <w:pStyle w:val="ConsPlusNormal"/>
              <w:jc w:val="center"/>
            </w:pPr>
            <w:r>
              <w:t>641,6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1 507,70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3 802 239,50</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29.2</w:t>
            </w:r>
          </w:p>
        </w:tc>
        <w:tc>
          <w:tcPr>
            <w:tcW w:w="2194" w:type="dxa"/>
          </w:tcPr>
          <w:p w:rsidR="00A13F41" w:rsidRDefault="00A13F41">
            <w:pPr>
              <w:pStyle w:val="ConsPlusNormal"/>
              <w:jc w:val="center"/>
            </w:pPr>
            <w:r>
              <w:t>посещение по неотложной медицинской помощи</w:t>
            </w:r>
          </w:p>
        </w:tc>
        <w:tc>
          <w:tcPr>
            <w:tcW w:w="1759" w:type="dxa"/>
          </w:tcPr>
          <w:p w:rsidR="00A13F41" w:rsidRDefault="00A13F41">
            <w:pPr>
              <w:pStyle w:val="ConsPlusNormal"/>
              <w:jc w:val="center"/>
            </w:pPr>
            <w:r>
              <w:t>0,560</w:t>
            </w:r>
          </w:p>
        </w:tc>
        <w:tc>
          <w:tcPr>
            <w:tcW w:w="1759" w:type="dxa"/>
          </w:tcPr>
          <w:p w:rsidR="00A13F41" w:rsidRDefault="00A13F41">
            <w:pPr>
              <w:pStyle w:val="ConsPlusNormal"/>
              <w:jc w:val="center"/>
            </w:pPr>
            <w:r>
              <w:t>821,4</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460,00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1 159 967,70</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29.3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1,862</w:t>
            </w:r>
          </w:p>
        </w:tc>
        <w:tc>
          <w:tcPr>
            <w:tcW w:w="1759" w:type="dxa"/>
          </w:tcPr>
          <w:p w:rsidR="00A13F41" w:rsidRDefault="00A13F41">
            <w:pPr>
              <w:pStyle w:val="ConsPlusNormal"/>
              <w:jc w:val="center"/>
            </w:pPr>
            <w:r>
              <w:t>1 797,4</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3 346,90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8 440 159,10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30</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0,17736</w:t>
            </w:r>
          </w:p>
        </w:tc>
        <w:tc>
          <w:tcPr>
            <w:tcW w:w="1759" w:type="dxa"/>
          </w:tcPr>
          <w:p w:rsidR="00A13F41" w:rsidRDefault="00A13F41">
            <w:pPr>
              <w:pStyle w:val="ConsPlusNormal"/>
              <w:jc w:val="center"/>
            </w:pPr>
            <w:r>
              <w:t>42 409,5</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7 521,70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18 968 675,00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медицинская реабилитация в стационарных условиях</w:t>
            </w:r>
          </w:p>
        </w:tc>
        <w:tc>
          <w:tcPr>
            <w:tcW w:w="814" w:type="dxa"/>
          </w:tcPr>
          <w:p w:rsidR="00A13F41" w:rsidRDefault="00A13F41">
            <w:pPr>
              <w:pStyle w:val="ConsPlusNormal"/>
              <w:jc w:val="center"/>
            </w:pPr>
            <w:r>
              <w:t>30.1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0,048</w:t>
            </w:r>
          </w:p>
        </w:tc>
        <w:tc>
          <w:tcPr>
            <w:tcW w:w="1759" w:type="dxa"/>
          </w:tcPr>
          <w:p w:rsidR="00A13F41" w:rsidRDefault="00A13F41">
            <w:pPr>
              <w:pStyle w:val="ConsPlusNormal"/>
              <w:jc w:val="center"/>
            </w:pPr>
            <w:r>
              <w:t>3 298,9</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158,30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399 322,50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высокотехнологичная медицинская помощь</w:t>
            </w:r>
          </w:p>
        </w:tc>
        <w:tc>
          <w:tcPr>
            <w:tcW w:w="814" w:type="dxa"/>
          </w:tcPr>
          <w:p w:rsidR="00A13F41" w:rsidRDefault="00A13F41">
            <w:pPr>
              <w:pStyle w:val="ConsPlusNormal"/>
              <w:jc w:val="center"/>
            </w:pPr>
            <w:r>
              <w:t>30.2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0,00308</w:t>
            </w:r>
          </w:p>
        </w:tc>
        <w:tc>
          <w:tcPr>
            <w:tcW w:w="1759" w:type="dxa"/>
          </w:tcPr>
          <w:p w:rsidR="00A13F41" w:rsidRDefault="00A13F41">
            <w:pPr>
              <w:pStyle w:val="ConsPlusNormal"/>
              <w:jc w:val="center"/>
            </w:pPr>
            <w:r>
              <w:t>164 153,7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505,60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1 275 028,80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медицинская помощь в условиях дневного стационара</w:t>
            </w:r>
          </w:p>
        </w:tc>
        <w:tc>
          <w:tcPr>
            <w:tcW w:w="814" w:type="dxa"/>
          </w:tcPr>
          <w:p w:rsidR="00A13F41" w:rsidRDefault="00A13F41">
            <w:pPr>
              <w:pStyle w:val="ConsPlusNormal"/>
              <w:jc w:val="center"/>
            </w:pPr>
            <w:r>
              <w:t>31</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0,060</w:t>
            </w:r>
          </w:p>
        </w:tc>
        <w:tc>
          <w:tcPr>
            <w:tcW w:w="1759" w:type="dxa"/>
          </w:tcPr>
          <w:p w:rsidR="00A13F41" w:rsidRDefault="00A13F41">
            <w:pPr>
              <w:pStyle w:val="ConsPlusNormal"/>
              <w:jc w:val="center"/>
            </w:pPr>
            <w:r>
              <w:t>20 728,6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1 243,70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3 136 455,40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2. Медицинская помощь по видам и заболеваниям сверх базовой программы:</w:t>
            </w:r>
          </w:p>
        </w:tc>
        <w:tc>
          <w:tcPr>
            <w:tcW w:w="814" w:type="dxa"/>
          </w:tcPr>
          <w:p w:rsidR="00A13F41" w:rsidRDefault="00A13F41">
            <w:pPr>
              <w:pStyle w:val="ConsPlusNormal"/>
              <w:jc w:val="center"/>
            </w:pPr>
            <w:r>
              <w:t>32</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скорая медицинская помощь</w:t>
            </w:r>
          </w:p>
        </w:tc>
        <w:tc>
          <w:tcPr>
            <w:tcW w:w="814" w:type="dxa"/>
          </w:tcPr>
          <w:p w:rsidR="00A13F41" w:rsidRDefault="00A13F41">
            <w:pPr>
              <w:pStyle w:val="ConsPlusNormal"/>
              <w:jc w:val="center"/>
            </w:pPr>
            <w:r>
              <w:t>33</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 медицинская помощь в амбулаторных условиях</w:t>
            </w:r>
          </w:p>
        </w:tc>
        <w:tc>
          <w:tcPr>
            <w:tcW w:w="814" w:type="dxa"/>
          </w:tcPr>
          <w:p w:rsidR="00A13F41" w:rsidRDefault="00A13F41">
            <w:pPr>
              <w:pStyle w:val="ConsPlusNormal"/>
              <w:jc w:val="center"/>
            </w:pPr>
            <w:r>
              <w:t>34.1</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34.2</w:t>
            </w:r>
          </w:p>
        </w:tc>
        <w:tc>
          <w:tcPr>
            <w:tcW w:w="2194" w:type="dxa"/>
          </w:tcPr>
          <w:p w:rsidR="00A13F41" w:rsidRDefault="00A13F41">
            <w:pPr>
              <w:pStyle w:val="ConsPlusNormal"/>
              <w:jc w:val="center"/>
            </w:pPr>
            <w:r>
              <w:t xml:space="preserve">посещение по неотложной медицинской </w:t>
            </w:r>
            <w:r>
              <w:lastRenderedPageBreak/>
              <w:t>помощи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34.3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35</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медицинская реабилитация в стационарных условиях</w:t>
            </w:r>
          </w:p>
        </w:tc>
        <w:tc>
          <w:tcPr>
            <w:tcW w:w="814" w:type="dxa"/>
          </w:tcPr>
          <w:p w:rsidR="00A13F41" w:rsidRDefault="00A13F41">
            <w:pPr>
              <w:pStyle w:val="ConsPlusNormal"/>
              <w:jc w:val="center"/>
            </w:pPr>
            <w:r>
              <w:t>35.1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высокотехнологичная медицинская помощь</w:t>
            </w:r>
          </w:p>
        </w:tc>
        <w:tc>
          <w:tcPr>
            <w:tcW w:w="814" w:type="dxa"/>
          </w:tcPr>
          <w:p w:rsidR="00A13F41" w:rsidRDefault="00A13F41">
            <w:pPr>
              <w:pStyle w:val="ConsPlusNormal"/>
              <w:jc w:val="center"/>
            </w:pPr>
            <w:r>
              <w:t>35.2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медицинская помощь в условиях дневного стационара</w:t>
            </w:r>
          </w:p>
        </w:tc>
        <w:tc>
          <w:tcPr>
            <w:tcW w:w="814" w:type="dxa"/>
          </w:tcPr>
          <w:p w:rsidR="00A13F41" w:rsidRDefault="00A13F41">
            <w:pPr>
              <w:pStyle w:val="ConsPlusNormal"/>
              <w:jc w:val="center"/>
            </w:pPr>
            <w:r>
              <w:t>36</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паллиативная медицинская помощь</w:t>
            </w:r>
          </w:p>
        </w:tc>
        <w:tc>
          <w:tcPr>
            <w:tcW w:w="814" w:type="dxa"/>
          </w:tcPr>
          <w:p w:rsidR="00A13F41" w:rsidRDefault="00A13F41">
            <w:pPr>
              <w:pStyle w:val="ConsPlusNormal"/>
              <w:jc w:val="center"/>
            </w:pPr>
            <w:r>
              <w:t>37</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ИТОГО (сумма строк 01 + 15 + 20)</w:t>
            </w:r>
          </w:p>
        </w:tc>
        <w:tc>
          <w:tcPr>
            <w:tcW w:w="814" w:type="dxa"/>
          </w:tcPr>
          <w:p w:rsidR="00A13F41" w:rsidRDefault="00A13F41">
            <w:pPr>
              <w:pStyle w:val="ConsPlusNormal"/>
              <w:jc w:val="center"/>
            </w:pPr>
            <w:r>
              <w:t>38</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3 945,70</w:t>
            </w:r>
          </w:p>
        </w:tc>
        <w:tc>
          <w:tcPr>
            <w:tcW w:w="1084" w:type="dxa"/>
          </w:tcPr>
          <w:p w:rsidR="00A13F41" w:rsidRDefault="00A13F41">
            <w:pPr>
              <w:pStyle w:val="ConsPlusNormal"/>
              <w:jc w:val="center"/>
            </w:pPr>
            <w:r>
              <w:t>15 174,60</w:t>
            </w:r>
          </w:p>
        </w:tc>
        <w:tc>
          <w:tcPr>
            <w:tcW w:w="1384" w:type="dxa"/>
          </w:tcPr>
          <w:p w:rsidR="00A13F41" w:rsidRDefault="00A13F41">
            <w:pPr>
              <w:pStyle w:val="ConsPlusNormal"/>
              <w:jc w:val="center"/>
            </w:pPr>
            <w:r>
              <w:t>9 507 277,70</w:t>
            </w:r>
          </w:p>
        </w:tc>
        <w:tc>
          <w:tcPr>
            <w:tcW w:w="1504" w:type="dxa"/>
          </w:tcPr>
          <w:p w:rsidR="00A13F41" w:rsidRDefault="00A13F41">
            <w:pPr>
              <w:pStyle w:val="ConsPlusNormal"/>
              <w:jc w:val="center"/>
            </w:pPr>
            <w:r>
              <w:t>38 268 098,20</w:t>
            </w:r>
          </w:p>
        </w:tc>
        <w:tc>
          <w:tcPr>
            <w:tcW w:w="679" w:type="dxa"/>
          </w:tcPr>
          <w:p w:rsidR="00A13F41" w:rsidRDefault="00A13F41">
            <w:pPr>
              <w:pStyle w:val="ConsPlusNormal"/>
              <w:jc w:val="center"/>
            </w:pPr>
            <w:r>
              <w:t>100%</w:t>
            </w: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pPr>
    </w:p>
    <w:p w:rsidR="00A13F41" w:rsidRDefault="00A13F41">
      <w:pPr>
        <w:pStyle w:val="ConsPlusNormal"/>
        <w:ind w:firstLine="540"/>
        <w:jc w:val="both"/>
      </w:pPr>
      <w:r>
        <w:t>--------------------------------</w:t>
      </w:r>
    </w:p>
    <w:p w:rsidR="00A13F41" w:rsidRDefault="00A13F41">
      <w:pPr>
        <w:pStyle w:val="ConsPlusNormal"/>
        <w:spacing w:before="220"/>
        <w:ind w:firstLine="540"/>
        <w:jc w:val="both"/>
      </w:pPr>
      <w:bookmarkStart w:id="32" w:name="P10774"/>
      <w:bookmarkEnd w:id="3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13F41" w:rsidRDefault="00A13F41">
      <w:pPr>
        <w:pStyle w:val="ConsPlusNormal"/>
        <w:spacing w:before="220"/>
        <w:ind w:firstLine="540"/>
        <w:jc w:val="both"/>
      </w:pPr>
      <w:bookmarkStart w:id="33" w:name="P10775"/>
      <w:bookmarkEnd w:id="3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3F41" w:rsidRDefault="00A13F41">
      <w:pPr>
        <w:pStyle w:val="ConsPlusNormal"/>
        <w:spacing w:before="220"/>
        <w:ind w:firstLine="540"/>
        <w:jc w:val="both"/>
      </w:pPr>
      <w:bookmarkStart w:id="34" w:name="P10776"/>
      <w:bookmarkEnd w:id="3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13F41" w:rsidRDefault="00A13F41">
      <w:pPr>
        <w:pStyle w:val="ConsPlusNormal"/>
        <w:jc w:val="both"/>
      </w:pPr>
    </w:p>
    <w:p w:rsidR="00A13F41" w:rsidRDefault="00A13F41">
      <w:pPr>
        <w:pStyle w:val="ConsPlusNormal"/>
        <w:jc w:val="right"/>
      </w:pPr>
      <w:r>
        <w:t>Заместитель министра здравоохранения Иркутской области</w:t>
      </w:r>
    </w:p>
    <w:p w:rsidR="00A13F41" w:rsidRDefault="00A13F41">
      <w:pPr>
        <w:pStyle w:val="ConsPlusNormal"/>
        <w:jc w:val="right"/>
      </w:pPr>
      <w:r>
        <w:t>Е.С.ГОЛЕНЕЦКАЯ</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11</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35" w:name="P10794"/>
      <w:bookmarkEnd w:id="35"/>
      <w:r>
        <w:t>УТВЕРЖДЕННАЯ СТОИМОСТЬ ТЕРРИТОРИАЛЬНОЙ ПРОГРАММЫ</w:t>
      </w:r>
    </w:p>
    <w:p w:rsidR="00A13F41" w:rsidRDefault="00A13F41">
      <w:pPr>
        <w:pStyle w:val="ConsPlusTitle"/>
        <w:jc w:val="center"/>
      </w:pPr>
      <w:r>
        <w:t>ГОСУДАРСТВЕННЫХ ГАРАНТИЙ БЕСПЛАТНОГО ОКАЗАНИЯ ГРАЖДАНАМ</w:t>
      </w:r>
    </w:p>
    <w:p w:rsidR="00A13F41" w:rsidRDefault="00A13F41">
      <w:pPr>
        <w:pStyle w:val="ConsPlusTitle"/>
        <w:jc w:val="center"/>
      </w:pPr>
      <w:r>
        <w:t>МЕДИЦИНСКОЙ ПОМОЩИ ПО УСЛОВИЯМ ЕЕ ОКАЗАНИЯ НА 2019 ГОД</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06.11.2018 N 812-пп)</w:t>
            </w:r>
          </w:p>
        </w:tc>
      </w:tr>
    </w:tbl>
    <w:p w:rsidR="00A13F41" w:rsidRDefault="00A13F41">
      <w:pPr>
        <w:pStyle w:val="ConsPlusNormal"/>
        <w:jc w:val="center"/>
      </w:pPr>
    </w:p>
    <w:p w:rsidR="00A13F41" w:rsidRDefault="00A13F41">
      <w:pPr>
        <w:pStyle w:val="ConsPlusNormal"/>
        <w:jc w:val="right"/>
      </w:pPr>
      <w:r>
        <w:t>Численность постоянного населения 2019 - 2 405 316 чел.</w:t>
      </w:r>
    </w:p>
    <w:p w:rsidR="00A13F41" w:rsidRDefault="00A13F41">
      <w:pPr>
        <w:pStyle w:val="ConsPlusNormal"/>
        <w:jc w:val="right"/>
      </w:pPr>
      <w:r>
        <w:t>Численность застрахованного населения - 2 521 846 чел.</w:t>
      </w:r>
    </w:p>
    <w:p w:rsidR="00A13F41" w:rsidRDefault="00A13F4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both"/>
            </w:pPr>
            <w:r>
              <w:rPr>
                <w:color w:val="392C69"/>
              </w:rPr>
              <w:t>КонсультантПлюс: примечание.</w:t>
            </w:r>
          </w:p>
          <w:p w:rsidR="00A13F41" w:rsidRDefault="00A13F41">
            <w:pPr>
              <w:pStyle w:val="ConsPlusNormal"/>
              <w:jc w:val="both"/>
            </w:pPr>
            <w:r>
              <w:rPr>
                <w:color w:val="392C69"/>
              </w:rPr>
              <w:t>Нумерация граф дана в соответствии с официальным текстом документа.</w:t>
            </w:r>
          </w:p>
        </w:tc>
      </w:tr>
    </w:tbl>
    <w:p w:rsidR="00A13F41" w:rsidRDefault="00A13F41">
      <w:pPr>
        <w:sectPr w:rsidR="00A13F41">
          <w:pgSz w:w="11905" w:h="16838"/>
          <w:pgMar w:top="1134" w:right="850" w:bottom="1134" w:left="1701" w:header="0" w:footer="0" w:gutter="0"/>
          <w:cols w:space="720"/>
        </w:sectPr>
      </w:pPr>
    </w:p>
    <w:p w:rsidR="00A13F41" w:rsidRDefault="00A13F4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100"/>
        <w:gridCol w:w="814"/>
        <w:gridCol w:w="2194"/>
        <w:gridCol w:w="1759"/>
        <w:gridCol w:w="1760"/>
        <w:gridCol w:w="1024"/>
        <w:gridCol w:w="1084"/>
        <w:gridCol w:w="1384"/>
        <w:gridCol w:w="1504"/>
        <w:gridCol w:w="679"/>
      </w:tblGrid>
      <w:tr w:rsidR="00A13F41">
        <w:tc>
          <w:tcPr>
            <w:tcW w:w="3418" w:type="dxa"/>
            <w:gridSpan w:val="3"/>
            <w:vMerge w:val="restart"/>
          </w:tcPr>
          <w:p w:rsidR="00A13F41" w:rsidRDefault="00A13F41">
            <w:pPr>
              <w:pStyle w:val="ConsPlusNormal"/>
            </w:pPr>
          </w:p>
        </w:tc>
        <w:tc>
          <w:tcPr>
            <w:tcW w:w="814" w:type="dxa"/>
            <w:vMerge w:val="restart"/>
          </w:tcPr>
          <w:p w:rsidR="00A13F41" w:rsidRDefault="00A13F41">
            <w:pPr>
              <w:pStyle w:val="ConsPlusNormal"/>
              <w:jc w:val="center"/>
            </w:pPr>
            <w:r>
              <w:t>N строки</w:t>
            </w:r>
          </w:p>
        </w:tc>
        <w:tc>
          <w:tcPr>
            <w:tcW w:w="2194" w:type="dxa"/>
            <w:vMerge w:val="restart"/>
          </w:tcPr>
          <w:p w:rsidR="00A13F41" w:rsidRDefault="00A13F41">
            <w:pPr>
              <w:pStyle w:val="ConsPlusNormal"/>
              <w:jc w:val="center"/>
            </w:pPr>
            <w:r>
              <w:t>Единица измерения</w:t>
            </w:r>
          </w:p>
        </w:tc>
        <w:tc>
          <w:tcPr>
            <w:tcW w:w="1759" w:type="dxa"/>
            <w:vMerge w:val="restart"/>
          </w:tcPr>
          <w:p w:rsidR="00A13F41" w:rsidRDefault="00A13F4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60" w:type="dxa"/>
            <w:vMerge w:val="restart"/>
          </w:tcPr>
          <w:p w:rsidR="00A13F41" w:rsidRDefault="00A13F4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tcPr>
          <w:p w:rsidR="00A13F41" w:rsidRDefault="00A13F41">
            <w:pPr>
              <w:pStyle w:val="ConsPlusNormal"/>
              <w:jc w:val="center"/>
            </w:pPr>
            <w:r>
              <w:t>Подушевые нормативы финансирования территориальной программы</w:t>
            </w:r>
          </w:p>
        </w:tc>
        <w:tc>
          <w:tcPr>
            <w:tcW w:w="3567" w:type="dxa"/>
            <w:gridSpan w:val="3"/>
          </w:tcPr>
          <w:p w:rsidR="00A13F41" w:rsidRDefault="00A13F41">
            <w:pPr>
              <w:pStyle w:val="ConsPlusNormal"/>
              <w:jc w:val="center"/>
            </w:pPr>
            <w:r>
              <w:t>Стоимость территориальной программы по источникам ее финансового обеспечения</w:t>
            </w:r>
          </w:p>
        </w:tc>
      </w:tr>
      <w:tr w:rsidR="00A13F41">
        <w:tc>
          <w:tcPr>
            <w:tcW w:w="3418" w:type="dxa"/>
            <w:gridSpan w:val="3"/>
            <w:vMerge/>
          </w:tcPr>
          <w:p w:rsidR="00A13F41" w:rsidRDefault="00A13F41"/>
        </w:tc>
        <w:tc>
          <w:tcPr>
            <w:tcW w:w="814" w:type="dxa"/>
            <w:vMerge/>
          </w:tcPr>
          <w:p w:rsidR="00A13F41" w:rsidRDefault="00A13F41"/>
        </w:tc>
        <w:tc>
          <w:tcPr>
            <w:tcW w:w="2194" w:type="dxa"/>
            <w:vMerge/>
          </w:tcPr>
          <w:p w:rsidR="00A13F41" w:rsidRDefault="00A13F41"/>
        </w:tc>
        <w:tc>
          <w:tcPr>
            <w:tcW w:w="1759" w:type="dxa"/>
            <w:vMerge/>
          </w:tcPr>
          <w:p w:rsidR="00A13F41" w:rsidRDefault="00A13F41"/>
        </w:tc>
        <w:tc>
          <w:tcPr>
            <w:tcW w:w="1760" w:type="dxa"/>
            <w:vMerge/>
          </w:tcPr>
          <w:p w:rsidR="00A13F41" w:rsidRDefault="00A13F41"/>
        </w:tc>
        <w:tc>
          <w:tcPr>
            <w:tcW w:w="2108" w:type="dxa"/>
            <w:gridSpan w:val="2"/>
          </w:tcPr>
          <w:p w:rsidR="00A13F41" w:rsidRDefault="00A13F41">
            <w:pPr>
              <w:pStyle w:val="ConsPlusNormal"/>
              <w:jc w:val="center"/>
            </w:pPr>
            <w:r>
              <w:t>руб.</w:t>
            </w:r>
          </w:p>
        </w:tc>
        <w:tc>
          <w:tcPr>
            <w:tcW w:w="2888" w:type="dxa"/>
            <w:gridSpan w:val="2"/>
          </w:tcPr>
          <w:p w:rsidR="00A13F41" w:rsidRDefault="00A13F41">
            <w:pPr>
              <w:pStyle w:val="ConsPlusNormal"/>
              <w:jc w:val="center"/>
            </w:pPr>
            <w:r>
              <w:t>тыс. руб.</w:t>
            </w:r>
          </w:p>
        </w:tc>
        <w:tc>
          <w:tcPr>
            <w:tcW w:w="679" w:type="dxa"/>
            <w:vMerge w:val="restart"/>
          </w:tcPr>
          <w:p w:rsidR="00A13F41" w:rsidRDefault="00A13F41">
            <w:pPr>
              <w:pStyle w:val="ConsPlusNormal"/>
              <w:jc w:val="center"/>
            </w:pPr>
            <w:r>
              <w:t>в %</w:t>
            </w:r>
          </w:p>
          <w:p w:rsidR="00A13F41" w:rsidRDefault="00A13F41">
            <w:pPr>
              <w:pStyle w:val="ConsPlusNormal"/>
              <w:jc w:val="center"/>
            </w:pPr>
            <w:r>
              <w:t>к итогу</w:t>
            </w:r>
          </w:p>
        </w:tc>
      </w:tr>
      <w:tr w:rsidR="00A13F41">
        <w:tc>
          <w:tcPr>
            <w:tcW w:w="3418" w:type="dxa"/>
            <w:gridSpan w:val="3"/>
            <w:vMerge/>
          </w:tcPr>
          <w:p w:rsidR="00A13F41" w:rsidRDefault="00A13F41"/>
        </w:tc>
        <w:tc>
          <w:tcPr>
            <w:tcW w:w="814" w:type="dxa"/>
            <w:vMerge/>
          </w:tcPr>
          <w:p w:rsidR="00A13F41" w:rsidRDefault="00A13F41"/>
        </w:tc>
        <w:tc>
          <w:tcPr>
            <w:tcW w:w="2194" w:type="dxa"/>
            <w:vMerge/>
          </w:tcPr>
          <w:p w:rsidR="00A13F41" w:rsidRDefault="00A13F41"/>
        </w:tc>
        <w:tc>
          <w:tcPr>
            <w:tcW w:w="1759" w:type="dxa"/>
            <w:vMerge/>
          </w:tcPr>
          <w:p w:rsidR="00A13F41" w:rsidRDefault="00A13F41"/>
        </w:tc>
        <w:tc>
          <w:tcPr>
            <w:tcW w:w="1760" w:type="dxa"/>
            <w:vMerge/>
          </w:tcPr>
          <w:p w:rsidR="00A13F41" w:rsidRDefault="00A13F41"/>
        </w:tc>
        <w:tc>
          <w:tcPr>
            <w:tcW w:w="1024" w:type="dxa"/>
          </w:tcPr>
          <w:p w:rsidR="00A13F41" w:rsidRDefault="00A13F41">
            <w:pPr>
              <w:pStyle w:val="ConsPlusNormal"/>
              <w:jc w:val="center"/>
            </w:pPr>
            <w:r>
              <w:t>за счет средств бюджета субъекта РФ</w:t>
            </w:r>
          </w:p>
        </w:tc>
        <w:tc>
          <w:tcPr>
            <w:tcW w:w="1084" w:type="dxa"/>
          </w:tcPr>
          <w:p w:rsidR="00A13F41" w:rsidRDefault="00A13F41">
            <w:pPr>
              <w:pStyle w:val="ConsPlusNormal"/>
              <w:jc w:val="center"/>
            </w:pPr>
            <w:r>
              <w:t>за счет средств ОМС</w:t>
            </w:r>
          </w:p>
        </w:tc>
        <w:tc>
          <w:tcPr>
            <w:tcW w:w="1384" w:type="dxa"/>
          </w:tcPr>
          <w:p w:rsidR="00A13F41" w:rsidRDefault="00A13F41">
            <w:pPr>
              <w:pStyle w:val="ConsPlusNormal"/>
              <w:jc w:val="center"/>
            </w:pPr>
            <w:r>
              <w:t>за счет средств бюджета субъекта РФ</w:t>
            </w:r>
          </w:p>
        </w:tc>
        <w:tc>
          <w:tcPr>
            <w:tcW w:w="1504" w:type="dxa"/>
          </w:tcPr>
          <w:p w:rsidR="00A13F41" w:rsidRDefault="00A13F41">
            <w:pPr>
              <w:pStyle w:val="ConsPlusNormal"/>
              <w:jc w:val="center"/>
            </w:pPr>
            <w:r>
              <w:t>средства ОМС</w:t>
            </w:r>
          </w:p>
        </w:tc>
        <w:tc>
          <w:tcPr>
            <w:tcW w:w="679" w:type="dxa"/>
            <w:vMerge/>
          </w:tcPr>
          <w:p w:rsidR="00A13F41" w:rsidRDefault="00A13F41"/>
        </w:tc>
      </w:tr>
      <w:tr w:rsidR="00A13F41">
        <w:tc>
          <w:tcPr>
            <w:tcW w:w="3418" w:type="dxa"/>
            <w:gridSpan w:val="3"/>
          </w:tcPr>
          <w:p w:rsidR="00A13F41" w:rsidRDefault="00A13F41">
            <w:pPr>
              <w:pStyle w:val="ConsPlusNormal"/>
            </w:pPr>
          </w:p>
        </w:tc>
        <w:tc>
          <w:tcPr>
            <w:tcW w:w="814" w:type="dxa"/>
          </w:tcPr>
          <w:p w:rsidR="00A13F41" w:rsidRDefault="00A13F41">
            <w:pPr>
              <w:pStyle w:val="ConsPlusNormal"/>
              <w:jc w:val="center"/>
            </w:pPr>
            <w:r>
              <w:t>1</w:t>
            </w:r>
          </w:p>
        </w:tc>
        <w:tc>
          <w:tcPr>
            <w:tcW w:w="2194" w:type="dxa"/>
          </w:tcPr>
          <w:p w:rsidR="00A13F41" w:rsidRDefault="00A13F41">
            <w:pPr>
              <w:pStyle w:val="ConsPlusNormal"/>
              <w:jc w:val="center"/>
            </w:pPr>
            <w:r>
              <w:t>2</w:t>
            </w:r>
          </w:p>
        </w:tc>
        <w:tc>
          <w:tcPr>
            <w:tcW w:w="1759" w:type="dxa"/>
          </w:tcPr>
          <w:p w:rsidR="00A13F41" w:rsidRDefault="00A13F41">
            <w:pPr>
              <w:pStyle w:val="ConsPlusNormal"/>
              <w:jc w:val="center"/>
            </w:pPr>
            <w:r>
              <w:t>3</w:t>
            </w:r>
          </w:p>
        </w:tc>
        <w:tc>
          <w:tcPr>
            <w:tcW w:w="1760" w:type="dxa"/>
          </w:tcPr>
          <w:p w:rsidR="00A13F41" w:rsidRDefault="00A13F41">
            <w:pPr>
              <w:pStyle w:val="ConsPlusNormal"/>
              <w:jc w:val="center"/>
            </w:pPr>
            <w:r>
              <w:t>4</w:t>
            </w:r>
          </w:p>
        </w:tc>
        <w:tc>
          <w:tcPr>
            <w:tcW w:w="1024" w:type="dxa"/>
          </w:tcPr>
          <w:p w:rsidR="00A13F41" w:rsidRDefault="00A13F41">
            <w:pPr>
              <w:pStyle w:val="ConsPlusNormal"/>
              <w:jc w:val="center"/>
            </w:pPr>
            <w:r>
              <w:t>5</w:t>
            </w:r>
          </w:p>
        </w:tc>
        <w:tc>
          <w:tcPr>
            <w:tcW w:w="1084" w:type="dxa"/>
          </w:tcPr>
          <w:p w:rsidR="00A13F41" w:rsidRDefault="00A13F41">
            <w:pPr>
              <w:pStyle w:val="ConsPlusNormal"/>
              <w:jc w:val="center"/>
            </w:pPr>
            <w:r>
              <w:t>6</w:t>
            </w:r>
          </w:p>
        </w:tc>
        <w:tc>
          <w:tcPr>
            <w:tcW w:w="1384" w:type="dxa"/>
          </w:tcPr>
          <w:p w:rsidR="00A13F41" w:rsidRDefault="00A13F41">
            <w:pPr>
              <w:pStyle w:val="ConsPlusNormal"/>
              <w:jc w:val="center"/>
            </w:pPr>
            <w:r>
              <w:t>7</w:t>
            </w:r>
          </w:p>
        </w:tc>
        <w:tc>
          <w:tcPr>
            <w:tcW w:w="1504" w:type="dxa"/>
          </w:tcPr>
          <w:p w:rsidR="00A13F41" w:rsidRDefault="00A13F41">
            <w:pPr>
              <w:pStyle w:val="ConsPlusNormal"/>
              <w:jc w:val="center"/>
            </w:pPr>
            <w:r>
              <w:t>8</w:t>
            </w:r>
          </w:p>
        </w:tc>
        <w:tc>
          <w:tcPr>
            <w:tcW w:w="679" w:type="dxa"/>
          </w:tcPr>
          <w:p w:rsidR="00A13F41" w:rsidRDefault="00A13F41">
            <w:pPr>
              <w:pStyle w:val="ConsPlusNormal"/>
              <w:jc w:val="center"/>
            </w:pPr>
            <w:r>
              <w:t>9</w:t>
            </w:r>
          </w:p>
        </w:tc>
      </w:tr>
      <w:tr w:rsidR="00A13F41">
        <w:tc>
          <w:tcPr>
            <w:tcW w:w="3418" w:type="dxa"/>
            <w:gridSpan w:val="3"/>
          </w:tcPr>
          <w:p w:rsidR="00A13F41" w:rsidRDefault="00A13F41">
            <w:pPr>
              <w:pStyle w:val="ConsPlusNormal"/>
              <w:outlineLvl w:val="2"/>
            </w:pPr>
            <w:r>
              <w:t>I. Медицинская помощь, предоставляемая за счет консолидированного бюджета субъекта Российской Федерации,</w:t>
            </w:r>
          </w:p>
          <w:p w:rsidR="00A13F41" w:rsidRDefault="00A13F41">
            <w:pPr>
              <w:pStyle w:val="ConsPlusNormal"/>
            </w:pPr>
            <w:r>
              <w:t xml:space="preserve">в том числе </w:t>
            </w:r>
            <w:hyperlink w:anchor="P11332" w:history="1">
              <w:r>
                <w:rPr>
                  <w:color w:val="0000FF"/>
                </w:rPr>
                <w:t>&lt;*&gt;</w:t>
              </w:r>
            </w:hyperlink>
            <w:r>
              <w:t>:</w:t>
            </w:r>
          </w:p>
        </w:tc>
        <w:tc>
          <w:tcPr>
            <w:tcW w:w="814" w:type="dxa"/>
          </w:tcPr>
          <w:p w:rsidR="00A13F41" w:rsidRDefault="00A13F41">
            <w:pPr>
              <w:pStyle w:val="ConsPlusNormal"/>
              <w:jc w:val="center"/>
            </w:pPr>
            <w:r>
              <w:t>01</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3 481,1</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8 373 239,2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17%</w:t>
            </w:r>
          </w:p>
        </w:tc>
      </w:tr>
      <w:tr w:rsidR="00A13F41">
        <w:tc>
          <w:tcPr>
            <w:tcW w:w="3418" w:type="dxa"/>
            <w:gridSpan w:val="3"/>
          </w:tcPr>
          <w:p w:rsidR="00A13F41" w:rsidRDefault="00A13F41">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tcPr>
          <w:p w:rsidR="00A13F41" w:rsidRDefault="00A13F41">
            <w:pPr>
              <w:pStyle w:val="ConsPlusNormal"/>
              <w:jc w:val="center"/>
            </w:pPr>
            <w:r>
              <w:t>02</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0,037</w:t>
            </w:r>
          </w:p>
        </w:tc>
        <w:tc>
          <w:tcPr>
            <w:tcW w:w="1760" w:type="dxa"/>
          </w:tcPr>
          <w:p w:rsidR="00A13F41" w:rsidRDefault="00A13F41">
            <w:pPr>
              <w:pStyle w:val="ConsPlusNormal"/>
              <w:jc w:val="center"/>
            </w:pPr>
            <w:r>
              <w:t>3 378,4</w:t>
            </w:r>
          </w:p>
        </w:tc>
        <w:tc>
          <w:tcPr>
            <w:tcW w:w="1024" w:type="dxa"/>
          </w:tcPr>
          <w:p w:rsidR="00A13F41" w:rsidRDefault="00A13F41">
            <w:pPr>
              <w:pStyle w:val="ConsPlusNormal"/>
              <w:jc w:val="center"/>
            </w:pPr>
            <w:r>
              <w:t>124,9</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300 663,0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03</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0,019</w:t>
            </w:r>
          </w:p>
        </w:tc>
        <w:tc>
          <w:tcPr>
            <w:tcW w:w="1760" w:type="dxa"/>
          </w:tcPr>
          <w:p w:rsidR="00A13F41" w:rsidRDefault="00A13F41">
            <w:pPr>
              <w:pStyle w:val="ConsPlusNormal"/>
              <w:jc w:val="center"/>
            </w:pPr>
            <w:r>
              <w:t>3 289,5</w:t>
            </w:r>
          </w:p>
        </w:tc>
        <w:tc>
          <w:tcPr>
            <w:tcW w:w="1024" w:type="dxa"/>
          </w:tcPr>
          <w:p w:rsidR="00A13F41" w:rsidRDefault="00A13F41">
            <w:pPr>
              <w:pStyle w:val="ConsPlusNormal"/>
              <w:jc w:val="center"/>
            </w:pPr>
            <w:r>
              <w:t>62,5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150 331,5</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vMerge w:val="restart"/>
          </w:tcPr>
          <w:p w:rsidR="00A13F41" w:rsidRDefault="00A13F41">
            <w:pPr>
              <w:pStyle w:val="ConsPlusNormal"/>
            </w:pPr>
            <w:r>
              <w:t xml:space="preserve">2. Медицинская помощь в </w:t>
            </w:r>
            <w:r>
              <w:lastRenderedPageBreak/>
              <w:t>амбулаторных условиях, в том числе</w:t>
            </w:r>
          </w:p>
        </w:tc>
        <w:tc>
          <w:tcPr>
            <w:tcW w:w="814" w:type="dxa"/>
          </w:tcPr>
          <w:p w:rsidR="00A13F41" w:rsidRDefault="00A13F41">
            <w:pPr>
              <w:pStyle w:val="ConsPlusNormal"/>
              <w:jc w:val="center"/>
            </w:pPr>
            <w:r>
              <w:lastRenderedPageBreak/>
              <w:t>04</w:t>
            </w:r>
          </w:p>
        </w:tc>
        <w:tc>
          <w:tcPr>
            <w:tcW w:w="2194" w:type="dxa"/>
          </w:tcPr>
          <w:p w:rsidR="00A13F41" w:rsidRDefault="00A13F41">
            <w:pPr>
              <w:pStyle w:val="ConsPlusNormal"/>
              <w:jc w:val="center"/>
            </w:pPr>
            <w:r>
              <w:t xml:space="preserve">посещение с </w:t>
            </w:r>
            <w:r>
              <w:lastRenderedPageBreak/>
              <w:t>профилактическими и иными целями</w:t>
            </w:r>
          </w:p>
        </w:tc>
        <w:tc>
          <w:tcPr>
            <w:tcW w:w="1759" w:type="dxa"/>
          </w:tcPr>
          <w:p w:rsidR="00A13F41" w:rsidRDefault="00A13F41">
            <w:pPr>
              <w:pStyle w:val="ConsPlusNormal"/>
              <w:jc w:val="center"/>
            </w:pPr>
            <w:r>
              <w:lastRenderedPageBreak/>
              <w:t>0,415</w:t>
            </w:r>
          </w:p>
        </w:tc>
        <w:tc>
          <w:tcPr>
            <w:tcW w:w="1760" w:type="dxa"/>
          </w:tcPr>
          <w:p w:rsidR="00A13F41" w:rsidRDefault="00A13F41">
            <w:pPr>
              <w:pStyle w:val="ConsPlusNormal"/>
              <w:jc w:val="center"/>
            </w:pPr>
            <w:r>
              <w:t>608,9</w:t>
            </w:r>
          </w:p>
        </w:tc>
        <w:tc>
          <w:tcPr>
            <w:tcW w:w="1024" w:type="dxa"/>
          </w:tcPr>
          <w:p w:rsidR="00A13F41" w:rsidRDefault="00A13F41">
            <w:pPr>
              <w:pStyle w:val="ConsPlusNormal"/>
              <w:jc w:val="center"/>
            </w:pPr>
            <w:r>
              <w:t>252,7</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607 784,5</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vMerge/>
          </w:tcPr>
          <w:p w:rsidR="00A13F41" w:rsidRDefault="00A13F41"/>
        </w:tc>
        <w:tc>
          <w:tcPr>
            <w:tcW w:w="814" w:type="dxa"/>
          </w:tcPr>
          <w:p w:rsidR="00A13F41" w:rsidRDefault="00A13F41">
            <w:pPr>
              <w:pStyle w:val="ConsPlusNormal"/>
              <w:jc w:val="center"/>
            </w:pPr>
            <w:r>
              <w:t>05</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0,119</w:t>
            </w:r>
          </w:p>
        </w:tc>
        <w:tc>
          <w:tcPr>
            <w:tcW w:w="1760" w:type="dxa"/>
          </w:tcPr>
          <w:p w:rsidR="00A13F41" w:rsidRDefault="00A13F41">
            <w:pPr>
              <w:pStyle w:val="ConsPlusNormal"/>
              <w:jc w:val="center"/>
            </w:pPr>
            <w:r>
              <w:t>1 759,8</w:t>
            </w:r>
          </w:p>
        </w:tc>
        <w:tc>
          <w:tcPr>
            <w:tcW w:w="1024" w:type="dxa"/>
          </w:tcPr>
          <w:p w:rsidR="00A13F41" w:rsidRDefault="00A13F41">
            <w:pPr>
              <w:pStyle w:val="ConsPlusNormal"/>
              <w:jc w:val="center"/>
            </w:pPr>
            <w:r>
              <w:t>209,4</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503 705,4</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vMerge w:val="restart"/>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06</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jc w:val="center"/>
            </w:pPr>
            <w:r>
              <w:t>0,029</w:t>
            </w:r>
          </w:p>
        </w:tc>
        <w:tc>
          <w:tcPr>
            <w:tcW w:w="1760" w:type="dxa"/>
          </w:tcPr>
          <w:p w:rsidR="00A13F41" w:rsidRDefault="00A13F41">
            <w:pPr>
              <w:pStyle w:val="ConsPlusNormal"/>
              <w:jc w:val="center"/>
            </w:pPr>
            <w:r>
              <w:t>601,9</w:t>
            </w:r>
          </w:p>
        </w:tc>
        <w:tc>
          <w:tcPr>
            <w:tcW w:w="1024" w:type="dxa"/>
          </w:tcPr>
          <w:p w:rsidR="00A13F41" w:rsidRDefault="00A13F41">
            <w:pPr>
              <w:pStyle w:val="ConsPlusNormal"/>
              <w:jc w:val="center"/>
            </w:pPr>
            <w:r>
              <w:t>17,5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41 983,5</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vMerge/>
          </w:tcPr>
          <w:p w:rsidR="00A13F41" w:rsidRDefault="00A13F41"/>
        </w:tc>
        <w:tc>
          <w:tcPr>
            <w:tcW w:w="814" w:type="dxa"/>
          </w:tcPr>
          <w:p w:rsidR="00A13F41" w:rsidRDefault="00A13F41">
            <w:pPr>
              <w:pStyle w:val="ConsPlusNormal"/>
              <w:jc w:val="center"/>
            </w:pPr>
            <w:r>
              <w:t>07</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0,00821</w:t>
            </w:r>
          </w:p>
        </w:tc>
        <w:tc>
          <w:tcPr>
            <w:tcW w:w="1760" w:type="dxa"/>
          </w:tcPr>
          <w:p w:rsidR="00A13F41" w:rsidRDefault="00A13F41">
            <w:pPr>
              <w:pStyle w:val="ConsPlusNormal"/>
              <w:jc w:val="center"/>
            </w:pPr>
            <w:r>
              <w:t>1 763,2</w:t>
            </w:r>
          </w:p>
        </w:tc>
        <w:tc>
          <w:tcPr>
            <w:tcW w:w="1024" w:type="dxa"/>
          </w:tcPr>
          <w:p w:rsidR="00A13F41" w:rsidRDefault="00A13F41">
            <w:pPr>
              <w:pStyle w:val="ConsPlusNormal"/>
              <w:jc w:val="center"/>
            </w:pPr>
            <w:r>
              <w:t>14,5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34 818,3</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3.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08</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0,019</w:t>
            </w:r>
          </w:p>
        </w:tc>
        <w:tc>
          <w:tcPr>
            <w:tcW w:w="1760" w:type="dxa"/>
          </w:tcPr>
          <w:p w:rsidR="00A13F41" w:rsidRDefault="00A13F41">
            <w:pPr>
              <w:pStyle w:val="ConsPlusNormal"/>
              <w:jc w:val="center"/>
            </w:pPr>
            <w:r>
              <w:t>79 395,1</w:t>
            </w:r>
          </w:p>
        </w:tc>
        <w:tc>
          <w:tcPr>
            <w:tcW w:w="1024" w:type="dxa"/>
          </w:tcPr>
          <w:p w:rsidR="00A13F41" w:rsidRDefault="00A13F41">
            <w:pPr>
              <w:pStyle w:val="ConsPlusNormal"/>
              <w:jc w:val="center"/>
            </w:pPr>
            <w:r>
              <w:t>1 508,5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3 628 436,9</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09</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0,00327</w:t>
            </w:r>
          </w:p>
        </w:tc>
        <w:tc>
          <w:tcPr>
            <w:tcW w:w="1760" w:type="dxa"/>
          </w:tcPr>
          <w:p w:rsidR="00A13F41" w:rsidRDefault="00A13F41">
            <w:pPr>
              <w:pStyle w:val="ConsPlusNormal"/>
              <w:jc w:val="center"/>
            </w:pPr>
            <w:r>
              <w:t>81 509,3</w:t>
            </w:r>
          </w:p>
        </w:tc>
        <w:tc>
          <w:tcPr>
            <w:tcW w:w="1024" w:type="dxa"/>
          </w:tcPr>
          <w:p w:rsidR="00A13F41" w:rsidRDefault="00A13F41">
            <w:pPr>
              <w:pStyle w:val="ConsPlusNormal"/>
              <w:jc w:val="center"/>
            </w:pPr>
            <w:r>
              <w:t>266,5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641 102,2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4. Медицинская помощь в условиях дневного стационара, в том числе</w:t>
            </w:r>
          </w:p>
        </w:tc>
        <w:tc>
          <w:tcPr>
            <w:tcW w:w="814" w:type="dxa"/>
          </w:tcPr>
          <w:p w:rsidR="00A13F41" w:rsidRDefault="00A13F41">
            <w:pPr>
              <w:pStyle w:val="ConsPlusNormal"/>
              <w:jc w:val="center"/>
            </w:pPr>
            <w:r>
              <w:t>10</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0,0025</w:t>
            </w:r>
          </w:p>
        </w:tc>
        <w:tc>
          <w:tcPr>
            <w:tcW w:w="1760" w:type="dxa"/>
          </w:tcPr>
          <w:p w:rsidR="00A13F41" w:rsidRDefault="00A13F41">
            <w:pPr>
              <w:pStyle w:val="ConsPlusNormal"/>
              <w:jc w:val="center"/>
            </w:pPr>
            <w:r>
              <w:t>9 342,3</w:t>
            </w:r>
          </w:p>
        </w:tc>
        <w:tc>
          <w:tcPr>
            <w:tcW w:w="1024" w:type="dxa"/>
          </w:tcPr>
          <w:p w:rsidR="00A13F41" w:rsidRDefault="00A13F41">
            <w:pPr>
              <w:pStyle w:val="ConsPlusNormal"/>
              <w:jc w:val="center"/>
            </w:pPr>
            <w:r>
              <w:t>23,4</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56 177,8</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11</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5. Паллиативная медицинская помощь</w:t>
            </w:r>
          </w:p>
        </w:tc>
        <w:tc>
          <w:tcPr>
            <w:tcW w:w="814" w:type="dxa"/>
          </w:tcPr>
          <w:p w:rsidR="00A13F41" w:rsidRDefault="00A13F41">
            <w:pPr>
              <w:pStyle w:val="ConsPlusNormal"/>
              <w:jc w:val="center"/>
            </w:pPr>
            <w:r>
              <w:t>12</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0,056</w:t>
            </w:r>
          </w:p>
        </w:tc>
        <w:tc>
          <w:tcPr>
            <w:tcW w:w="1760" w:type="dxa"/>
          </w:tcPr>
          <w:p w:rsidR="00A13F41" w:rsidRDefault="00A13F41">
            <w:pPr>
              <w:pStyle w:val="ConsPlusNormal"/>
              <w:jc w:val="center"/>
            </w:pPr>
            <w:r>
              <w:t>1 863,2</w:t>
            </w:r>
          </w:p>
        </w:tc>
        <w:tc>
          <w:tcPr>
            <w:tcW w:w="1024" w:type="dxa"/>
          </w:tcPr>
          <w:p w:rsidR="00A13F41" w:rsidRDefault="00A13F41">
            <w:pPr>
              <w:pStyle w:val="ConsPlusNormal"/>
              <w:jc w:val="center"/>
            </w:pPr>
            <w:r>
              <w:t>104,4</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250 972,0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6. Иные государственные и муниципальные услуги (работы)</w:t>
            </w:r>
          </w:p>
        </w:tc>
        <w:tc>
          <w:tcPr>
            <w:tcW w:w="814" w:type="dxa"/>
          </w:tcPr>
          <w:p w:rsidR="00A13F41" w:rsidRDefault="00A13F41">
            <w:pPr>
              <w:pStyle w:val="ConsPlusNormal"/>
              <w:jc w:val="center"/>
            </w:pPr>
            <w:r>
              <w:t>13</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1 046,0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2 516 004,2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814" w:type="dxa"/>
          </w:tcPr>
          <w:p w:rsidR="00A13F41" w:rsidRDefault="00A13F41">
            <w:pPr>
              <w:pStyle w:val="ConsPlusNormal"/>
              <w:jc w:val="center"/>
            </w:pPr>
            <w:r>
              <w:lastRenderedPageBreak/>
              <w:t>14</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0,001</w:t>
            </w:r>
          </w:p>
        </w:tc>
        <w:tc>
          <w:tcPr>
            <w:tcW w:w="1760" w:type="dxa"/>
          </w:tcPr>
          <w:p w:rsidR="00A13F41" w:rsidRDefault="00A13F41">
            <w:pPr>
              <w:pStyle w:val="ConsPlusNormal"/>
              <w:jc w:val="center"/>
            </w:pPr>
            <w:r>
              <w:t>211 820,6</w:t>
            </w:r>
          </w:p>
        </w:tc>
        <w:tc>
          <w:tcPr>
            <w:tcW w:w="1024" w:type="dxa"/>
          </w:tcPr>
          <w:p w:rsidR="00A13F41" w:rsidRDefault="00A13F41">
            <w:pPr>
              <w:pStyle w:val="ConsPlusNormal"/>
              <w:jc w:val="center"/>
            </w:pPr>
            <w:r>
              <w:t>211,8</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509 495,4</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333" w:history="1">
              <w:r>
                <w:rPr>
                  <w:color w:val="0000FF"/>
                </w:rPr>
                <w:t>&lt;**&gt;</w:t>
              </w:r>
            </w:hyperlink>
            <w:r>
              <w:t>, в том числе на приобретение:</w:t>
            </w:r>
          </w:p>
        </w:tc>
        <w:tc>
          <w:tcPr>
            <w:tcW w:w="814" w:type="dxa"/>
          </w:tcPr>
          <w:p w:rsidR="00A13F41" w:rsidRDefault="00A13F41">
            <w:pPr>
              <w:pStyle w:val="ConsPlusNormal"/>
              <w:jc w:val="center"/>
            </w:pPr>
            <w:r>
              <w:t>15</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0,0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0,00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санитарного транспорта</w:t>
            </w:r>
          </w:p>
        </w:tc>
        <w:tc>
          <w:tcPr>
            <w:tcW w:w="814" w:type="dxa"/>
          </w:tcPr>
          <w:p w:rsidR="00A13F41" w:rsidRDefault="00A13F41">
            <w:pPr>
              <w:pStyle w:val="ConsPlusNormal"/>
              <w:jc w:val="center"/>
            </w:pPr>
            <w:r>
              <w:t>16</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КТ</w:t>
            </w:r>
          </w:p>
        </w:tc>
        <w:tc>
          <w:tcPr>
            <w:tcW w:w="814" w:type="dxa"/>
          </w:tcPr>
          <w:p w:rsidR="00A13F41" w:rsidRDefault="00A13F41">
            <w:pPr>
              <w:pStyle w:val="ConsPlusNormal"/>
              <w:jc w:val="center"/>
            </w:pPr>
            <w:r>
              <w:t>17</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МРТ</w:t>
            </w:r>
          </w:p>
        </w:tc>
        <w:tc>
          <w:tcPr>
            <w:tcW w:w="814" w:type="dxa"/>
          </w:tcPr>
          <w:p w:rsidR="00A13F41" w:rsidRDefault="00A13F41">
            <w:pPr>
              <w:pStyle w:val="ConsPlusNormal"/>
              <w:jc w:val="center"/>
            </w:pPr>
            <w:r>
              <w:t>18</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иного медицинского оборудования</w:t>
            </w:r>
          </w:p>
        </w:tc>
        <w:tc>
          <w:tcPr>
            <w:tcW w:w="814" w:type="dxa"/>
          </w:tcPr>
          <w:p w:rsidR="00A13F41" w:rsidRDefault="00A13F41">
            <w:pPr>
              <w:pStyle w:val="ConsPlusNormal"/>
              <w:jc w:val="center"/>
            </w:pPr>
            <w:r>
              <w:t>19</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0,00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0,0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outlineLvl w:val="2"/>
            </w:pPr>
            <w:r>
              <w:t>III. Медицинская помощь в рамках территориальной программы ОМС:</w:t>
            </w:r>
          </w:p>
        </w:tc>
        <w:tc>
          <w:tcPr>
            <w:tcW w:w="814" w:type="dxa"/>
          </w:tcPr>
          <w:p w:rsidR="00A13F41" w:rsidRDefault="00A13F41">
            <w:pPr>
              <w:pStyle w:val="ConsPlusNormal"/>
              <w:jc w:val="center"/>
            </w:pPr>
            <w:r>
              <w:t>20</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15 735,0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39 681 311,0</w:t>
            </w:r>
          </w:p>
        </w:tc>
        <w:tc>
          <w:tcPr>
            <w:tcW w:w="679" w:type="dxa"/>
          </w:tcPr>
          <w:p w:rsidR="00A13F41" w:rsidRDefault="00A13F41">
            <w:pPr>
              <w:pStyle w:val="ConsPlusNormal"/>
              <w:jc w:val="center"/>
            </w:pPr>
            <w:r>
              <w:t>83%</w:t>
            </w:r>
          </w:p>
        </w:tc>
      </w:tr>
      <w:tr w:rsidR="00A13F41">
        <w:tc>
          <w:tcPr>
            <w:tcW w:w="3418" w:type="dxa"/>
            <w:gridSpan w:val="3"/>
          </w:tcPr>
          <w:p w:rsidR="00A13F41" w:rsidRDefault="00A13F41">
            <w:pPr>
              <w:pStyle w:val="ConsPlusNormal"/>
            </w:pPr>
            <w:r>
              <w:t>- скорая медицинская помощь (сумма строк 27 + 32)</w:t>
            </w:r>
          </w:p>
        </w:tc>
        <w:tc>
          <w:tcPr>
            <w:tcW w:w="814" w:type="dxa"/>
          </w:tcPr>
          <w:p w:rsidR="00A13F41" w:rsidRDefault="00A13F41">
            <w:pPr>
              <w:pStyle w:val="ConsPlusNormal"/>
              <w:jc w:val="center"/>
            </w:pPr>
            <w:r>
              <w:t>21</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0,300</w:t>
            </w:r>
          </w:p>
        </w:tc>
        <w:tc>
          <w:tcPr>
            <w:tcW w:w="1760" w:type="dxa"/>
          </w:tcPr>
          <w:p w:rsidR="00A13F41" w:rsidRDefault="00A13F41">
            <w:pPr>
              <w:pStyle w:val="ConsPlusNormal"/>
              <w:jc w:val="center"/>
            </w:pPr>
            <w:r>
              <w:t>3 263,6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979,1</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2 469 070,7</w:t>
            </w:r>
          </w:p>
        </w:tc>
        <w:tc>
          <w:tcPr>
            <w:tcW w:w="679" w:type="dxa"/>
          </w:tcPr>
          <w:p w:rsidR="00A13F41" w:rsidRDefault="00A13F41">
            <w:pPr>
              <w:pStyle w:val="ConsPlusNormal"/>
              <w:jc w:val="center"/>
            </w:pPr>
            <w:r>
              <w:t>X</w:t>
            </w:r>
          </w:p>
        </w:tc>
      </w:tr>
      <w:tr w:rsidR="00A13F41">
        <w:tc>
          <w:tcPr>
            <w:tcW w:w="1579" w:type="dxa"/>
            <w:vMerge w:val="restart"/>
          </w:tcPr>
          <w:p w:rsidR="00A13F41" w:rsidRDefault="00A13F41">
            <w:pPr>
              <w:pStyle w:val="ConsPlusNormal"/>
            </w:pPr>
            <w:r>
              <w:t>- медицинская помощь в амбулаторных условиях</w:t>
            </w:r>
          </w:p>
        </w:tc>
        <w:tc>
          <w:tcPr>
            <w:tcW w:w="739" w:type="dxa"/>
            <w:vMerge w:val="restart"/>
          </w:tcPr>
          <w:p w:rsidR="00A13F41" w:rsidRDefault="00A13F41">
            <w:pPr>
              <w:pStyle w:val="ConsPlusNormal"/>
              <w:jc w:val="center"/>
            </w:pPr>
            <w:r>
              <w:t>сумма строк</w:t>
            </w:r>
          </w:p>
        </w:tc>
        <w:tc>
          <w:tcPr>
            <w:tcW w:w="1100" w:type="dxa"/>
          </w:tcPr>
          <w:p w:rsidR="00A13F41" w:rsidRDefault="00A13F41">
            <w:pPr>
              <w:pStyle w:val="ConsPlusNormal"/>
              <w:jc w:val="center"/>
            </w:pPr>
            <w:r>
              <w:t>29.1 + 34.1</w:t>
            </w:r>
          </w:p>
        </w:tc>
        <w:tc>
          <w:tcPr>
            <w:tcW w:w="814" w:type="dxa"/>
          </w:tcPr>
          <w:p w:rsidR="00A13F41" w:rsidRDefault="00A13F41">
            <w:pPr>
              <w:pStyle w:val="ConsPlusNormal"/>
              <w:jc w:val="center"/>
            </w:pPr>
            <w:r>
              <w:t>22.1</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jc w:val="center"/>
            </w:pPr>
            <w:r>
              <w:t>2,350</w:t>
            </w:r>
          </w:p>
        </w:tc>
        <w:tc>
          <w:tcPr>
            <w:tcW w:w="1760" w:type="dxa"/>
          </w:tcPr>
          <w:p w:rsidR="00A13F41" w:rsidRDefault="00A13F41">
            <w:pPr>
              <w:pStyle w:val="ConsPlusNormal"/>
              <w:jc w:val="center"/>
            </w:pPr>
            <w:r>
              <w:t>662,3</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1 556,5</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3 925 220,5</w:t>
            </w:r>
          </w:p>
        </w:tc>
        <w:tc>
          <w:tcPr>
            <w:tcW w:w="679" w:type="dxa"/>
          </w:tcPr>
          <w:p w:rsidR="00A13F41" w:rsidRDefault="00A13F41">
            <w:pPr>
              <w:pStyle w:val="ConsPlusNormal"/>
              <w:jc w:val="center"/>
            </w:pPr>
            <w:r>
              <w:t>X</w:t>
            </w:r>
          </w:p>
        </w:tc>
      </w:tr>
      <w:tr w:rsidR="00A13F41">
        <w:tc>
          <w:tcPr>
            <w:tcW w:w="1579" w:type="dxa"/>
            <w:vMerge/>
          </w:tcPr>
          <w:p w:rsidR="00A13F41" w:rsidRDefault="00A13F41"/>
        </w:tc>
        <w:tc>
          <w:tcPr>
            <w:tcW w:w="739" w:type="dxa"/>
            <w:vMerge/>
          </w:tcPr>
          <w:p w:rsidR="00A13F41" w:rsidRDefault="00A13F41"/>
        </w:tc>
        <w:tc>
          <w:tcPr>
            <w:tcW w:w="1100" w:type="dxa"/>
          </w:tcPr>
          <w:p w:rsidR="00A13F41" w:rsidRDefault="00A13F41">
            <w:pPr>
              <w:pStyle w:val="ConsPlusNormal"/>
              <w:jc w:val="center"/>
            </w:pPr>
            <w:r>
              <w:t>29.2 + 34.2</w:t>
            </w:r>
          </w:p>
        </w:tc>
        <w:tc>
          <w:tcPr>
            <w:tcW w:w="814" w:type="dxa"/>
          </w:tcPr>
          <w:p w:rsidR="00A13F41" w:rsidRDefault="00A13F41">
            <w:pPr>
              <w:pStyle w:val="ConsPlusNormal"/>
              <w:jc w:val="center"/>
            </w:pPr>
            <w:r>
              <w:t>22.2</w:t>
            </w:r>
          </w:p>
        </w:tc>
        <w:tc>
          <w:tcPr>
            <w:tcW w:w="2194" w:type="dxa"/>
          </w:tcPr>
          <w:p w:rsidR="00A13F41" w:rsidRDefault="00A13F41">
            <w:pPr>
              <w:pStyle w:val="ConsPlusNormal"/>
              <w:jc w:val="center"/>
            </w:pPr>
            <w:r>
              <w:t>посещение по неотложной медицинской помощи</w:t>
            </w:r>
          </w:p>
        </w:tc>
        <w:tc>
          <w:tcPr>
            <w:tcW w:w="1759" w:type="dxa"/>
          </w:tcPr>
          <w:p w:rsidR="00A13F41" w:rsidRDefault="00A13F41">
            <w:pPr>
              <w:pStyle w:val="ConsPlusNormal"/>
              <w:jc w:val="center"/>
            </w:pPr>
            <w:r>
              <w:t>0,560</w:t>
            </w:r>
          </w:p>
        </w:tc>
        <w:tc>
          <w:tcPr>
            <w:tcW w:w="1760" w:type="dxa"/>
          </w:tcPr>
          <w:p w:rsidR="00A13F41" w:rsidRDefault="00A13F41">
            <w:pPr>
              <w:pStyle w:val="ConsPlusNormal"/>
              <w:jc w:val="center"/>
            </w:pPr>
            <w:r>
              <w:t>847,9</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474,8</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1 197 384,5</w:t>
            </w:r>
          </w:p>
        </w:tc>
        <w:tc>
          <w:tcPr>
            <w:tcW w:w="679" w:type="dxa"/>
          </w:tcPr>
          <w:p w:rsidR="00A13F41" w:rsidRDefault="00A13F41">
            <w:pPr>
              <w:pStyle w:val="ConsPlusNormal"/>
              <w:jc w:val="center"/>
            </w:pPr>
            <w:r>
              <w:t>X</w:t>
            </w:r>
          </w:p>
        </w:tc>
      </w:tr>
      <w:tr w:rsidR="00A13F41">
        <w:tc>
          <w:tcPr>
            <w:tcW w:w="1579" w:type="dxa"/>
            <w:vMerge/>
          </w:tcPr>
          <w:p w:rsidR="00A13F41" w:rsidRDefault="00A13F41"/>
        </w:tc>
        <w:tc>
          <w:tcPr>
            <w:tcW w:w="739" w:type="dxa"/>
            <w:vMerge/>
          </w:tcPr>
          <w:p w:rsidR="00A13F41" w:rsidRDefault="00A13F41"/>
        </w:tc>
        <w:tc>
          <w:tcPr>
            <w:tcW w:w="1100" w:type="dxa"/>
          </w:tcPr>
          <w:p w:rsidR="00A13F41" w:rsidRDefault="00A13F41">
            <w:pPr>
              <w:pStyle w:val="ConsPlusNormal"/>
              <w:jc w:val="center"/>
            </w:pPr>
            <w:r>
              <w:t>29.3 + 34.3</w:t>
            </w:r>
          </w:p>
        </w:tc>
        <w:tc>
          <w:tcPr>
            <w:tcW w:w="814" w:type="dxa"/>
          </w:tcPr>
          <w:p w:rsidR="00A13F41" w:rsidRDefault="00A13F41">
            <w:pPr>
              <w:pStyle w:val="ConsPlusNormal"/>
              <w:jc w:val="center"/>
            </w:pPr>
            <w:r>
              <w:t>22.3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1,980</w:t>
            </w:r>
          </w:p>
        </w:tc>
        <w:tc>
          <w:tcPr>
            <w:tcW w:w="1760" w:type="dxa"/>
          </w:tcPr>
          <w:p w:rsidR="00A13F41" w:rsidRDefault="00A13F41">
            <w:pPr>
              <w:pStyle w:val="ConsPlusNormal"/>
              <w:jc w:val="center"/>
            </w:pPr>
            <w:r>
              <w:t>1 855,2</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3 673,3</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9 263 554,3</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специализированная медицинская помощь в стационарных условиях (сумма строк 30 + 35), в том числе:</w:t>
            </w:r>
          </w:p>
        </w:tc>
        <w:tc>
          <w:tcPr>
            <w:tcW w:w="814" w:type="dxa"/>
          </w:tcPr>
          <w:p w:rsidR="00A13F41" w:rsidRDefault="00A13F41">
            <w:pPr>
              <w:pStyle w:val="ConsPlusNormal"/>
              <w:jc w:val="center"/>
            </w:pPr>
            <w:r>
              <w:t>23</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0,17235</w:t>
            </w:r>
          </w:p>
        </w:tc>
        <w:tc>
          <w:tcPr>
            <w:tcW w:w="1760" w:type="dxa"/>
          </w:tcPr>
          <w:p w:rsidR="00A13F41" w:rsidRDefault="00A13F41">
            <w:pPr>
              <w:pStyle w:val="ConsPlusNormal"/>
              <w:jc w:val="center"/>
            </w:pPr>
            <w:r>
              <w:t>44 123,9</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7 604,8</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19 178 016,6</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медицинская реабилитация в стационарных условиях</w:t>
            </w:r>
          </w:p>
          <w:p w:rsidR="00A13F41" w:rsidRDefault="00A13F41">
            <w:pPr>
              <w:pStyle w:val="ConsPlusNormal"/>
            </w:pPr>
            <w:r>
              <w:t>(сумма строк 30.1 + 35.1)</w:t>
            </w:r>
          </w:p>
        </w:tc>
        <w:tc>
          <w:tcPr>
            <w:tcW w:w="814" w:type="dxa"/>
          </w:tcPr>
          <w:p w:rsidR="00A13F41" w:rsidRDefault="00A13F41">
            <w:pPr>
              <w:pStyle w:val="ConsPlusNormal"/>
              <w:jc w:val="center"/>
            </w:pPr>
            <w:r>
              <w:t>23.1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0,058</w:t>
            </w:r>
          </w:p>
        </w:tc>
        <w:tc>
          <w:tcPr>
            <w:tcW w:w="1760" w:type="dxa"/>
          </w:tcPr>
          <w:p w:rsidR="00A13F41" w:rsidRDefault="00A13F41">
            <w:pPr>
              <w:pStyle w:val="ConsPlusNormal"/>
              <w:jc w:val="center"/>
            </w:pPr>
            <w:r>
              <w:t>3 525,2</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204,5</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515 626,1</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высокотехнологичная медицинская помощь (сумма строк 30.2 + 35.2)</w:t>
            </w:r>
          </w:p>
        </w:tc>
        <w:tc>
          <w:tcPr>
            <w:tcW w:w="814" w:type="dxa"/>
          </w:tcPr>
          <w:p w:rsidR="00A13F41" w:rsidRDefault="00A13F41">
            <w:pPr>
              <w:pStyle w:val="ConsPlusNormal"/>
              <w:jc w:val="center"/>
            </w:pPr>
            <w:r>
              <w:t>23.2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0,00308</w:t>
            </w:r>
          </w:p>
        </w:tc>
        <w:tc>
          <w:tcPr>
            <w:tcW w:w="1760" w:type="dxa"/>
          </w:tcPr>
          <w:p w:rsidR="00A13F41" w:rsidRDefault="00A13F41">
            <w:pPr>
              <w:pStyle w:val="ConsPlusNormal"/>
              <w:jc w:val="center"/>
            </w:pPr>
            <w:r>
              <w:t>164 153,7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505,6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1 275 028,8</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медицинская помощь в условиях дневного стационара (сумма строк 31 + 36)</w:t>
            </w:r>
          </w:p>
        </w:tc>
        <w:tc>
          <w:tcPr>
            <w:tcW w:w="814" w:type="dxa"/>
          </w:tcPr>
          <w:p w:rsidR="00A13F41" w:rsidRDefault="00A13F41">
            <w:pPr>
              <w:pStyle w:val="ConsPlusNormal"/>
              <w:jc w:val="center"/>
            </w:pPr>
            <w:r>
              <w:t>24</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0,060</w:t>
            </w:r>
          </w:p>
        </w:tc>
        <w:tc>
          <w:tcPr>
            <w:tcW w:w="1760" w:type="dxa"/>
          </w:tcPr>
          <w:p w:rsidR="00A13F41" w:rsidRDefault="00A13F41">
            <w:pPr>
              <w:pStyle w:val="ConsPlusNormal"/>
              <w:jc w:val="center"/>
            </w:pPr>
            <w:r>
              <w:t>21 552,6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1 293,2</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3 261 147,6</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xml:space="preserve">- паллиативная медицинская помощь </w:t>
            </w:r>
            <w:hyperlink w:anchor="P11334" w:history="1">
              <w:r>
                <w:rPr>
                  <w:color w:val="0000FF"/>
                </w:rPr>
                <w:t>&lt;***&gt;</w:t>
              </w:r>
            </w:hyperlink>
            <w:r>
              <w:t xml:space="preserve"> (равно строке 37)</w:t>
            </w:r>
          </w:p>
        </w:tc>
        <w:tc>
          <w:tcPr>
            <w:tcW w:w="814" w:type="dxa"/>
          </w:tcPr>
          <w:p w:rsidR="00A13F41" w:rsidRDefault="00A13F41">
            <w:pPr>
              <w:pStyle w:val="ConsPlusNormal"/>
              <w:jc w:val="center"/>
            </w:pPr>
            <w:r>
              <w:t>25</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затраты на ведение дела СМО</w:t>
            </w:r>
          </w:p>
        </w:tc>
        <w:tc>
          <w:tcPr>
            <w:tcW w:w="814" w:type="dxa"/>
          </w:tcPr>
          <w:p w:rsidR="00A13F41" w:rsidRDefault="00A13F41">
            <w:pPr>
              <w:pStyle w:val="ConsPlusNormal"/>
              <w:jc w:val="center"/>
            </w:pPr>
            <w:r>
              <w:t>26</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153,3</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386 916,8</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из строки 20:</w:t>
            </w:r>
          </w:p>
          <w:p w:rsidR="00A13F41" w:rsidRDefault="00A13F41">
            <w:pPr>
              <w:pStyle w:val="ConsPlusNormal"/>
            </w:pPr>
            <w:r>
              <w:t>1. Медицинская помощь, предоставляемая в рамках базовой программы ОМС застрахованным лицам</w:t>
            </w:r>
          </w:p>
        </w:tc>
        <w:tc>
          <w:tcPr>
            <w:tcW w:w="814" w:type="dxa"/>
          </w:tcPr>
          <w:p w:rsidR="00A13F41" w:rsidRDefault="00A13F41">
            <w:pPr>
              <w:pStyle w:val="ConsPlusNormal"/>
              <w:jc w:val="center"/>
            </w:pPr>
            <w:r>
              <w:t>27</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15 581,7</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39 294 394,2</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скорая медицинская помощь</w:t>
            </w:r>
          </w:p>
        </w:tc>
        <w:tc>
          <w:tcPr>
            <w:tcW w:w="814" w:type="dxa"/>
          </w:tcPr>
          <w:p w:rsidR="00A13F41" w:rsidRDefault="00A13F41">
            <w:pPr>
              <w:pStyle w:val="ConsPlusNormal"/>
              <w:jc w:val="center"/>
            </w:pPr>
            <w:r>
              <w:t>28</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0,300</w:t>
            </w:r>
          </w:p>
        </w:tc>
        <w:tc>
          <w:tcPr>
            <w:tcW w:w="1760" w:type="dxa"/>
          </w:tcPr>
          <w:p w:rsidR="00A13F41" w:rsidRDefault="00A13F41">
            <w:pPr>
              <w:pStyle w:val="ConsPlusNormal"/>
              <w:jc w:val="center"/>
            </w:pPr>
            <w:r>
              <w:t>3 263,6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979,1</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2 469 070,7</w:t>
            </w:r>
          </w:p>
        </w:tc>
        <w:tc>
          <w:tcPr>
            <w:tcW w:w="679" w:type="dxa"/>
          </w:tcPr>
          <w:p w:rsidR="00A13F41" w:rsidRDefault="00A13F41">
            <w:pPr>
              <w:pStyle w:val="ConsPlusNormal"/>
              <w:jc w:val="center"/>
            </w:pPr>
            <w:r>
              <w:t>X</w:t>
            </w:r>
          </w:p>
        </w:tc>
      </w:tr>
      <w:tr w:rsidR="00A13F41">
        <w:tc>
          <w:tcPr>
            <w:tcW w:w="3418" w:type="dxa"/>
            <w:gridSpan w:val="3"/>
            <w:vMerge w:val="restart"/>
          </w:tcPr>
          <w:p w:rsidR="00A13F41" w:rsidRDefault="00A13F41">
            <w:pPr>
              <w:pStyle w:val="ConsPlusNormal"/>
            </w:pPr>
            <w:r>
              <w:t>- медицинская помощь в амбулаторных условиях</w:t>
            </w:r>
          </w:p>
        </w:tc>
        <w:tc>
          <w:tcPr>
            <w:tcW w:w="814" w:type="dxa"/>
          </w:tcPr>
          <w:p w:rsidR="00A13F41" w:rsidRDefault="00A13F41">
            <w:pPr>
              <w:pStyle w:val="ConsPlusNormal"/>
              <w:jc w:val="center"/>
            </w:pPr>
            <w:r>
              <w:t>29.1</w:t>
            </w:r>
          </w:p>
        </w:tc>
        <w:tc>
          <w:tcPr>
            <w:tcW w:w="2194" w:type="dxa"/>
          </w:tcPr>
          <w:p w:rsidR="00A13F41" w:rsidRDefault="00A13F41">
            <w:pPr>
              <w:pStyle w:val="ConsPlusNormal"/>
              <w:jc w:val="center"/>
            </w:pPr>
            <w:r>
              <w:t xml:space="preserve">посещение с профилактическими </w:t>
            </w:r>
            <w:r>
              <w:lastRenderedPageBreak/>
              <w:t>и иными целями</w:t>
            </w:r>
          </w:p>
        </w:tc>
        <w:tc>
          <w:tcPr>
            <w:tcW w:w="1759" w:type="dxa"/>
          </w:tcPr>
          <w:p w:rsidR="00A13F41" w:rsidRDefault="00A13F41">
            <w:pPr>
              <w:pStyle w:val="ConsPlusNormal"/>
              <w:jc w:val="center"/>
            </w:pPr>
            <w:r>
              <w:lastRenderedPageBreak/>
              <w:t>2,350</w:t>
            </w:r>
          </w:p>
        </w:tc>
        <w:tc>
          <w:tcPr>
            <w:tcW w:w="1760" w:type="dxa"/>
          </w:tcPr>
          <w:p w:rsidR="00A13F41" w:rsidRDefault="00A13F41">
            <w:pPr>
              <w:pStyle w:val="ConsPlusNormal"/>
              <w:jc w:val="center"/>
            </w:pPr>
            <w:r>
              <w:t>662,3</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1 556,5</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3 925 220,5</w:t>
            </w:r>
          </w:p>
        </w:tc>
        <w:tc>
          <w:tcPr>
            <w:tcW w:w="679" w:type="dxa"/>
          </w:tcPr>
          <w:p w:rsidR="00A13F41" w:rsidRDefault="00A13F41">
            <w:pPr>
              <w:pStyle w:val="ConsPlusNormal"/>
              <w:jc w:val="center"/>
            </w:pPr>
            <w:r>
              <w:t>X</w:t>
            </w:r>
          </w:p>
        </w:tc>
      </w:tr>
      <w:tr w:rsidR="00A13F41">
        <w:tc>
          <w:tcPr>
            <w:tcW w:w="3418" w:type="dxa"/>
            <w:gridSpan w:val="3"/>
            <w:vMerge/>
          </w:tcPr>
          <w:p w:rsidR="00A13F41" w:rsidRDefault="00A13F41"/>
        </w:tc>
        <w:tc>
          <w:tcPr>
            <w:tcW w:w="814" w:type="dxa"/>
          </w:tcPr>
          <w:p w:rsidR="00A13F41" w:rsidRDefault="00A13F41">
            <w:pPr>
              <w:pStyle w:val="ConsPlusNormal"/>
              <w:jc w:val="center"/>
            </w:pPr>
            <w:r>
              <w:t>29.2</w:t>
            </w:r>
          </w:p>
        </w:tc>
        <w:tc>
          <w:tcPr>
            <w:tcW w:w="2194" w:type="dxa"/>
          </w:tcPr>
          <w:p w:rsidR="00A13F41" w:rsidRDefault="00A13F41">
            <w:pPr>
              <w:pStyle w:val="ConsPlusNormal"/>
              <w:jc w:val="center"/>
            </w:pPr>
            <w:r>
              <w:t>посещение по неотложной медицинской помощи</w:t>
            </w:r>
          </w:p>
        </w:tc>
        <w:tc>
          <w:tcPr>
            <w:tcW w:w="1759" w:type="dxa"/>
          </w:tcPr>
          <w:p w:rsidR="00A13F41" w:rsidRDefault="00A13F41">
            <w:pPr>
              <w:pStyle w:val="ConsPlusNormal"/>
              <w:jc w:val="center"/>
            </w:pPr>
            <w:r>
              <w:t>0,560</w:t>
            </w:r>
          </w:p>
        </w:tc>
        <w:tc>
          <w:tcPr>
            <w:tcW w:w="1760" w:type="dxa"/>
          </w:tcPr>
          <w:p w:rsidR="00A13F41" w:rsidRDefault="00A13F41">
            <w:pPr>
              <w:pStyle w:val="ConsPlusNormal"/>
              <w:jc w:val="center"/>
            </w:pPr>
            <w:r>
              <w:t>847,9</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474,8</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1 197 384,5</w:t>
            </w:r>
          </w:p>
        </w:tc>
        <w:tc>
          <w:tcPr>
            <w:tcW w:w="679" w:type="dxa"/>
          </w:tcPr>
          <w:p w:rsidR="00A13F41" w:rsidRDefault="00A13F41">
            <w:pPr>
              <w:pStyle w:val="ConsPlusNormal"/>
              <w:jc w:val="center"/>
            </w:pPr>
            <w:r>
              <w:t>X</w:t>
            </w:r>
          </w:p>
        </w:tc>
      </w:tr>
      <w:tr w:rsidR="00A13F41">
        <w:tc>
          <w:tcPr>
            <w:tcW w:w="3418" w:type="dxa"/>
            <w:gridSpan w:val="3"/>
            <w:vMerge/>
          </w:tcPr>
          <w:p w:rsidR="00A13F41" w:rsidRDefault="00A13F41"/>
        </w:tc>
        <w:tc>
          <w:tcPr>
            <w:tcW w:w="814" w:type="dxa"/>
          </w:tcPr>
          <w:p w:rsidR="00A13F41" w:rsidRDefault="00A13F41">
            <w:pPr>
              <w:pStyle w:val="ConsPlusNormal"/>
              <w:jc w:val="center"/>
            </w:pPr>
            <w:r>
              <w:t>29.3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1,980</w:t>
            </w:r>
          </w:p>
        </w:tc>
        <w:tc>
          <w:tcPr>
            <w:tcW w:w="1760" w:type="dxa"/>
          </w:tcPr>
          <w:p w:rsidR="00A13F41" w:rsidRDefault="00A13F41">
            <w:pPr>
              <w:pStyle w:val="ConsPlusNormal"/>
              <w:jc w:val="center"/>
            </w:pPr>
            <w:r>
              <w:t>1 855,2</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3 673,3</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9 263 554,3</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30</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0,17235</w:t>
            </w:r>
          </w:p>
        </w:tc>
        <w:tc>
          <w:tcPr>
            <w:tcW w:w="1760" w:type="dxa"/>
          </w:tcPr>
          <w:p w:rsidR="00A13F41" w:rsidRDefault="00A13F41">
            <w:pPr>
              <w:pStyle w:val="ConsPlusNormal"/>
              <w:jc w:val="center"/>
            </w:pPr>
            <w:r>
              <w:t>44 123,9</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7 604,8</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19 178 016,6</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медицинская реабилитация в стационарных условиях</w:t>
            </w:r>
          </w:p>
        </w:tc>
        <w:tc>
          <w:tcPr>
            <w:tcW w:w="814" w:type="dxa"/>
          </w:tcPr>
          <w:p w:rsidR="00A13F41" w:rsidRDefault="00A13F41">
            <w:pPr>
              <w:pStyle w:val="ConsPlusNormal"/>
              <w:jc w:val="center"/>
            </w:pPr>
            <w:r>
              <w:t>30.1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0,058</w:t>
            </w:r>
          </w:p>
        </w:tc>
        <w:tc>
          <w:tcPr>
            <w:tcW w:w="1760" w:type="dxa"/>
          </w:tcPr>
          <w:p w:rsidR="00A13F41" w:rsidRDefault="00A13F41">
            <w:pPr>
              <w:pStyle w:val="ConsPlusNormal"/>
              <w:jc w:val="center"/>
            </w:pPr>
            <w:r>
              <w:t>3 525,2</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204,5</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515 626,1</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высокотехнологичная медицинская помощь</w:t>
            </w:r>
          </w:p>
        </w:tc>
        <w:tc>
          <w:tcPr>
            <w:tcW w:w="814" w:type="dxa"/>
          </w:tcPr>
          <w:p w:rsidR="00A13F41" w:rsidRDefault="00A13F41">
            <w:pPr>
              <w:pStyle w:val="ConsPlusNormal"/>
              <w:jc w:val="center"/>
            </w:pPr>
            <w:r>
              <w:t>30.2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0,00308</w:t>
            </w:r>
          </w:p>
        </w:tc>
        <w:tc>
          <w:tcPr>
            <w:tcW w:w="1760" w:type="dxa"/>
          </w:tcPr>
          <w:p w:rsidR="00A13F41" w:rsidRDefault="00A13F41">
            <w:pPr>
              <w:pStyle w:val="ConsPlusNormal"/>
              <w:jc w:val="center"/>
            </w:pPr>
            <w:r>
              <w:t>164 153,7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505,6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1 275 028,8</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медицинская помощь в условиях дневного стационара</w:t>
            </w:r>
          </w:p>
        </w:tc>
        <w:tc>
          <w:tcPr>
            <w:tcW w:w="814" w:type="dxa"/>
          </w:tcPr>
          <w:p w:rsidR="00A13F41" w:rsidRDefault="00A13F41">
            <w:pPr>
              <w:pStyle w:val="ConsPlusNormal"/>
              <w:jc w:val="center"/>
            </w:pPr>
            <w:r>
              <w:t>31</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0,060</w:t>
            </w:r>
          </w:p>
        </w:tc>
        <w:tc>
          <w:tcPr>
            <w:tcW w:w="1760" w:type="dxa"/>
          </w:tcPr>
          <w:p w:rsidR="00A13F41" w:rsidRDefault="00A13F41">
            <w:pPr>
              <w:pStyle w:val="ConsPlusNormal"/>
              <w:jc w:val="center"/>
            </w:pPr>
            <w:r>
              <w:t>21 552,6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1 293,2</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3 261 147,6</w:t>
            </w: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2. Медицинская помощь по видам и заболеваниям сверх базовой программы:</w:t>
            </w:r>
          </w:p>
        </w:tc>
        <w:tc>
          <w:tcPr>
            <w:tcW w:w="814" w:type="dxa"/>
          </w:tcPr>
          <w:p w:rsidR="00A13F41" w:rsidRDefault="00A13F41">
            <w:pPr>
              <w:pStyle w:val="ConsPlusNormal"/>
              <w:jc w:val="center"/>
            </w:pPr>
            <w:r>
              <w:t>32</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скорая медицинская помощь</w:t>
            </w:r>
          </w:p>
        </w:tc>
        <w:tc>
          <w:tcPr>
            <w:tcW w:w="814" w:type="dxa"/>
          </w:tcPr>
          <w:p w:rsidR="00A13F41" w:rsidRDefault="00A13F41">
            <w:pPr>
              <w:pStyle w:val="ConsPlusNormal"/>
              <w:jc w:val="center"/>
            </w:pPr>
            <w:r>
              <w:t>33</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vMerge w:val="restart"/>
          </w:tcPr>
          <w:p w:rsidR="00A13F41" w:rsidRDefault="00A13F41">
            <w:pPr>
              <w:pStyle w:val="ConsPlusNormal"/>
            </w:pPr>
            <w:r>
              <w:t>- медицинская помощь в амбулаторных условиях</w:t>
            </w:r>
          </w:p>
        </w:tc>
        <w:tc>
          <w:tcPr>
            <w:tcW w:w="814" w:type="dxa"/>
          </w:tcPr>
          <w:p w:rsidR="00A13F41" w:rsidRDefault="00A13F41">
            <w:pPr>
              <w:pStyle w:val="ConsPlusNormal"/>
              <w:jc w:val="center"/>
            </w:pPr>
            <w:r>
              <w:t>34.1</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vMerge/>
          </w:tcPr>
          <w:p w:rsidR="00A13F41" w:rsidRDefault="00A13F41"/>
        </w:tc>
        <w:tc>
          <w:tcPr>
            <w:tcW w:w="814" w:type="dxa"/>
          </w:tcPr>
          <w:p w:rsidR="00A13F41" w:rsidRDefault="00A13F41">
            <w:pPr>
              <w:pStyle w:val="ConsPlusNormal"/>
              <w:jc w:val="center"/>
            </w:pPr>
            <w:r>
              <w:t>34.2</w:t>
            </w:r>
          </w:p>
        </w:tc>
        <w:tc>
          <w:tcPr>
            <w:tcW w:w="2194" w:type="dxa"/>
          </w:tcPr>
          <w:p w:rsidR="00A13F41" w:rsidRDefault="00A13F41">
            <w:pPr>
              <w:pStyle w:val="ConsPlusNormal"/>
              <w:jc w:val="center"/>
            </w:pPr>
            <w:r>
              <w:t xml:space="preserve">посещение по неотложной медицинской </w:t>
            </w:r>
            <w:r>
              <w:lastRenderedPageBreak/>
              <w:t>помощи</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vMerge/>
          </w:tcPr>
          <w:p w:rsidR="00A13F41" w:rsidRDefault="00A13F41"/>
        </w:tc>
        <w:tc>
          <w:tcPr>
            <w:tcW w:w="814" w:type="dxa"/>
          </w:tcPr>
          <w:p w:rsidR="00A13F41" w:rsidRDefault="00A13F41">
            <w:pPr>
              <w:pStyle w:val="ConsPlusNormal"/>
              <w:jc w:val="center"/>
            </w:pPr>
            <w:r>
              <w:t>34.3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35</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медицинская реабилитация в стационарных условиях</w:t>
            </w:r>
          </w:p>
        </w:tc>
        <w:tc>
          <w:tcPr>
            <w:tcW w:w="814" w:type="dxa"/>
          </w:tcPr>
          <w:p w:rsidR="00A13F41" w:rsidRDefault="00A13F41">
            <w:pPr>
              <w:pStyle w:val="ConsPlusNormal"/>
              <w:jc w:val="center"/>
            </w:pPr>
            <w:r>
              <w:t>35.1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высокотехнологичная медицинская помощь</w:t>
            </w:r>
          </w:p>
        </w:tc>
        <w:tc>
          <w:tcPr>
            <w:tcW w:w="814" w:type="dxa"/>
          </w:tcPr>
          <w:p w:rsidR="00A13F41" w:rsidRDefault="00A13F41">
            <w:pPr>
              <w:pStyle w:val="ConsPlusNormal"/>
              <w:jc w:val="center"/>
            </w:pPr>
            <w:r>
              <w:t>35.2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медицинская помощь в условиях дневного стационара</w:t>
            </w:r>
          </w:p>
        </w:tc>
        <w:tc>
          <w:tcPr>
            <w:tcW w:w="814" w:type="dxa"/>
          </w:tcPr>
          <w:p w:rsidR="00A13F41" w:rsidRDefault="00A13F41">
            <w:pPr>
              <w:pStyle w:val="ConsPlusNormal"/>
              <w:jc w:val="center"/>
            </w:pPr>
            <w:r>
              <w:t>36</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 паллиативная медицинская помощь</w:t>
            </w:r>
          </w:p>
        </w:tc>
        <w:tc>
          <w:tcPr>
            <w:tcW w:w="814" w:type="dxa"/>
          </w:tcPr>
          <w:p w:rsidR="00A13F41" w:rsidRDefault="00A13F41">
            <w:pPr>
              <w:pStyle w:val="ConsPlusNormal"/>
              <w:jc w:val="center"/>
            </w:pPr>
            <w:r>
              <w:t>37</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60"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8" w:type="dxa"/>
            <w:gridSpan w:val="3"/>
          </w:tcPr>
          <w:p w:rsidR="00A13F41" w:rsidRDefault="00A13F41">
            <w:pPr>
              <w:pStyle w:val="ConsPlusNormal"/>
            </w:pPr>
            <w:r>
              <w:t>ИТОГО (сумма строк 01 + 15 + 20)</w:t>
            </w:r>
          </w:p>
        </w:tc>
        <w:tc>
          <w:tcPr>
            <w:tcW w:w="814" w:type="dxa"/>
          </w:tcPr>
          <w:p w:rsidR="00A13F41" w:rsidRDefault="00A13F41">
            <w:pPr>
              <w:pStyle w:val="ConsPlusNormal"/>
              <w:jc w:val="center"/>
            </w:pPr>
            <w:r>
              <w:t>38</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60" w:type="dxa"/>
          </w:tcPr>
          <w:p w:rsidR="00A13F41" w:rsidRDefault="00A13F41">
            <w:pPr>
              <w:pStyle w:val="ConsPlusNormal"/>
              <w:jc w:val="center"/>
            </w:pPr>
            <w:r>
              <w:t>X</w:t>
            </w:r>
          </w:p>
        </w:tc>
        <w:tc>
          <w:tcPr>
            <w:tcW w:w="1024" w:type="dxa"/>
          </w:tcPr>
          <w:p w:rsidR="00A13F41" w:rsidRDefault="00A13F41">
            <w:pPr>
              <w:pStyle w:val="ConsPlusNormal"/>
              <w:jc w:val="center"/>
            </w:pPr>
            <w:r>
              <w:t>3 481,10</w:t>
            </w:r>
          </w:p>
        </w:tc>
        <w:tc>
          <w:tcPr>
            <w:tcW w:w="1084" w:type="dxa"/>
          </w:tcPr>
          <w:p w:rsidR="00A13F41" w:rsidRDefault="00A13F41">
            <w:pPr>
              <w:pStyle w:val="ConsPlusNormal"/>
              <w:jc w:val="center"/>
            </w:pPr>
            <w:r>
              <w:t>15 735,00</w:t>
            </w:r>
          </w:p>
        </w:tc>
        <w:tc>
          <w:tcPr>
            <w:tcW w:w="1384" w:type="dxa"/>
          </w:tcPr>
          <w:p w:rsidR="00A13F41" w:rsidRDefault="00A13F41">
            <w:pPr>
              <w:pStyle w:val="ConsPlusNormal"/>
              <w:jc w:val="center"/>
            </w:pPr>
            <w:r>
              <w:t>8 373 239,20</w:t>
            </w:r>
          </w:p>
        </w:tc>
        <w:tc>
          <w:tcPr>
            <w:tcW w:w="1504" w:type="dxa"/>
          </w:tcPr>
          <w:p w:rsidR="00A13F41" w:rsidRDefault="00A13F41">
            <w:pPr>
              <w:pStyle w:val="ConsPlusNormal"/>
              <w:jc w:val="center"/>
            </w:pPr>
            <w:r>
              <w:t>39 681 311,00</w:t>
            </w:r>
          </w:p>
        </w:tc>
        <w:tc>
          <w:tcPr>
            <w:tcW w:w="679" w:type="dxa"/>
          </w:tcPr>
          <w:p w:rsidR="00A13F41" w:rsidRDefault="00A13F41">
            <w:pPr>
              <w:pStyle w:val="ConsPlusNormal"/>
              <w:jc w:val="center"/>
            </w:pPr>
            <w:r>
              <w:t>100%</w:t>
            </w: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pPr>
    </w:p>
    <w:p w:rsidR="00A13F41" w:rsidRDefault="00A13F41">
      <w:pPr>
        <w:pStyle w:val="ConsPlusNormal"/>
        <w:ind w:firstLine="540"/>
        <w:jc w:val="both"/>
      </w:pPr>
      <w:r>
        <w:t>--------------------------------</w:t>
      </w:r>
    </w:p>
    <w:p w:rsidR="00A13F41" w:rsidRDefault="00A13F41">
      <w:pPr>
        <w:pStyle w:val="ConsPlusNormal"/>
        <w:spacing w:before="220"/>
        <w:ind w:firstLine="540"/>
        <w:jc w:val="both"/>
      </w:pPr>
      <w:bookmarkStart w:id="36" w:name="P11332"/>
      <w:bookmarkEnd w:id="3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13F41" w:rsidRDefault="00A13F41">
      <w:pPr>
        <w:pStyle w:val="ConsPlusNormal"/>
        <w:spacing w:before="220"/>
        <w:ind w:firstLine="540"/>
        <w:jc w:val="both"/>
      </w:pPr>
      <w:bookmarkStart w:id="37" w:name="P11333"/>
      <w:bookmarkEnd w:id="3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3F41" w:rsidRDefault="00A13F41">
      <w:pPr>
        <w:pStyle w:val="ConsPlusNormal"/>
        <w:spacing w:before="220"/>
        <w:ind w:firstLine="540"/>
        <w:jc w:val="both"/>
      </w:pPr>
      <w:bookmarkStart w:id="38" w:name="P11334"/>
      <w:bookmarkEnd w:id="3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13F41" w:rsidRDefault="00A13F41">
      <w:pPr>
        <w:pStyle w:val="ConsPlusNormal"/>
        <w:jc w:val="both"/>
      </w:pPr>
    </w:p>
    <w:p w:rsidR="00A13F41" w:rsidRDefault="00A13F41">
      <w:pPr>
        <w:pStyle w:val="ConsPlusNormal"/>
        <w:jc w:val="right"/>
      </w:pPr>
      <w:r>
        <w:t>Заместитель министра здравоохранения Иркутской области</w:t>
      </w:r>
    </w:p>
    <w:p w:rsidR="00A13F41" w:rsidRDefault="00A13F41">
      <w:pPr>
        <w:pStyle w:val="ConsPlusNormal"/>
        <w:jc w:val="right"/>
      </w:pPr>
      <w:r>
        <w:t>Е.С.ГОЛЕНЕЦКАЯ</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12</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39" w:name="P11352"/>
      <w:bookmarkEnd w:id="39"/>
      <w:r>
        <w:t>УТВЕРЖДЕННАЯ СТОИМОСТЬ ТЕРРИТОРИАЛЬНОЙ ПРОГРАММЫ</w:t>
      </w:r>
    </w:p>
    <w:p w:rsidR="00A13F41" w:rsidRDefault="00A13F41">
      <w:pPr>
        <w:pStyle w:val="ConsPlusTitle"/>
        <w:jc w:val="center"/>
      </w:pPr>
      <w:r>
        <w:t>ГОСУДАРСТВЕННЫХ ГАРАНТИЙ БЕСПЛАТНОГО ОКАЗАНИЯ ГРАЖДАНАМ</w:t>
      </w:r>
    </w:p>
    <w:p w:rsidR="00A13F41" w:rsidRDefault="00A13F41">
      <w:pPr>
        <w:pStyle w:val="ConsPlusTitle"/>
        <w:jc w:val="center"/>
      </w:pPr>
      <w:r>
        <w:t>МЕДИЦИНСКОЙ ПОМОЩИ ПО УСЛОВИЯМ ЕЕ ОКАЗАНИЯ НА 2020 ГОД</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06.11.2018 N 812-пп)</w:t>
            </w:r>
          </w:p>
        </w:tc>
      </w:tr>
    </w:tbl>
    <w:p w:rsidR="00A13F41" w:rsidRDefault="00A13F41">
      <w:pPr>
        <w:pStyle w:val="ConsPlusNormal"/>
        <w:jc w:val="center"/>
      </w:pPr>
    </w:p>
    <w:p w:rsidR="00A13F41" w:rsidRDefault="00A13F41">
      <w:pPr>
        <w:pStyle w:val="ConsPlusNormal"/>
        <w:jc w:val="right"/>
      </w:pPr>
      <w:r>
        <w:t>Численность постоянного населения 2020 - 2 400 151 чел.</w:t>
      </w:r>
    </w:p>
    <w:p w:rsidR="00A13F41" w:rsidRDefault="00A13F41">
      <w:pPr>
        <w:pStyle w:val="ConsPlusNormal"/>
        <w:jc w:val="right"/>
      </w:pPr>
      <w:r>
        <w:t>Численность застрахованного населения - 2 521 846 чел.</w:t>
      </w:r>
    </w:p>
    <w:p w:rsidR="00A13F41" w:rsidRDefault="00A13F4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both"/>
            </w:pPr>
            <w:r>
              <w:rPr>
                <w:color w:val="392C69"/>
              </w:rPr>
              <w:t>КонсультантПлюс: примечание.</w:t>
            </w:r>
          </w:p>
          <w:p w:rsidR="00A13F41" w:rsidRDefault="00A13F41">
            <w:pPr>
              <w:pStyle w:val="ConsPlusNormal"/>
              <w:jc w:val="both"/>
            </w:pPr>
            <w:r>
              <w:rPr>
                <w:color w:val="392C69"/>
              </w:rPr>
              <w:t>Нумерация граф дана в соответствии с официальным текстом документа.</w:t>
            </w:r>
          </w:p>
        </w:tc>
      </w:tr>
    </w:tbl>
    <w:p w:rsidR="00A13F41" w:rsidRDefault="00A13F41">
      <w:pPr>
        <w:sectPr w:rsidR="00A13F41">
          <w:pgSz w:w="11905" w:h="16838"/>
          <w:pgMar w:top="1134" w:right="850" w:bottom="1134" w:left="1701" w:header="0" w:footer="0" w:gutter="0"/>
          <w:cols w:space="720"/>
        </w:sectPr>
      </w:pPr>
    </w:p>
    <w:p w:rsidR="00A13F41" w:rsidRDefault="00A13F4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099"/>
        <w:gridCol w:w="814"/>
        <w:gridCol w:w="2194"/>
        <w:gridCol w:w="1759"/>
        <w:gridCol w:w="1759"/>
        <w:gridCol w:w="1024"/>
        <w:gridCol w:w="1084"/>
        <w:gridCol w:w="1384"/>
        <w:gridCol w:w="1504"/>
        <w:gridCol w:w="679"/>
      </w:tblGrid>
      <w:tr w:rsidR="00A13F41">
        <w:tc>
          <w:tcPr>
            <w:tcW w:w="3417" w:type="dxa"/>
            <w:gridSpan w:val="3"/>
            <w:vMerge w:val="restart"/>
          </w:tcPr>
          <w:p w:rsidR="00A13F41" w:rsidRDefault="00A13F41">
            <w:pPr>
              <w:pStyle w:val="ConsPlusNormal"/>
            </w:pPr>
          </w:p>
        </w:tc>
        <w:tc>
          <w:tcPr>
            <w:tcW w:w="814" w:type="dxa"/>
            <w:vMerge w:val="restart"/>
          </w:tcPr>
          <w:p w:rsidR="00A13F41" w:rsidRDefault="00A13F41">
            <w:pPr>
              <w:pStyle w:val="ConsPlusNormal"/>
              <w:jc w:val="center"/>
            </w:pPr>
            <w:r>
              <w:t>N строки</w:t>
            </w:r>
          </w:p>
        </w:tc>
        <w:tc>
          <w:tcPr>
            <w:tcW w:w="2194" w:type="dxa"/>
            <w:vMerge w:val="restart"/>
          </w:tcPr>
          <w:p w:rsidR="00A13F41" w:rsidRDefault="00A13F41">
            <w:pPr>
              <w:pStyle w:val="ConsPlusNormal"/>
              <w:jc w:val="center"/>
            </w:pPr>
            <w:r>
              <w:t>Единица измерения</w:t>
            </w:r>
          </w:p>
        </w:tc>
        <w:tc>
          <w:tcPr>
            <w:tcW w:w="1759" w:type="dxa"/>
            <w:vMerge w:val="restart"/>
          </w:tcPr>
          <w:p w:rsidR="00A13F41" w:rsidRDefault="00A13F4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A13F41" w:rsidRDefault="00A13F4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tcPr>
          <w:p w:rsidR="00A13F41" w:rsidRDefault="00A13F41">
            <w:pPr>
              <w:pStyle w:val="ConsPlusNormal"/>
              <w:jc w:val="center"/>
            </w:pPr>
            <w:r>
              <w:t>Подушевые нормативы финансирования территориальной программы</w:t>
            </w:r>
          </w:p>
        </w:tc>
        <w:tc>
          <w:tcPr>
            <w:tcW w:w="3567" w:type="dxa"/>
            <w:gridSpan w:val="3"/>
          </w:tcPr>
          <w:p w:rsidR="00A13F41" w:rsidRDefault="00A13F41">
            <w:pPr>
              <w:pStyle w:val="ConsPlusNormal"/>
              <w:jc w:val="center"/>
            </w:pPr>
            <w:r>
              <w:t>Стоимость территориальной программы по источникам ее финансового обеспечения</w:t>
            </w:r>
          </w:p>
        </w:tc>
      </w:tr>
      <w:tr w:rsidR="00A13F41">
        <w:tc>
          <w:tcPr>
            <w:tcW w:w="3417" w:type="dxa"/>
            <w:gridSpan w:val="3"/>
            <w:vMerge/>
          </w:tcPr>
          <w:p w:rsidR="00A13F41" w:rsidRDefault="00A13F41"/>
        </w:tc>
        <w:tc>
          <w:tcPr>
            <w:tcW w:w="814" w:type="dxa"/>
            <w:vMerge/>
          </w:tcPr>
          <w:p w:rsidR="00A13F41" w:rsidRDefault="00A13F41"/>
        </w:tc>
        <w:tc>
          <w:tcPr>
            <w:tcW w:w="2194" w:type="dxa"/>
            <w:vMerge/>
          </w:tcPr>
          <w:p w:rsidR="00A13F41" w:rsidRDefault="00A13F41"/>
        </w:tc>
        <w:tc>
          <w:tcPr>
            <w:tcW w:w="1759" w:type="dxa"/>
            <w:vMerge/>
          </w:tcPr>
          <w:p w:rsidR="00A13F41" w:rsidRDefault="00A13F41"/>
        </w:tc>
        <w:tc>
          <w:tcPr>
            <w:tcW w:w="1759" w:type="dxa"/>
            <w:vMerge/>
          </w:tcPr>
          <w:p w:rsidR="00A13F41" w:rsidRDefault="00A13F41"/>
        </w:tc>
        <w:tc>
          <w:tcPr>
            <w:tcW w:w="2108" w:type="dxa"/>
            <w:gridSpan w:val="2"/>
          </w:tcPr>
          <w:p w:rsidR="00A13F41" w:rsidRDefault="00A13F41">
            <w:pPr>
              <w:pStyle w:val="ConsPlusNormal"/>
              <w:jc w:val="center"/>
            </w:pPr>
            <w:r>
              <w:t>руб.</w:t>
            </w:r>
          </w:p>
        </w:tc>
        <w:tc>
          <w:tcPr>
            <w:tcW w:w="2888" w:type="dxa"/>
            <w:gridSpan w:val="2"/>
          </w:tcPr>
          <w:p w:rsidR="00A13F41" w:rsidRDefault="00A13F41">
            <w:pPr>
              <w:pStyle w:val="ConsPlusNormal"/>
              <w:jc w:val="center"/>
            </w:pPr>
            <w:r>
              <w:t>тыс. руб.</w:t>
            </w:r>
          </w:p>
        </w:tc>
        <w:tc>
          <w:tcPr>
            <w:tcW w:w="679" w:type="dxa"/>
            <w:vMerge w:val="restart"/>
          </w:tcPr>
          <w:p w:rsidR="00A13F41" w:rsidRDefault="00A13F41">
            <w:pPr>
              <w:pStyle w:val="ConsPlusNormal"/>
              <w:jc w:val="center"/>
            </w:pPr>
            <w:r>
              <w:t>в %</w:t>
            </w:r>
          </w:p>
          <w:p w:rsidR="00A13F41" w:rsidRDefault="00A13F41">
            <w:pPr>
              <w:pStyle w:val="ConsPlusNormal"/>
              <w:jc w:val="center"/>
            </w:pPr>
            <w:r>
              <w:t>к итогу</w:t>
            </w:r>
          </w:p>
        </w:tc>
      </w:tr>
      <w:tr w:rsidR="00A13F41">
        <w:tc>
          <w:tcPr>
            <w:tcW w:w="3417" w:type="dxa"/>
            <w:gridSpan w:val="3"/>
            <w:vMerge/>
          </w:tcPr>
          <w:p w:rsidR="00A13F41" w:rsidRDefault="00A13F41"/>
        </w:tc>
        <w:tc>
          <w:tcPr>
            <w:tcW w:w="814" w:type="dxa"/>
            <w:vMerge/>
          </w:tcPr>
          <w:p w:rsidR="00A13F41" w:rsidRDefault="00A13F41"/>
        </w:tc>
        <w:tc>
          <w:tcPr>
            <w:tcW w:w="2194" w:type="dxa"/>
            <w:vMerge/>
          </w:tcPr>
          <w:p w:rsidR="00A13F41" w:rsidRDefault="00A13F41"/>
        </w:tc>
        <w:tc>
          <w:tcPr>
            <w:tcW w:w="1759" w:type="dxa"/>
            <w:vMerge/>
          </w:tcPr>
          <w:p w:rsidR="00A13F41" w:rsidRDefault="00A13F41"/>
        </w:tc>
        <w:tc>
          <w:tcPr>
            <w:tcW w:w="1759" w:type="dxa"/>
            <w:vMerge/>
          </w:tcPr>
          <w:p w:rsidR="00A13F41" w:rsidRDefault="00A13F41"/>
        </w:tc>
        <w:tc>
          <w:tcPr>
            <w:tcW w:w="1024" w:type="dxa"/>
          </w:tcPr>
          <w:p w:rsidR="00A13F41" w:rsidRDefault="00A13F41">
            <w:pPr>
              <w:pStyle w:val="ConsPlusNormal"/>
              <w:jc w:val="center"/>
            </w:pPr>
            <w:r>
              <w:t>за счет средств бюджета субъекта РФ</w:t>
            </w:r>
          </w:p>
        </w:tc>
        <w:tc>
          <w:tcPr>
            <w:tcW w:w="1084" w:type="dxa"/>
          </w:tcPr>
          <w:p w:rsidR="00A13F41" w:rsidRDefault="00A13F41">
            <w:pPr>
              <w:pStyle w:val="ConsPlusNormal"/>
              <w:jc w:val="center"/>
            </w:pPr>
            <w:r>
              <w:t>за счет средств ОМС</w:t>
            </w:r>
          </w:p>
        </w:tc>
        <w:tc>
          <w:tcPr>
            <w:tcW w:w="1384" w:type="dxa"/>
          </w:tcPr>
          <w:p w:rsidR="00A13F41" w:rsidRDefault="00A13F41">
            <w:pPr>
              <w:pStyle w:val="ConsPlusNormal"/>
              <w:jc w:val="center"/>
            </w:pPr>
            <w:r>
              <w:t>за счет средств бюджета субъекта РФ</w:t>
            </w:r>
          </w:p>
        </w:tc>
        <w:tc>
          <w:tcPr>
            <w:tcW w:w="1504" w:type="dxa"/>
          </w:tcPr>
          <w:p w:rsidR="00A13F41" w:rsidRDefault="00A13F41">
            <w:pPr>
              <w:pStyle w:val="ConsPlusNormal"/>
              <w:jc w:val="center"/>
            </w:pPr>
            <w:r>
              <w:t>средства ОМС</w:t>
            </w:r>
          </w:p>
        </w:tc>
        <w:tc>
          <w:tcPr>
            <w:tcW w:w="679" w:type="dxa"/>
            <w:vMerge/>
          </w:tcPr>
          <w:p w:rsidR="00A13F41" w:rsidRDefault="00A13F41"/>
        </w:tc>
      </w:tr>
      <w:tr w:rsidR="00A13F41">
        <w:tc>
          <w:tcPr>
            <w:tcW w:w="3417" w:type="dxa"/>
            <w:gridSpan w:val="3"/>
          </w:tcPr>
          <w:p w:rsidR="00A13F41" w:rsidRDefault="00A13F41">
            <w:pPr>
              <w:pStyle w:val="ConsPlusNormal"/>
            </w:pPr>
          </w:p>
        </w:tc>
        <w:tc>
          <w:tcPr>
            <w:tcW w:w="814" w:type="dxa"/>
          </w:tcPr>
          <w:p w:rsidR="00A13F41" w:rsidRDefault="00A13F41">
            <w:pPr>
              <w:pStyle w:val="ConsPlusNormal"/>
              <w:jc w:val="center"/>
            </w:pPr>
            <w:r>
              <w:t>1</w:t>
            </w:r>
          </w:p>
        </w:tc>
        <w:tc>
          <w:tcPr>
            <w:tcW w:w="2194" w:type="dxa"/>
          </w:tcPr>
          <w:p w:rsidR="00A13F41" w:rsidRDefault="00A13F41">
            <w:pPr>
              <w:pStyle w:val="ConsPlusNormal"/>
              <w:jc w:val="center"/>
            </w:pPr>
            <w:r>
              <w:t>2</w:t>
            </w:r>
          </w:p>
        </w:tc>
        <w:tc>
          <w:tcPr>
            <w:tcW w:w="1759" w:type="dxa"/>
          </w:tcPr>
          <w:p w:rsidR="00A13F41" w:rsidRDefault="00A13F41">
            <w:pPr>
              <w:pStyle w:val="ConsPlusNormal"/>
              <w:jc w:val="center"/>
            </w:pPr>
            <w:r>
              <w:t>3</w:t>
            </w:r>
          </w:p>
        </w:tc>
        <w:tc>
          <w:tcPr>
            <w:tcW w:w="1759" w:type="dxa"/>
          </w:tcPr>
          <w:p w:rsidR="00A13F41" w:rsidRDefault="00A13F41">
            <w:pPr>
              <w:pStyle w:val="ConsPlusNormal"/>
              <w:jc w:val="center"/>
            </w:pPr>
            <w:r>
              <w:t>4</w:t>
            </w:r>
          </w:p>
        </w:tc>
        <w:tc>
          <w:tcPr>
            <w:tcW w:w="1024" w:type="dxa"/>
          </w:tcPr>
          <w:p w:rsidR="00A13F41" w:rsidRDefault="00A13F41">
            <w:pPr>
              <w:pStyle w:val="ConsPlusNormal"/>
              <w:jc w:val="center"/>
            </w:pPr>
            <w:r>
              <w:t>5</w:t>
            </w:r>
          </w:p>
        </w:tc>
        <w:tc>
          <w:tcPr>
            <w:tcW w:w="1084" w:type="dxa"/>
          </w:tcPr>
          <w:p w:rsidR="00A13F41" w:rsidRDefault="00A13F41">
            <w:pPr>
              <w:pStyle w:val="ConsPlusNormal"/>
              <w:jc w:val="center"/>
            </w:pPr>
            <w:r>
              <w:t>6</w:t>
            </w:r>
          </w:p>
        </w:tc>
        <w:tc>
          <w:tcPr>
            <w:tcW w:w="1384" w:type="dxa"/>
          </w:tcPr>
          <w:p w:rsidR="00A13F41" w:rsidRDefault="00A13F41">
            <w:pPr>
              <w:pStyle w:val="ConsPlusNormal"/>
              <w:jc w:val="center"/>
            </w:pPr>
            <w:r>
              <w:t>7</w:t>
            </w:r>
          </w:p>
        </w:tc>
        <w:tc>
          <w:tcPr>
            <w:tcW w:w="1504" w:type="dxa"/>
          </w:tcPr>
          <w:p w:rsidR="00A13F41" w:rsidRDefault="00A13F41">
            <w:pPr>
              <w:pStyle w:val="ConsPlusNormal"/>
              <w:jc w:val="center"/>
            </w:pPr>
            <w:r>
              <w:t>8</w:t>
            </w:r>
          </w:p>
        </w:tc>
        <w:tc>
          <w:tcPr>
            <w:tcW w:w="679" w:type="dxa"/>
          </w:tcPr>
          <w:p w:rsidR="00A13F41" w:rsidRDefault="00A13F41">
            <w:pPr>
              <w:pStyle w:val="ConsPlusNormal"/>
              <w:jc w:val="center"/>
            </w:pPr>
            <w:r>
              <w:t>9</w:t>
            </w:r>
          </w:p>
        </w:tc>
      </w:tr>
      <w:tr w:rsidR="00A13F41">
        <w:tc>
          <w:tcPr>
            <w:tcW w:w="3417" w:type="dxa"/>
            <w:gridSpan w:val="3"/>
          </w:tcPr>
          <w:p w:rsidR="00A13F41" w:rsidRDefault="00A13F41">
            <w:pPr>
              <w:pStyle w:val="ConsPlusNormal"/>
              <w:outlineLvl w:val="2"/>
            </w:pPr>
            <w:r>
              <w:t>I. Медицинская помощь, предоставляемая за счет консолидированного бюджета субъекта Российской Федерации,</w:t>
            </w:r>
          </w:p>
          <w:p w:rsidR="00A13F41" w:rsidRDefault="00A13F41">
            <w:pPr>
              <w:pStyle w:val="ConsPlusNormal"/>
            </w:pPr>
            <w:r>
              <w:t xml:space="preserve">в том числе </w:t>
            </w:r>
            <w:hyperlink w:anchor="P11890" w:history="1">
              <w:r>
                <w:rPr>
                  <w:color w:val="0000FF"/>
                </w:rPr>
                <w:t>&lt;*&gt;</w:t>
              </w:r>
            </w:hyperlink>
            <w:r>
              <w:t>:</w:t>
            </w:r>
          </w:p>
        </w:tc>
        <w:tc>
          <w:tcPr>
            <w:tcW w:w="814" w:type="dxa"/>
          </w:tcPr>
          <w:p w:rsidR="00A13F41" w:rsidRDefault="00A13F41">
            <w:pPr>
              <w:pStyle w:val="ConsPlusNormal"/>
              <w:jc w:val="center"/>
            </w:pPr>
            <w:r>
              <w:t>01</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3 488,6</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8 373 239,2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17%</w:t>
            </w:r>
          </w:p>
        </w:tc>
      </w:tr>
      <w:tr w:rsidR="00A13F41">
        <w:tc>
          <w:tcPr>
            <w:tcW w:w="3417" w:type="dxa"/>
            <w:gridSpan w:val="3"/>
          </w:tcPr>
          <w:p w:rsidR="00A13F41" w:rsidRDefault="00A13F41">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tcPr>
          <w:p w:rsidR="00A13F41" w:rsidRDefault="00A13F41">
            <w:pPr>
              <w:pStyle w:val="ConsPlusNormal"/>
              <w:jc w:val="center"/>
            </w:pPr>
            <w:r>
              <w:t>02</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0,037</w:t>
            </w:r>
          </w:p>
        </w:tc>
        <w:tc>
          <w:tcPr>
            <w:tcW w:w="1759" w:type="dxa"/>
          </w:tcPr>
          <w:p w:rsidR="00A13F41" w:rsidRDefault="00A13F41">
            <w:pPr>
              <w:pStyle w:val="ConsPlusNormal"/>
              <w:jc w:val="center"/>
            </w:pPr>
            <w:r>
              <w:t>3 145,4</w:t>
            </w:r>
          </w:p>
        </w:tc>
        <w:tc>
          <w:tcPr>
            <w:tcW w:w="1024" w:type="dxa"/>
          </w:tcPr>
          <w:p w:rsidR="00A13F41" w:rsidRDefault="00A13F41">
            <w:pPr>
              <w:pStyle w:val="ConsPlusNormal"/>
              <w:jc w:val="center"/>
            </w:pPr>
            <w:r>
              <w:t>116,4</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279 325,4</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03</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0,019</w:t>
            </w:r>
          </w:p>
        </w:tc>
        <w:tc>
          <w:tcPr>
            <w:tcW w:w="1759" w:type="dxa"/>
          </w:tcPr>
          <w:p w:rsidR="00A13F41" w:rsidRDefault="00A13F41">
            <w:pPr>
              <w:pStyle w:val="ConsPlusNormal"/>
              <w:jc w:val="center"/>
            </w:pPr>
            <w:r>
              <w:t>3 062,6</w:t>
            </w:r>
          </w:p>
        </w:tc>
        <w:tc>
          <w:tcPr>
            <w:tcW w:w="1024" w:type="dxa"/>
          </w:tcPr>
          <w:p w:rsidR="00A13F41" w:rsidRDefault="00A13F41">
            <w:pPr>
              <w:pStyle w:val="ConsPlusNormal"/>
              <w:jc w:val="center"/>
            </w:pPr>
            <w:r>
              <w:t>58,2</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139 662,7</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 xml:space="preserve">2. Медицинская помощь в </w:t>
            </w:r>
            <w:r>
              <w:lastRenderedPageBreak/>
              <w:t>амбулаторных условиях, в том числе</w:t>
            </w:r>
          </w:p>
        </w:tc>
        <w:tc>
          <w:tcPr>
            <w:tcW w:w="814" w:type="dxa"/>
          </w:tcPr>
          <w:p w:rsidR="00A13F41" w:rsidRDefault="00A13F41">
            <w:pPr>
              <w:pStyle w:val="ConsPlusNormal"/>
              <w:jc w:val="center"/>
            </w:pPr>
            <w:r>
              <w:lastRenderedPageBreak/>
              <w:t>04</w:t>
            </w:r>
          </w:p>
        </w:tc>
        <w:tc>
          <w:tcPr>
            <w:tcW w:w="2194" w:type="dxa"/>
          </w:tcPr>
          <w:p w:rsidR="00A13F41" w:rsidRDefault="00A13F41">
            <w:pPr>
              <w:pStyle w:val="ConsPlusNormal"/>
              <w:jc w:val="center"/>
            </w:pPr>
            <w:r>
              <w:t xml:space="preserve">посещение с </w:t>
            </w:r>
            <w:r>
              <w:lastRenderedPageBreak/>
              <w:t>профилактическими и иными целями</w:t>
            </w:r>
          </w:p>
        </w:tc>
        <w:tc>
          <w:tcPr>
            <w:tcW w:w="1759" w:type="dxa"/>
          </w:tcPr>
          <w:p w:rsidR="00A13F41" w:rsidRDefault="00A13F41">
            <w:pPr>
              <w:pStyle w:val="ConsPlusNormal"/>
              <w:jc w:val="center"/>
            </w:pPr>
            <w:r>
              <w:lastRenderedPageBreak/>
              <w:t>0,416</w:t>
            </w:r>
          </w:p>
        </w:tc>
        <w:tc>
          <w:tcPr>
            <w:tcW w:w="1759" w:type="dxa"/>
          </w:tcPr>
          <w:p w:rsidR="00A13F41" w:rsidRDefault="00A13F41">
            <w:pPr>
              <w:pStyle w:val="ConsPlusNormal"/>
              <w:jc w:val="center"/>
            </w:pPr>
            <w:r>
              <w:t>608,7</w:t>
            </w:r>
          </w:p>
        </w:tc>
        <w:tc>
          <w:tcPr>
            <w:tcW w:w="1024" w:type="dxa"/>
          </w:tcPr>
          <w:p w:rsidR="00A13F41" w:rsidRDefault="00A13F41">
            <w:pPr>
              <w:pStyle w:val="ConsPlusNormal"/>
              <w:jc w:val="center"/>
            </w:pPr>
            <w:r>
              <w:t>253,2</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607 793,9</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05</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0,119</w:t>
            </w:r>
          </w:p>
        </w:tc>
        <w:tc>
          <w:tcPr>
            <w:tcW w:w="1759" w:type="dxa"/>
          </w:tcPr>
          <w:p w:rsidR="00A13F41" w:rsidRDefault="00A13F41">
            <w:pPr>
              <w:pStyle w:val="ConsPlusNormal"/>
              <w:jc w:val="center"/>
            </w:pPr>
            <w:r>
              <w:t>1 763,5</w:t>
            </w:r>
          </w:p>
        </w:tc>
        <w:tc>
          <w:tcPr>
            <w:tcW w:w="1024" w:type="dxa"/>
          </w:tcPr>
          <w:p w:rsidR="00A13F41" w:rsidRDefault="00A13F41">
            <w:pPr>
              <w:pStyle w:val="ConsPlusNormal"/>
              <w:jc w:val="center"/>
            </w:pPr>
            <w:r>
              <w:t>209,9</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503 696,0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06</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jc w:val="center"/>
            </w:pPr>
            <w:r>
              <w:t>0,029</w:t>
            </w:r>
          </w:p>
        </w:tc>
        <w:tc>
          <w:tcPr>
            <w:tcW w:w="1759" w:type="dxa"/>
          </w:tcPr>
          <w:p w:rsidR="00A13F41" w:rsidRDefault="00A13F41">
            <w:pPr>
              <w:pStyle w:val="ConsPlusNormal"/>
              <w:jc w:val="center"/>
            </w:pPr>
            <w:r>
              <w:t>603,3</w:t>
            </w:r>
          </w:p>
        </w:tc>
        <w:tc>
          <w:tcPr>
            <w:tcW w:w="1024" w:type="dxa"/>
          </w:tcPr>
          <w:p w:rsidR="00A13F41" w:rsidRDefault="00A13F41">
            <w:pPr>
              <w:pStyle w:val="ConsPlusNormal"/>
              <w:jc w:val="center"/>
            </w:pPr>
            <w:r>
              <w:t>17,5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41 992,9</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07</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0,00822</w:t>
            </w:r>
          </w:p>
        </w:tc>
        <w:tc>
          <w:tcPr>
            <w:tcW w:w="1759" w:type="dxa"/>
          </w:tcPr>
          <w:p w:rsidR="00A13F41" w:rsidRDefault="00A13F41">
            <w:pPr>
              <w:pStyle w:val="ConsPlusNormal"/>
              <w:jc w:val="center"/>
            </w:pPr>
            <w:r>
              <w:t>1 764,3</w:t>
            </w:r>
          </w:p>
        </w:tc>
        <w:tc>
          <w:tcPr>
            <w:tcW w:w="1024" w:type="dxa"/>
          </w:tcPr>
          <w:p w:rsidR="00A13F41" w:rsidRDefault="00A13F41">
            <w:pPr>
              <w:pStyle w:val="ConsPlusNormal"/>
              <w:jc w:val="center"/>
            </w:pPr>
            <w:r>
              <w:t>14,5</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34 808,9</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3.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08</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0,019</w:t>
            </w:r>
          </w:p>
        </w:tc>
        <w:tc>
          <w:tcPr>
            <w:tcW w:w="1759" w:type="dxa"/>
          </w:tcPr>
          <w:p w:rsidR="00A13F41" w:rsidRDefault="00A13F41">
            <w:pPr>
              <w:pStyle w:val="ConsPlusNormal"/>
              <w:jc w:val="center"/>
            </w:pPr>
            <w:r>
              <w:t>79 566,0</w:t>
            </w:r>
          </w:p>
        </w:tc>
        <w:tc>
          <w:tcPr>
            <w:tcW w:w="1024" w:type="dxa"/>
          </w:tcPr>
          <w:p w:rsidR="00A13F41" w:rsidRDefault="00A13F41">
            <w:pPr>
              <w:pStyle w:val="ConsPlusNormal"/>
              <w:jc w:val="center"/>
            </w:pPr>
            <w:r>
              <w:t>1 511,8</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3 628 436,9</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09</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0,00328</w:t>
            </w:r>
          </w:p>
        </w:tc>
        <w:tc>
          <w:tcPr>
            <w:tcW w:w="1759" w:type="dxa"/>
          </w:tcPr>
          <w:p w:rsidR="00A13F41" w:rsidRDefault="00A13F41">
            <w:pPr>
              <w:pStyle w:val="ConsPlusNormal"/>
              <w:jc w:val="center"/>
            </w:pPr>
            <w:r>
              <w:t>81 435,7</w:t>
            </w:r>
          </w:p>
        </w:tc>
        <w:tc>
          <w:tcPr>
            <w:tcW w:w="1024" w:type="dxa"/>
          </w:tcPr>
          <w:p w:rsidR="00A13F41" w:rsidRDefault="00A13F41">
            <w:pPr>
              <w:pStyle w:val="ConsPlusNormal"/>
              <w:jc w:val="center"/>
            </w:pPr>
            <w:r>
              <w:t>267,1</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641 102,2</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4. Медицинская помощь в условиях дневного стационара, в том числе</w:t>
            </w:r>
          </w:p>
        </w:tc>
        <w:tc>
          <w:tcPr>
            <w:tcW w:w="814" w:type="dxa"/>
          </w:tcPr>
          <w:p w:rsidR="00A13F41" w:rsidRDefault="00A13F41">
            <w:pPr>
              <w:pStyle w:val="ConsPlusNormal"/>
              <w:jc w:val="center"/>
            </w:pPr>
            <w:r>
              <w:t>10</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0,0025</w:t>
            </w:r>
          </w:p>
        </w:tc>
        <w:tc>
          <w:tcPr>
            <w:tcW w:w="1759" w:type="dxa"/>
          </w:tcPr>
          <w:p w:rsidR="00A13F41" w:rsidRDefault="00A13F41">
            <w:pPr>
              <w:pStyle w:val="ConsPlusNormal"/>
              <w:jc w:val="center"/>
            </w:pPr>
            <w:r>
              <w:t>9 362,4</w:t>
            </w:r>
          </w:p>
        </w:tc>
        <w:tc>
          <w:tcPr>
            <w:tcW w:w="1024" w:type="dxa"/>
          </w:tcPr>
          <w:p w:rsidR="00A13F41" w:rsidRDefault="00A13F41">
            <w:pPr>
              <w:pStyle w:val="ConsPlusNormal"/>
              <w:jc w:val="center"/>
            </w:pPr>
            <w:r>
              <w:t>23,4</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56 177,8</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не идентифицированным и не застрахованным в системе ОМС лицам</w:t>
            </w:r>
          </w:p>
        </w:tc>
        <w:tc>
          <w:tcPr>
            <w:tcW w:w="814" w:type="dxa"/>
          </w:tcPr>
          <w:p w:rsidR="00A13F41" w:rsidRDefault="00A13F41">
            <w:pPr>
              <w:pStyle w:val="ConsPlusNormal"/>
              <w:jc w:val="center"/>
            </w:pPr>
            <w:r>
              <w:t>11</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5. Паллиативная медицинская помощь</w:t>
            </w:r>
          </w:p>
        </w:tc>
        <w:tc>
          <w:tcPr>
            <w:tcW w:w="814" w:type="dxa"/>
          </w:tcPr>
          <w:p w:rsidR="00A13F41" w:rsidRDefault="00A13F41">
            <w:pPr>
              <w:pStyle w:val="ConsPlusNormal"/>
              <w:jc w:val="center"/>
            </w:pPr>
            <w:r>
              <w:t>12</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0,057</w:t>
            </w:r>
          </w:p>
        </w:tc>
        <w:tc>
          <w:tcPr>
            <w:tcW w:w="1759" w:type="dxa"/>
          </w:tcPr>
          <w:p w:rsidR="00A13F41" w:rsidRDefault="00A13F41">
            <w:pPr>
              <w:pStyle w:val="ConsPlusNormal"/>
              <w:jc w:val="center"/>
            </w:pPr>
            <w:r>
              <w:t>1 834,5</w:t>
            </w:r>
          </w:p>
        </w:tc>
        <w:tc>
          <w:tcPr>
            <w:tcW w:w="1024" w:type="dxa"/>
          </w:tcPr>
          <w:p w:rsidR="00A13F41" w:rsidRDefault="00A13F41">
            <w:pPr>
              <w:pStyle w:val="ConsPlusNormal"/>
              <w:jc w:val="center"/>
            </w:pPr>
            <w:r>
              <w:t>104,6</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250 972,0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6. Иные государственные и муниципальные услуги (работы)</w:t>
            </w:r>
          </w:p>
        </w:tc>
        <w:tc>
          <w:tcPr>
            <w:tcW w:w="814" w:type="dxa"/>
          </w:tcPr>
          <w:p w:rsidR="00A13F41" w:rsidRDefault="00A13F41">
            <w:pPr>
              <w:pStyle w:val="ConsPlusNormal"/>
              <w:jc w:val="center"/>
            </w:pPr>
            <w:r>
              <w:t>13</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1 057,1</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2 537 341,8</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xml:space="preserve">7. Высокотехнологичная медицинская помощь, </w:t>
            </w:r>
            <w:r>
              <w:lastRenderedPageBreak/>
              <w:t>оказываемая в медицинских организациях субъекта РФ</w:t>
            </w:r>
          </w:p>
        </w:tc>
        <w:tc>
          <w:tcPr>
            <w:tcW w:w="814" w:type="dxa"/>
          </w:tcPr>
          <w:p w:rsidR="00A13F41" w:rsidRDefault="00A13F41">
            <w:pPr>
              <w:pStyle w:val="ConsPlusNormal"/>
              <w:jc w:val="center"/>
            </w:pPr>
            <w:r>
              <w:lastRenderedPageBreak/>
              <w:t>14</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0,001</w:t>
            </w:r>
          </w:p>
        </w:tc>
        <w:tc>
          <w:tcPr>
            <w:tcW w:w="1759" w:type="dxa"/>
          </w:tcPr>
          <w:p w:rsidR="00A13F41" w:rsidRDefault="00A13F41">
            <w:pPr>
              <w:pStyle w:val="ConsPlusNormal"/>
              <w:jc w:val="center"/>
            </w:pPr>
            <w:r>
              <w:t>212 276,4</w:t>
            </w:r>
          </w:p>
        </w:tc>
        <w:tc>
          <w:tcPr>
            <w:tcW w:w="1024" w:type="dxa"/>
          </w:tcPr>
          <w:p w:rsidR="00A13F41" w:rsidRDefault="00A13F41">
            <w:pPr>
              <w:pStyle w:val="ConsPlusNormal"/>
              <w:jc w:val="center"/>
            </w:pPr>
            <w:r>
              <w:t>212,2</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509 495,4</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891" w:history="1">
              <w:r>
                <w:rPr>
                  <w:color w:val="0000FF"/>
                </w:rPr>
                <w:t>&lt;**&gt;</w:t>
              </w:r>
            </w:hyperlink>
            <w:r>
              <w:t>, в том числе на приобретение:</w:t>
            </w:r>
          </w:p>
        </w:tc>
        <w:tc>
          <w:tcPr>
            <w:tcW w:w="814" w:type="dxa"/>
          </w:tcPr>
          <w:p w:rsidR="00A13F41" w:rsidRDefault="00A13F41">
            <w:pPr>
              <w:pStyle w:val="ConsPlusNormal"/>
              <w:jc w:val="center"/>
            </w:pPr>
            <w:r>
              <w:t>15</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0,00</w:t>
            </w: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санитарного транспорта</w:t>
            </w:r>
          </w:p>
        </w:tc>
        <w:tc>
          <w:tcPr>
            <w:tcW w:w="814" w:type="dxa"/>
          </w:tcPr>
          <w:p w:rsidR="00A13F41" w:rsidRDefault="00A13F41">
            <w:pPr>
              <w:pStyle w:val="ConsPlusNormal"/>
              <w:jc w:val="center"/>
            </w:pPr>
            <w:r>
              <w:t>16</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КТ</w:t>
            </w:r>
          </w:p>
        </w:tc>
        <w:tc>
          <w:tcPr>
            <w:tcW w:w="814" w:type="dxa"/>
          </w:tcPr>
          <w:p w:rsidR="00A13F41" w:rsidRDefault="00A13F41">
            <w:pPr>
              <w:pStyle w:val="ConsPlusNormal"/>
              <w:jc w:val="center"/>
            </w:pPr>
            <w:r>
              <w:t>17</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МРТ</w:t>
            </w:r>
          </w:p>
        </w:tc>
        <w:tc>
          <w:tcPr>
            <w:tcW w:w="814" w:type="dxa"/>
          </w:tcPr>
          <w:p w:rsidR="00A13F41" w:rsidRDefault="00A13F41">
            <w:pPr>
              <w:pStyle w:val="ConsPlusNormal"/>
              <w:jc w:val="center"/>
            </w:pPr>
            <w:r>
              <w:t>18</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pPr>
          </w:p>
        </w:tc>
        <w:tc>
          <w:tcPr>
            <w:tcW w:w="1084" w:type="dxa"/>
          </w:tcPr>
          <w:p w:rsidR="00A13F41" w:rsidRDefault="00A13F41">
            <w:pPr>
              <w:pStyle w:val="ConsPlusNormal"/>
              <w:jc w:val="center"/>
            </w:pPr>
            <w:r>
              <w:t>X</w:t>
            </w:r>
          </w:p>
        </w:tc>
        <w:tc>
          <w:tcPr>
            <w:tcW w:w="1384" w:type="dxa"/>
          </w:tcPr>
          <w:p w:rsidR="00A13F41" w:rsidRDefault="00A13F41">
            <w:pPr>
              <w:pStyle w:val="ConsPlusNormal"/>
            </w:pP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иного медицинского оборудования</w:t>
            </w:r>
          </w:p>
        </w:tc>
        <w:tc>
          <w:tcPr>
            <w:tcW w:w="814" w:type="dxa"/>
          </w:tcPr>
          <w:p w:rsidR="00A13F41" w:rsidRDefault="00A13F41">
            <w:pPr>
              <w:pStyle w:val="ConsPlusNormal"/>
              <w:jc w:val="center"/>
            </w:pPr>
            <w:r>
              <w:t>19</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0,00</w:t>
            </w:r>
          </w:p>
        </w:tc>
        <w:tc>
          <w:tcPr>
            <w:tcW w:w="1084" w:type="dxa"/>
          </w:tcPr>
          <w:p w:rsidR="00A13F41" w:rsidRDefault="00A13F41">
            <w:pPr>
              <w:pStyle w:val="ConsPlusNormal"/>
              <w:jc w:val="center"/>
            </w:pPr>
            <w:r>
              <w:t>X</w:t>
            </w:r>
          </w:p>
        </w:tc>
        <w:tc>
          <w:tcPr>
            <w:tcW w:w="1384" w:type="dxa"/>
          </w:tcPr>
          <w:p w:rsidR="00A13F41" w:rsidRDefault="00A13F41">
            <w:pPr>
              <w:pStyle w:val="ConsPlusNormal"/>
              <w:jc w:val="center"/>
            </w:pPr>
            <w:r>
              <w:t>0,0</w:t>
            </w:r>
          </w:p>
        </w:tc>
        <w:tc>
          <w:tcPr>
            <w:tcW w:w="1504" w:type="dxa"/>
          </w:tcPr>
          <w:p w:rsidR="00A13F41" w:rsidRDefault="00A13F41">
            <w:pPr>
              <w:pStyle w:val="ConsPlusNormal"/>
              <w:jc w:val="center"/>
            </w:pPr>
            <w:r>
              <w:t>X</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outlineLvl w:val="2"/>
            </w:pPr>
            <w:r>
              <w:t>III. Медицинская помощь в рамках территориальной программы ОМС:</w:t>
            </w:r>
          </w:p>
        </w:tc>
        <w:tc>
          <w:tcPr>
            <w:tcW w:w="814" w:type="dxa"/>
          </w:tcPr>
          <w:p w:rsidR="00A13F41" w:rsidRDefault="00A13F41">
            <w:pPr>
              <w:pStyle w:val="ConsPlusNormal"/>
              <w:jc w:val="center"/>
            </w:pPr>
            <w:r>
              <w:t>20</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16 368,6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41 279 125,4</w:t>
            </w:r>
          </w:p>
        </w:tc>
        <w:tc>
          <w:tcPr>
            <w:tcW w:w="679" w:type="dxa"/>
          </w:tcPr>
          <w:p w:rsidR="00A13F41" w:rsidRDefault="00A13F41">
            <w:pPr>
              <w:pStyle w:val="ConsPlusNormal"/>
              <w:jc w:val="center"/>
            </w:pPr>
            <w:r>
              <w:t>83%</w:t>
            </w:r>
          </w:p>
        </w:tc>
      </w:tr>
      <w:tr w:rsidR="00A13F41">
        <w:tc>
          <w:tcPr>
            <w:tcW w:w="3417" w:type="dxa"/>
            <w:gridSpan w:val="3"/>
          </w:tcPr>
          <w:p w:rsidR="00A13F41" w:rsidRDefault="00A13F41">
            <w:pPr>
              <w:pStyle w:val="ConsPlusNormal"/>
            </w:pPr>
            <w:r>
              <w:t>- скорая медицинская помощь (сумма строк 27 + 32)</w:t>
            </w:r>
          </w:p>
        </w:tc>
        <w:tc>
          <w:tcPr>
            <w:tcW w:w="814" w:type="dxa"/>
          </w:tcPr>
          <w:p w:rsidR="00A13F41" w:rsidRDefault="00A13F41">
            <w:pPr>
              <w:pStyle w:val="ConsPlusNormal"/>
              <w:jc w:val="center"/>
            </w:pPr>
            <w:r>
              <w:t>21</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0,300</w:t>
            </w:r>
          </w:p>
        </w:tc>
        <w:tc>
          <w:tcPr>
            <w:tcW w:w="1759" w:type="dxa"/>
          </w:tcPr>
          <w:p w:rsidR="00A13F41" w:rsidRDefault="00A13F41">
            <w:pPr>
              <w:pStyle w:val="ConsPlusNormal"/>
              <w:jc w:val="center"/>
            </w:pPr>
            <w:r>
              <w:t>3 386,8</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1 016,0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2 562 285,3</w:t>
            </w:r>
          </w:p>
        </w:tc>
        <w:tc>
          <w:tcPr>
            <w:tcW w:w="679" w:type="dxa"/>
          </w:tcPr>
          <w:p w:rsidR="00A13F41" w:rsidRDefault="00A13F41">
            <w:pPr>
              <w:pStyle w:val="ConsPlusNormal"/>
              <w:jc w:val="center"/>
            </w:pPr>
            <w:r>
              <w:t>X</w:t>
            </w:r>
          </w:p>
        </w:tc>
      </w:tr>
      <w:tr w:rsidR="00A13F41">
        <w:tc>
          <w:tcPr>
            <w:tcW w:w="1579" w:type="dxa"/>
            <w:vMerge w:val="restart"/>
          </w:tcPr>
          <w:p w:rsidR="00A13F41" w:rsidRDefault="00A13F41">
            <w:pPr>
              <w:pStyle w:val="ConsPlusNormal"/>
            </w:pPr>
            <w:r>
              <w:t>- медицинская помощь в амбулаторных условиях</w:t>
            </w:r>
          </w:p>
        </w:tc>
        <w:tc>
          <w:tcPr>
            <w:tcW w:w="739" w:type="dxa"/>
            <w:vMerge w:val="restart"/>
          </w:tcPr>
          <w:p w:rsidR="00A13F41" w:rsidRDefault="00A13F41">
            <w:pPr>
              <w:pStyle w:val="ConsPlusNormal"/>
              <w:jc w:val="center"/>
            </w:pPr>
            <w:r>
              <w:t>сумма строк</w:t>
            </w:r>
          </w:p>
        </w:tc>
        <w:tc>
          <w:tcPr>
            <w:tcW w:w="1099" w:type="dxa"/>
          </w:tcPr>
          <w:p w:rsidR="00A13F41" w:rsidRDefault="00A13F41">
            <w:pPr>
              <w:pStyle w:val="ConsPlusNormal"/>
              <w:jc w:val="center"/>
            </w:pPr>
            <w:r>
              <w:t>29.1 + 34.1</w:t>
            </w:r>
          </w:p>
        </w:tc>
        <w:tc>
          <w:tcPr>
            <w:tcW w:w="814" w:type="dxa"/>
          </w:tcPr>
          <w:p w:rsidR="00A13F41" w:rsidRDefault="00A13F41">
            <w:pPr>
              <w:pStyle w:val="ConsPlusNormal"/>
              <w:jc w:val="center"/>
            </w:pPr>
            <w:r>
              <w:t>22.1</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jc w:val="center"/>
            </w:pPr>
            <w:r>
              <w:t>2,350</w:t>
            </w:r>
          </w:p>
        </w:tc>
        <w:tc>
          <w:tcPr>
            <w:tcW w:w="1759" w:type="dxa"/>
          </w:tcPr>
          <w:p w:rsidR="00A13F41" w:rsidRDefault="00A13F41">
            <w:pPr>
              <w:pStyle w:val="ConsPlusNormal"/>
              <w:jc w:val="center"/>
            </w:pPr>
            <w:r>
              <w:t>685,6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1 611,2</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4 063 199,7</w:t>
            </w:r>
          </w:p>
        </w:tc>
        <w:tc>
          <w:tcPr>
            <w:tcW w:w="679" w:type="dxa"/>
          </w:tcPr>
          <w:p w:rsidR="00A13F41" w:rsidRDefault="00A13F41">
            <w:pPr>
              <w:pStyle w:val="ConsPlusNormal"/>
              <w:jc w:val="center"/>
            </w:pPr>
            <w:r>
              <w:t>X</w:t>
            </w:r>
          </w:p>
        </w:tc>
      </w:tr>
      <w:tr w:rsidR="00A13F41">
        <w:tc>
          <w:tcPr>
            <w:tcW w:w="1579" w:type="dxa"/>
            <w:vMerge/>
          </w:tcPr>
          <w:p w:rsidR="00A13F41" w:rsidRDefault="00A13F41"/>
        </w:tc>
        <w:tc>
          <w:tcPr>
            <w:tcW w:w="739" w:type="dxa"/>
            <w:vMerge/>
          </w:tcPr>
          <w:p w:rsidR="00A13F41" w:rsidRDefault="00A13F41"/>
        </w:tc>
        <w:tc>
          <w:tcPr>
            <w:tcW w:w="1099" w:type="dxa"/>
          </w:tcPr>
          <w:p w:rsidR="00A13F41" w:rsidRDefault="00A13F41">
            <w:pPr>
              <w:pStyle w:val="ConsPlusNormal"/>
              <w:jc w:val="center"/>
            </w:pPr>
            <w:r>
              <w:t>29.2 + 34.2</w:t>
            </w:r>
          </w:p>
        </w:tc>
        <w:tc>
          <w:tcPr>
            <w:tcW w:w="814" w:type="dxa"/>
          </w:tcPr>
          <w:p w:rsidR="00A13F41" w:rsidRDefault="00A13F41">
            <w:pPr>
              <w:pStyle w:val="ConsPlusNormal"/>
              <w:jc w:val="center"/>
            </w:pPr>
            <w:r>
              <w:t>22.2</w:t>
            </w:r>
          </w:p>
        </w:tc>
        <w:tc>
          <w:tcPr>
            <w:tcW w:w="2194" w:type="dxa"/>
          </w:tcPr>
          <w:p w:rsidR="00A13F41" w:rsidRDefault="00A13F41">
            <w:pPr>
              <w:pStyle w:val="ConsPlusNormal"/>
              <w:jc w:val="center"/>
            </w:pPr>
            <w:r>
              <w:t>посещение по неотложной медицинской помощи</w:t>
            </w:r>
          </w:p>
        </w:tc>
        <w:tc>
          <w:tcPr>
            <w:tcW w:w="1759" w:type="dxa"/>
          </w:tcPr>
          <w:p w:rsidR="00A13F41" w:rsidRDefault="00A13F41">
            <w:pPr>
              <w:pStyle w:val="ConsPlusNormal"/>
              <w:jc w:val="center"/>
            </w:pPr>
            <w:r>
              <w:t>0,560</w:t>
            </w:r>
          </w:p>
        </w:tc>
        <w:tc>
          <w:tcPr>
            <w:tcW w:w="1759" w:type="dxa"/>
          </w:tcPr>
          <w:p w:rsidR="00A13F41" w:rsidRDefault="00A13F41">
            <w:pPr>
              <w:pStyle w:val="ConsPlusNormal"/>
              <w:jc w:val="center"/>
            </w:pPr>
            <w:r>
              <w:t>877,7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491,5</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1 239 515,5</w:t>
            </w:r>
          </w:p>
        </w:tc>
        <w:tc>
          <w:tcPr>
            <w:tcW w:w="679" w:type="dxa"/>
          </w:tcPr>
          <w:p w:rsidR="00A13F41" w:rsidRDefault="00A13F41">
            <w:pPr>
              <w:pStyle w:val="ConsPlusNormal"/>
              <w:jc w:val="center"/>
            </w:pPr>
            <w:r>
              <w:t>X</w:t>
            </w:r>
          </w:p>
        </w:tc>
      </w:tr>
      <w:tr w:rsidR="00A13F41">
        <w:tc>
          <w:tcPr>
            <w:tcW w:w="1579" w:type="dxa"/>
            <w:vMerge/>
          </w:tcPr>
          <w:p w:rsidR="00A13F41" w:rsidRDefault="00A13F41"/>
        </w:tc>
        <w:tc>
          <w:tcPr>
            <w:tcW w:w="739" w:type="dxa"/>
            <w:vMerge/>
          </w:tcPr>
          <w:p w:rsidR="00A13F41" w:rsidRDefault="00A13F41"/>
        </w:tc>
        <w:tc>
          <w:tcPr>
            <w:tcW w:w="1099" w:type="dxa"/>
          </w:tcPr>
          <w:p w:rsidR="00A13F41" w:rsidRDefault="00A13F41">
            <w:pPr>
              <w:pStyle w:val="ConsPlusNormal"/>
              <w:jc w:val="center"/>
            </w:pPr>
            <w:r>
              <w:t>29.3 + 34.3</w:t>
            </w:r>
          </w:p>
        </w:tc>
        <w:tc>
          <w:tcPr>
            <w:tcW w:w="814" w:type="dxa"/>
          </w:tcPr>
          <w:p w:rsidR="00A13F41" w:rsidRDefault="00A13F41">
            <w:pPr>
              <w:pStyle w:val="ConsPlusNormal"/>
              <w:jc w:val="center"/>
            </w:pPr>
            <w:r>
              <w:t>22.3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1,980</w:t>
            </w:r>
          </w:p>
        </w:tc>
        <w:tc>
          <w:tcPr>
            <w:tcW w:w="1759" w:type="dxa"/>
          </w:tcPr>
          <w:p w:rsidR="00A13F41" w:rsidRDefault="00A13F41">
            <w:pPr>
              <w:pStyle w:val="ConsPlusNormal"/>
              <w:jc w:val="center"/>
            </w:pPr>
            <w:r>
              <w:t>1 920,6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3 802,8</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9 590 098,3</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специализированная медицинская помощь в стационарных условиях (сумма строк 30 + 35), в том числе:</w:t>
            </w:r>
          </w:p>
        </w:tc>
        <w:tc>
          <w:tcPr>
            <w:tcW w:w="814" w:type="dxa"/>
          </w:tcPr>
          <w:p w:rsidR="00A13F41" w:rsidRDefault="00A13F41">
            <w:pPr>
              <w:pStyle w:val="ConsPlusNormal"/>
              <w:jc w:val="center"/>
            </w:pPr>
            <w:r>
              <w:t>23</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0,17235</w:t>
            </w:r>
          </w:p>
        </w:tc>
        <w:tc>
          <w:tcPr>
            <w:tcW w:w="1759" w:type="dxa"/>
          </w:tcPr>
          <w:p w:rsidR="00A13F41" w:rsidRDefault="00A13F41">
            <w:pPr>
              <w:pStyle w:val="ConsPlusNormal"/>
              <w:jc w:val="center"/>
            </w:pPr>
            <w:r>
              <w:t>46 058,0</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7 938,1</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20 018 647,7</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медицинская реабилитация в стационарных условиях</w:t>
            </w:r>
          </w:p>
          <w:p w:rsidR="00A13F41" w:rsidRDefault="00A13F41">
            <w:pPr>
              <w:pStyle w:val="ConsPlusNormal"/>
            </w:pPr>
            <w:r>
              <w:t>(сумма строк 30.1 + 35.1)</w:t>
            </w:r>
          </w:p>
        </w:tc>
        <w:tc>
          <w:tcPr>
            <w:tcW w:w="814" w:type="dxa"/>
          </w:tcPr>
          <w:p w:rsidR="00A13F41" w:rsidRDefault="00A13F41">
            <w:pPr>
              <w:pStyle w:val="ConsPlusNormal"/>
              <w:jc w:val="center"/>
            </w:pPr>
            <w:r>
              <w:t>23.1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0,070</w:t>
            </w:r>
          </w:p>
        </w:tc>
        <w:tc>
          <w:tcPr>
            <w:tcW w:w="1759" w:type="dxa"/>
          </w:tcPr>
          <w:p w:rsidR="00A13F41" w:rsidRDefault="00A13F41">
            <w:pPr>
              <w:pStyle w:val="ConsPlusNormal"/>
              <w:jc w:val="center"/>
            </w:pPr>
            <w:r>
              <w:t>3 857,6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270,0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680 981,4</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высокотехнологичная медицинская помощь (сумма строк 30.2 + 35.2)</w:t>
            </w:r>
          </w:p>
        </w:tc>
        <w:tc>
          <w:tcPr>
            <w:tcW w:w="814" w:type="dxa"/>
          </w:tcPr>
          <w:p w:rsidR="00A13F41" w:rsidRDefault="00A13F41">
            <w:pPr>
              <w:pStyle w:val="ConsPlusNormal"/>
              <w:jc w:val="center"/>
            </w:pPr>
            <w:r>
              <w:t>23.2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0,00308</w:t>
            </w:r>
          </w:p>
        </w:tc>
        <w:tc>
          <w:tcPr>
            <w:tcW w:w="1759" w:type="dxa"/>
          </w:tcPr>
          <w:p w:rsidR="00A13F41" w:rsidRDefault="00A13F41">
            <w:pPr>
              <w:pStyle w:val="ConsPlusNormal"/>
              <w:jc w:val="center"/>
            </w:pPr>
            <w:r>
              <w:t>164 153,7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505,6</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1 275 028,8</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медицинская помощь в условиях дневного стационара (сумма строк 31 + 36)</w:t>
            </w:r>
          </w:p>
        </w:tc>
        <w:tc>
          <w:tcPr>
            <w:tcW w:w="814" w:type="dxa"/>
          </w:tcPr>
          <w:p w:rsidR="00A13F41" w:rsidRDefault="00A13F41">
            <w:pPr>
              <w:pStyle w:val="ConsPlusNormal"/>
              <w:jc w:val="center"/>
            </w:pPr>
            <w:r>
              <w:t>24</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0,060</w:t>
            </w:r>
          </w:p>
        </w:tc>
        <w:tc>
          <w:tcPr>
            <w:tcW w:w="1759" w:type="dxa"/>
          </w:tcPr>
          <w:p w:rsidR="00A13F41" w:rsidRDefault="00A13F41">
            <w:pPr>
              <w:pStyle w:val="ConsPlusNormal"/>
              <w:jc w:val="center"/>
            </w:pPr>
            <w:r>
              <w:t>22 481,0</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1 348,9</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3 401 623,9</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xml:space="preserve">- паллиативная медицинская помощь </w:t>
            </w:r>
            <w:hyperlink w:anchor="P11892" w:history="1">
              <w:r>
                <w:rPr>
                  <w:color w:val="0000FF"/>
                </w:rPr>
                <w:t>&lt;***&gt;</w:t>
              </w:r>
            </w:hyperlink>
            <w:r>
              <w:t xml:space="preserve"> (равно строке 37)</w:t>
            </w:r>
          </w:p>
        </w:tc>
        <w:tc>
          <w:tcPr>
            <w:tcW w:w="814" w:type="dxa"/>
          </w:tcPr>
          <w:p w:rsidR="00A13F41" w:rsidRDefault="00A13F41">
            <w:pPr>
              <w:pStyle w:val="ConsPlusNormal"/>
              <w:jc w:val="center"/>
            </w:pPr>
            <w:r>
              <w:t>25</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затраты на ведение дела СМО</w:t>
            </w:r>
          </w:p>
        </w:tc>
        <w:tc>
          <w:tcPr>
            <w:tcW w:w="814" w:type="dxa"/>
          </w:tcPr>
          <w:p w:rsidR="00A13F41" w:rsidRDefault="00A13F41">
            <w:pPr>
              <w:pStyle w:val="ConsPlusNormal"/>
              <w:jc w:val="center"/>
            </w:pPr>
            <w:r>
              <w:t>26</w:t>
            </w:r>
          </w:p>
        </w:tc>
        <w:tc>
          <w:tcPr>
            <w:tcW w:w="2194" w:type="dxa"/>
          </w:tcPr>
          <w:p w:rsidR="00A13F41" w:rsidRDefault="00A13F41">
            <w:pPr>
              <w:pStyle w:val="ConsPlusNormal"/>
              <w:jc w:val="center"/>
            </w:pPr>
            <w:r>
              <w:t>-</w:t>
            </w: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160,1</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403 755,0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из строки 20:</w:t>
            </w:r>
          </w:p>
          <w:p w:rsidR="00A13F41" w:rsidRDefault="00A13F41">
            <w:pPr>
              <w:pStyle w:val="ConsPlusNormal"/>
            </w:pPr>
            <w:r>
              <w:t>1. Медицинская помощь, предоставляемая в рамках базовой программы ОМС застрахованным лицам</w:t>
            </w:r>
          </w:p>
        </w:tc>
        <w:tc>
          <w:tcPr>
            <w:tcW w:w="814" w:type="dxa"/>
          </w:tcPr>
          <w:p w:rsidR="00A13F41" w:rsidRDefault="00A13F41">
            <w:pPr>
              <w:pStyle w:val="ConsPlusNormal"/>
              <w:jc w:val="center"/>
            </w:pPr>
            <w:r>
              <w:t>27</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16 208,5</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40 875 370,4</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скорая медицинская помощь</w:t>
            </w:r>
          </w:p>
        </w:tc>
        <w:tc>
          <w:tcPr>
            <w:tcW w:w="814" w:type="dxa"/>
          </w:tcPr>
          <w:p w:rsidR="00A13F41" w:rsidRDefault="00A13F41">
            <w:pPr>
              <w:pStyle w:val="ConsPlusNormal"/>
              <w:jc w:val="center"/>
            </w:pPr>
            <w:r>
              <w:t>28</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jc w:val="center"/>
            </w:pPr>
            <w:r>
              <w:t>0,300</w:t>
            </w:r>
          </w:p>
        </w:tc>
        <w:tc>
          <w:tcPr>
            <w:tcW w:w="1759" w:type="dxa"/>
          </w:tcPr>
          <w:p w:rsidR="00A13F41" w:rsidRDefault="00A13F41">
            <w:pPr>
              <w:pStyle w:val="ConsPlusNormal"/>
              <w:jc w:val="center"/>
            </w:pPr>
            <w:r>
              <w:t>3 386,8</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1 016,00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2 562 285,30</w:t>
            </w: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 медицинская помощь в амбулаторных условиях</w:t>
            </w:r>
          </w:p>
        </w:tc>
        <w:tc>
          <w:tcPr>
            <w:tcW w:w="814" w:type="dxa"/>
          </w:tcPr>
          <w:p w:rsidR="00A13F41" w:rsidRDefault="00A13F41">
            <w:pPr>
              <w:pStyle w:val="ConsPlusNormal"/>
              <w:jc w:val="center"/>
            </w:pPr>
            <w:r>
              <w:t>29.1</w:t>
            </w:r>
          </w:p>
        </w:tc>
        <w:tc>
          <w:tcPr>
            <w:tcW w:w="2194" w:type="dxa"/>
          </w:tcPr>
          <w:p w:rsidR="00A13F41" w:rsidRDefault="00A13F41">
            <w:pPr>
              <w:pStyle w:val="ConsPlusNormal"/>
              <w:jc w:val="center"/>
            </w:pPr>
            <w:r>
              <w:t xml:space="preserve">посещение с профилактическими </w:t>
            </w:r>
            <w:r>
              <w:lastRenderedPageBreak/>
              <w:t>и иными целями</w:t>
            </w:r>
          </w:p>
        </w:tc>
        <w:tc>
          <w:tcPr>
            <w:tcW w:w="1759" w:type="dxa"/>
          </w:tcPr>
          <w:p w:rsidR="00A13F41" w:rsidRDefault="00A13F41">
            <w:pPr>
              <w:pStyle w:val="ConsPlusNormal"/>
              <w:jc w:val="center"/>
            </w:pPr>
            <w:r>
              <w:lastRenderedPageBreak/>
              <w:t>2,350</w:t>
            </w:r>
          </w:p>
        </w:tc>
        <w:tc>
          <w:tcPr>
            <w:tcW w:w="1759" w:type="dxa"/>
          </w:tcPr>
          <w:p w:rsidR="00A13F41" w:rsidRDefault="00A13F41">
            <w:pPr>
              <w:pStyle w:val="ConsPlusNormal"/>
              <w:jc w:val="center"/>
            </w:pPr>
            <w:r>
              <w:t>685,6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1 611,20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4 063 199,70</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29.2</w:t>
            </w:r>
          </w:p>
        </w:tc>
        <w:tc>
          <w:tcPr>
            <w:tcW w:w="2194" w:type="dxa"/>
          </w:tcPr>
          <w:p w:rsidR="00A13F41" w:rsidRDefault="00A13F41">
            <w:pPr>
              <w:pStyle w:val="ConsPlusNormal"/>
              <w:jc w:val="center"/>
            </w:pPr>
            <w:r>
              <w:t>посещение по неотложной медицинской помощи</w:t>
            </w:r>
          </w:p>
        </w:tc>
        <w:tc>
          <w:tcPr>
            <w:tcW w:w="1759" w:type="dxa"/>
          </w:tcPr>
          <w:p w:rsidR="00A13F41" w:rsidRDefault="00A13F41">
            <w:pPr>
              <w:pStyle w:val="ConsPlusNormal"/>
              <w:jc w:val="center"/>
            </w:pPr>
            <w:r>
              <w:t>0,560</w:t>
            </w:r>
          </w:p>
        </w:tc>
        <w:tc>
          <w:tcPr>
            <w:tcW w:w="1759" w:type="dxa"/>
          </w:tcPr>
          <w:p w:rsidR="00A13F41" w:rsidRDefault="00A13F41">
            <w:pPr>
              <w:pStyle w:val="ConsPlusNormal"/>
              <w:jc w:val="center"/>
            </w:pPr>
            <w:r>
              <w:t>877,7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491,50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1 239 515,50</w:t>
            </w: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29.3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jc w:val="center"/>
            </w:pPr>
            <w:r>
              <w:t>1,980</w:t>
            </w:r>
          </w:p>
        </w:tc>
        <w:tc>
          <w:tcPr>
            <w:tcW w:w="1759" w:type="dxa"/>
          </w:tcPr>
          <w:p w:rsidR="00A13F41" w:rsidRDefault="00A13F41">
            <w:pPr>
              <w:pStyle w:val="ConsPlusNormal"/>
              <w:jc w:val="center"/>
            </w:pPr>
            <w:r>
              <w:t>1 920,6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3 802,80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9 590 098,30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30</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0,17235</w:t>
            </w:r>
          </w:p>
        </w:tc>
        <w:tc>
          <w:tcPr>
            <w:tcW w:w="1759" w:type="dxa"/>
          </w:tcPr>
          <w:p w:rsidR="00A13F41" w:rsidRDefault="00A13F41">
            <w:pPr>
              <w:pStyle w:val="ConsPlusNormal"/>
              <w:jc w:val="center"/>
            </w:pPr>
            <w:r>
              <w:t>46 058,0</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7 938,10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20 018 647,7</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медицинская реабилитация в стационарных условиях</w:t>
            </w:r>
          </w:p>
        </w:tc>
        <w:tc>
          <w:tcPr>
            <w:tcW w:w="814" w:type="dxa"/>
          </w:tcPr>
          <w:p w:rsidR="00A13F41" w:rsidRDefault="00A13F41">
            <w:pPr>
              <w:pStyle w:val="ConsPlusNormal"/>
              <w:jc w:val="center"/>
            </w:pPr>
            <w:r>
              <w:t>30.1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jc w:val="center"/>
            </w:pPr>
            <w:r>
              <w:t>0,070</w:t>
            </w:r>
          </w:p>
        </w:tc>
        <w:tc>
          <w:tcPr>
            <w:tcW w:w="1759" w:type="dxa"/>
          </w:tcPr>
          <w:p w:rsidR="00A13F41" w:rsidRDefault="00A13F41">
            <w:pPr>
              <w:pStyle w:val="ConsPlusNormal"/>
              <w:jc w:val="center"/>
            </w:pPr>
            <w:r>
              <w:t>3 857,6</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270,00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680 981,40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высокотехнологичная медицинская помощь</w:t>
            </w:r>
          </w:p>
        </w:tc>
        <w:tc>
          <w:tcPr>
            <w:tcW w:w="814" w:type="dxa"/>
          </w:tcPr>
          <w:p w:rsidR="00A13F41" w:rsidRDefault="00A13F41">
            <w:pPr>
              <w:pStyle w:val="ConsPlusNormal"/>
              <w:jc w:val="center"/>
            </w:pPr>
            <w:r>
              <w:t>30.2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jc w:val="center"/>
            </w:pPr>
            <w:r>
              <w:t>0,00308</w:t>
            </w:r>
          </w:p>
        </w:tc>
        <w:tc>
          <w:tcPr>
            <w:tcW w:w="1759" w:type="dxa"/>
          </w:tcPr>
          <w:p w:rsidR="00A13F41" w:rsidRDefault="00A13F41">
            <w:pPr>
              <w:pStyle w:val="ConsPlusNormal"/>
              <w:jc w:val="center"/>
            </w:pPr>
            <w:r>
              <w:t>164 153,7</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505,60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1 275 028,80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медицинская помощь в условиях дневного стационара</w:t>
            </w:r>
          </w:p>
        </w:tc>
        <w:tc>
          <w:tcPr>
            <w:tcW w:w="814" w:type="dxa"/>
          </w:tcPr>
          <w:p w:rsidR="00A13F41" w:rsidRDefault="00A13F41">
            <w:pPr>
              <w:pStyle w:val="ConsPlusNormal"/>
              <w:jc w:val="center"/>
            </w:pPr>
            <w:r>
              <w:t>31</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jc w:val="center"/>
            </w:pPr>
            <w:r>
              <w:t>0,060</w:t>
            </w:r>
          </w:p>
        </w:tc>
        <w:tc>
          <w:tcPr>
            <w:tcW w:w="1759" w:type="dxa"/>
          </w:tcPr>
          <w:p w:rsidR="00A13F41" w:rsidRDefault="00A13F41">
            <w:pPr>
              <w:pStyle w:val="ConsPlusNormal"/>
              <w:jc w:val="center"/>
            </w:pPr>
            <w:r>
              <w:t>22 481,0</w:t>
            </w:r>
          </w:p>
        </w:tc>
        <w:tc>
          <w:tcPr>
            <w:tcW w:w="1024" w:type="dxa"/>
          </w:tcPr>
          <w:p w:rsidR="00A13F41" w:rsidRDefault="00A13F41">
            <w:pPr>
              <w:pStyle w:val="ConsPlusNormal"/>
              <w:jc w:val="center"/>
            </w:pPr>
            <w:r>
              <w:t>X</w:t>
            </w:r>
          </w:p>
        </w:tc>
        <w:tc>
          <w:tcPr>
            <w:tcW w:w="1084" w:type="dxa"/>
          </w:tcPr>
          <w:p w:rsidR="00A13F41" w:rsidRDefault="00A13F41">
            <w:pPr>
              <w:pStyle w:val="ConsPlusNormal"/>
              <w:jc w:val="center"/>
            </w:pPr>
            <w:r>
              <w:t>1 348,90</w:t>
            </w:r>
          </w:p>
        </w:tc>
        <w:tc>
          <w:tcPr>
            <w:tcW w:w="1384" w:type="dxa"/>
          </w:tcPr>
          <w:p w:rsidR="00A13F41" w:rsidRDefault="00A13F41">
            <w:pPr>
              <w:pStyle w:val="ConsPlusNormal"/>
              <w:jc w:val="center"/>
            </w:pPr>
            <w:r>
              <w:t>X</w:t>
            </w:r>
          </w:p>
        </w:tc>
        <w:tc>
          <w:tcPr>
            <w:tcW w:w="1504" w:type="dxa"/>
          </w:tcPr>
          <w:p w:rsidR="00A13F41" w:rsidRDefault="00A13F41">
            <w:pPr>
              <w:pStyle w:val="ConsPlusNormal"/>
              <w:jc w:val="center"/>
            </w:pPr>
            <w:r>
              <w:t>3 401 623,90</w:t>
            </w: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2. Медицинская помощь по видам и заболеваниям сверх базовой программы:</w:t>
            </w:r>
          </w:p>
        </w:tc>
        <w:tc>
          <w:tcPr>
            <w:tcW w:w="814" w:type="dxa"/>
          </w:tcPr>
          <w:p w:rsidR="00A13F41" w:rsidRDefault="00A13F41">
            <w:pPr>
              <w:pStyle w:val="ConsPlusNormal"/>
              <w:jc w:val="center"/>
            </w:pPr>
            <w:r>
              <w:t>32</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скорая медицинская помощь</w:t>
            </w:r>
          </w:p>
        </w:tc>
        <w:tc>
          <w:tcPr>
            <w:tcW w:w="814" w:type="dxa"/>
          </w:tcPr>
          <w:p w:rsidR="00A13F41" w:rsidRDefault="00A13F41">
            <w:pPr>
              <w:pStyle w:val="ConsPlusNormal"/>
              <w:jc w:val="center"/>
            </w:pPr>
            <w:r>
              <w:t>33</w:t>
            </w:r>
          </w:p>
        </w:tc>
        <w:tc>
          <w:tcPr>
            <w:tcW w:w="2194" w:type="dxa"/>
          </w:tcPr>
          <w:p w:rsidR="00A13F41" w:rsidRDefault="00A13F41">
            <w:pPr>
              <w:pStyle w:val="ConsPlusNormal"/>
              <w:jc w:val="center"/>
            </w:pPr>
            <w:r>
              <w:t>вызов</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vMerge w:val="restart"/>
          </w:tcPr>
          <w:p w:rsidR="00A13F41" w:rsidRDefault="00A13F41">
            <w:pPr>
              <w:pStyle w:val="ConsPlusNormal"/>
            </w:pPr>
            <w:r>
              <w:t>- медицинская помощь в амбулаторных условиях</w:t>
            </w:r>
          </w:p>
        </w:tc>
        <w:tc>
          <w:tcPr>
            <w:tcW w:w="814" w:type="dxa"/>
          </w:tcPr>
          <w:p w:rsidR="00A13F41" w:rsidRDefault="00A13F41">
            <w:pPr>
              <w:pStyle w:val="ConsPlusNormal"/>
              <w:jc w:val="center"/>
            </w:pPr>
            <w:r>
              <w:t>34.1</w:t>
            </w:r>
          </w:p>
        </w:tc>
        <w:tc>
          <w:tcPr>
            <w:tcW w:w="2194" w:type="dxa"/>
          </w:tcPr>
          <w:p w:rsidR="00A13F41" w:rsidRDefault="00A13F41">
            <w:pPr>
              <w:pStyle w:val="ConsPlusNormal"/>
              <w:jc w:val="center"/>
            </w:pPr>
            <w:r>
              <w:t>посещение с профилактическими и иными целями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34.2</w:t>
            </w:r>
          </w:p>
        </w:tc>
        <w:tc>
          <w:tcPr>
            <w:tcW w:w="2194" w:type="dxa"/>
          </w:tcPr>
          <w:p w:rsidR="00A13F41" w:rsidRDefault="00A13F41">
            <w:pPr>
              <w:pStyle w:val="ConsPlusNormal"/>
              <w:jc w:val="center"/>
            </w:pPr>
            <w:r>
              <w:t xml:space="preserve">посещение по неотложной медицинской </w:t>
            </w:r>
            <w:r>
              <w:lastRenderedPageBreak/>
              <w:t>помощи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vMerge/>
          </w:tcPr>
          <w:p w:rsidR="00A13F41" w:rsidRDefault="00A13F41"/>
        </w:tc>
        <w:tc>
          <w:tcPr>
            <w:tcW w:w="814" w:type="dxa"/>
          </w:tcPr>
          <w:p w:rsidR="00A13F41" w:rsidRDefault="00A13F41">
            <w:pPr>
              <w:pStyle w:val="ConsPlusNormal"/>
              <w:jc w:val="center"/>
            </w:pPr>
            <w:r>
              <w:t>34.3</w:t>
            </w:r>
          </w:p>
        </w:tc>
        <w:tc>
          <w:tcPr>
            <w:tcW w:w="2194" w:type="dxa"/>
          </w:tcPr>
          <w:p w:rsidR="00A13F41" w:rsidRDefault="00A13F41">
            <w:pPr>
              <w:pStyle w:val="ConsPlusNormal"/>
              <w:jc w:val="center"/>
            </w:pPr>
            <w:r>
              <w:t>обращение</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специализированная медицинская помощь в стационарных условиях, в том числе</w:t>
            </w:r>
          </w:p>
        </w:tc>
        <w:tc>
          <w:tcPr>
            <w:tcW w:w="814" w:type="dxa"/>
          </w:tcPr>
          <w:p w:rsidR="00A13F41" w:rsidRDefault="00A13F41">
            <w:pPr>
              <w:pStyle w:val="ConsPlusNormal"/>
              <w:jc w:val="center"/>
            </w:pPr>
            <w:r>
              <w:t>35</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медицинская реабилитация в стационарных условиях</w:t>
            </w:r>
          </w:p>
        </w:tc>
        <w:tc>
          <w:tcPr>
            <w:tcW w:w="814" w:type="dxa"/>
          </w:tcPr>
          <w:p w:rsidR="00A13F41" w:rsidRDefault="00A13F41">
            <w:pPr>
              <w:pStyle w:val="ConsPlusNormal"/>
              <w:jc w:val="center"/>
            </w:pPr>
            <w:r>
              <w:t>35.1</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высокотехнологичная медицинская помощь</w:t>
            </w:r>
          </w:p>
        </w:tc>
        <w:tc>
          <w:tcPr>
            <w:tcW w:w="814" w:type="dxa"/>
          </w:tcPr>
          <w:p w:rsidR="00A13F41" w:rsidRDefault="00A13F41">
            <w:pPr>
              <w:pStyle w:val="ConsPlusNormal"/>
              <w:jc w:val="center"/>
            </w:pPr>
            <w:r>
              <w:t>35.2</w:t>
            </w:r>
          </w:p>
        </w:tc>
        <w:tc>
          <w:tcPr>
            <w:tcW w:w="2194" w:type="dxa"/>
          </w:tcPr>
          <w:p w:rsidR="00A13F41" w:rsidRDefault="00A13F41">
            <w:pPr>
              <w:pStyle w:val="ConsPlusNormal"/>
              <w:jc w:val="center"/>
            </w:pPr>
            <w:r>
              <w:t>случай госпитализации</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медицинская помощь в условиях дневного стационара</w:t>
            </w:r>
          </w:p>
        </w:tc>
        <w:tc>
          <w:tcPr>
            <w:tcW w:w="814" w:type="dxa"/>
          </w:tcPr>
          <w:p w:rsidR="00A13F41" w:rsidRDefault="00A13F41">
            <w:pPr>
              <w:pStyle w:val="ConsPlusNormal"/>
              <w:jc w:val="center"/>
            </w:pPr>
            <w:r>
              <w:t>36</w:t>
            </w:r>
          </w:p>
        </w:tc>
        <w:tc>
          <w:tcPr>
            <w:tcW w:w="2194" w:type="dxa"/>
          </w:tcPr>
          <w:p w:rsidR="00A13F41" w:rsidRDefault="00A13F41">
            <w:pPr>
              <w:pStyle w:val="ConsPlusNormal"/>
              <w:jc w:val="center"/>
            </w:pPr>
            <w:r>
              <w:t>случай лечения</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 паллиативная медицинская помощь</w:t>
            </w:r>
          </w:p>
        </w:tc>
        <w:tc>
          <w:tcPr>
            <w:tcW w:w="814" w:type="dxa"/>
          </w:tcPr>
          <w:p w:rsidR="00A13F41" w:rsidRDefault="00A13F41">
            <w:pPr>
              <w:pStyle w:val="ConsPlusNormal"/>
              <w:jc w:val="center"/>
            </w:pPr>
            <w:r>
              <w:t>37</w:t>
            </w:r>
          </w:p>
        </w:tc>
        <w:tc>
          <w:tcPr>
            <w:tcW w:w="2194" w:type="dxa"/>
          </w:tcPr>
          <w:p w:rsidR="00A13F41" w:rsidRDefault="00A13F41">
            <w:pPr>
              <w:pStyle w:val="ConsPlusNormal"/>
              <w:jc w:val="center"/>
            </w:pPr>
            <w:r>
              <w:t>к/день</w:t>
            </w:r>
          </w:p>
        </w:tc>
        <w:tc>
          <w:tcPr>
            <w:tcW w:w="1759" w:type="dxa"/>
          </w:tcPr>
          <w:p w:rsidR="00A13F41" w:rsidRDefault="00A13F41">
            <w:pPr>
              <w:pStyle w:val="ConsPlusNormal"/>
            </w:pPr>
          </w:p>
        </w:tc>
        <w:tc>
          <w:tcPr>
            <w:tcW w:w="1759" w:type="dxa"/>
          </w:tcPr>
          <w:p w:rsidR="00A13F41" w:rsidRDefault="00A13F41">
            <w:pPr>
              <w:pStyle w:val="ConsPlusNormal"/>
            </w:pPr>
          </w:p>
        </w:tc>
        <w:tc>
          <w:tcPr>
            <w:tcW w:w="1024" w:type="dxa"/>
          </w:tcPr>
          <w:p w:rsidR="00A13F41" w:rsidRDefault="00A13F41">
            <w:pPr>
              <w:pStyle w:val="ConsPlusNormal"/>
              <w:jc w:val="center"/>
            </w:pPr>
            <w:r>
              <w:t>X</w:t>
            </w:r>
          </w:p>
        </w:tc>
        <w:tc>
          <w:tcPr>
            <w:tcW w:w="1084" w:type="dxa"/>
          </w:tcPr>
          <w:p w:rsidR="00A13F41" w:rsidRDefault="00A13F41">
            <w:pPr>
              <w:pStyle w:val="ConsPlusNormal"/>
            </w:pPr>
          </w:p>
        </w:tc>
        <w:tc>
          <w:tcPr>
            <w:tcW w:w="1384" w:type="dxa"/>
          </w:tcPr>
          <w:p w:rsidR="00A13F41" w:rsidRDefault="00A13F41">
            <w:pPr>
              <w:pStyle w:val="ConsPlusNormal"/>
              <w:jc w:val="center"/>
            </w:pPr>
            <w:r>
              <w:t>X</w:t>
            </w:r>
          </w:p>
        </w:tc>
        <w:tc>
          <w:tcPr>
            <w:tcW w:w="1504" w:type="dxa"/>
          </w:tcPr>
          <w:p w:rsidR="00A13F41" w:rsidRDefault="00A13F41">
            <w:pPr>
              <w:pStyle w:val="ConsPlusNormal"/>
            </w:pPr>
          </w:p>
        </w:tc>
        <w:tc>
          <w:tcPr>
            <w:tcW w:w="679" w:type="dxa"/>
          </w:tcPr>
          <w:p w:rsidR="00A13F41" w:rsidRDefault="00A13F41">
            <w:pPr>
              <w:pStyle w:val="ConsPlusNormal"/>
              <w:jc w:val="center"/>
            </w:pPr>
            <w:r>
              <w:t>X</w:t>
            </w:r>
          </w:p>
        </w:tc>
      </w:tr>
      <w:tr w:rsidR="00A13F41">
        <w:tc>
          <w:tcPr>
            <w:tcW w:w="3417" w:type="dxa"/>
            <w:gridSpan w:val="3"/>
          </w:tcPr>
          <w:p w:rsidR="00A13F41" w:rsidRDefault="00A13F41">
            <w:pPr>
              <w:pStyle w:val="ConsPlusNormal"/>
            </w:pPr>
            <w:r>
              <w:t>ИТОГО (сумма строк 01 + 15 + 20)</w:t>
            </w:r>
          </w:p>
        </w:tc>
        <w:tc>
          <w:tcPr>
            <w:tcW w:w="814" w:type="dxa"/>
          </w:tcPr>
          <w:p w:rsidR="00A13F41" w:rsidRDefault="00A13F41">
            <w:pPr>
              <w:pStyle w:val="ConsPlusNormal"/>
              <w:jc w:val="center"/>
            </w:pPr>
            <w:r>
              <w:t>38</w:t>
            </w:r>
          </w:p>
        </w:tc>
        <w:tc>
          <w:tcPr>
            <w:tcW w:w="2194" w:type="dxa"/>
          </w:tcPr>
          <w:p w:rsidR="00A13F41" w:rsidRDefault="00A13F41">
            <w:pPr>
              <w:pStyle w:val="ConsPlusNormal"/>
            </w:pPr>
          </w:p>
        </w:tc>
        <w:tc>
          <w:tcPr>
            <w:tcW w:w="1759" w:type="dxa"/>
          </w:tcPr>
          <w:p w:rsidR="00A13F41" w:rsidRDefault="00A13F41">
            <w:pPr>
              <w:pStyle w:val="ConsPlusNormal"/>
              <w:jc w:val="center"/>
            </w:pPr>
            <w:r>
              <w:t>X</w:t>
            </w:r>
          </w:p>
        </w:tc>
        <w:tc>
          <w:tcPr>
            <w:tcW w:w="1759" w:type="dxa"/>
          </w:tcPr>
          <w:p w:rsidR="00A13F41" w:rsidRDefault="00A13F41">
            <w:pPr>
              <w:pStyle w:val="ConsPlusNormal"/>
              <w:jc w:val="center"/>
            </w:pPr>
            <w:r>
              <w:t>X</w:t>
            </w:r>
          </w:p>
        </w:tc>
        <w:tc>
          <w:tcPr>
            <w:tcW w:w="1024" w:type="dxa"/>
          </w:tcPr>
          <w:p w:rsidR="00A13F41" w:rsidRDefault="00A13F41">
            <w:pPr>
              <w:pStyle w:val="ConsPlusNormal"/>
              <w:jc w:val="center"/>
            </w:pPr>
            <w:r>
              <w:t>3 488,60</w:t>
            </w:r>
          </w:p>
        </w:tc>
        <w:tc>
          <w:tcPr>
            <w:tcW w:w="1084" w:type="dxa"/>
          </w:tcPr>
          <w:p w:rsidR="00A13F41" w:rsidRDefault="00A13F41">
            <w:pPr>
              <w:pStyle w:val="ConsPlusNormal"/>
              <w:jc w:val="center"/>
            </w:pPr>
            <w:r>
              <w:t>16 368,60</w:t>
            </w:r>
          </w:p>
        </w:tc>
        <w:tc>
          <w:tcPr>
            <w:tcW w:w="1384" w:type="dxa"/>
          </w:tcPr>
          <w:p w:rsidR="00A13F41" w:rsidRDefault="00A13F41">
            <w:pPr>
              <w:pStyle w:val="ConsPlusNormal"/>
              <w:jc w:val="center"/>
            </w:pPr>
            <w:r>
              <w:t>8 373 239,20</w:t>
            </w:r>
          </w:p>
        </w:tc>
        <w:tc>
          <w:tcPr>
            <w:tcW w:w="1504" w:type="dxa"/>
          </w:tcPr>
          <w:p w:rsidR="00A13F41" w:rsidRDefault="00A13F41">
            <w:pPr>
              <w:pStyle w:val="ConsPlusNormal"/>
              <w:jc w:val="center"/>
            </w:pPr>
            <w:r>
              <w:t>41 279 125,40</w:t>
            </w:r>
          </w:p>
        </w:tc>
        <w:tc>
          <w:tcPr>
            <w:tcW w:w="679" w:type="dxa"/>
          </w:tcPr>
          <w:p w:rsidR="00A13F41" w:rsidRDefault="00A13F41">
            <w:pPr>
              <w:pStyle w:val="ConsPlusNormal"/>
              <w:jc w:val="center"/>
            </w:pPr>
            <w:r>
              <w:t>100%</w:t>
            </w: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pPr>
    </w:p>
    <w:p w:rsidR="00A13F41" w:rsidRDefault="00A13F41">
      <w:pPr>
        <w:pStyle w:val="ConsPlusNormal"/>
        <w:ind w:firstLine="540"/>
        <w:jc w:val="both"/>
      </w:pPr>
      <w:r>
        <w:t>--------------------------------</w:t>
      </w:r>
    </w:p>
    <w:p w:rsidR="00A13F41" w:rsidRDefault="00A13F41">
      <w:pPr>
        <w:pStyle w:val="ConsPlusNormal"/>
        <w:spacing w:before="220"/>
        <w:ind w:firstLine="540"/>
        <w:jc w:val="both"/>
      </w:pPr>
      <w:bookmarkStart w:id="40" w:name="P11890"/>
      <w:bookmarkEnd w:id="4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13F41" w:rsidRDefault="00A13F41">
      <w:pPr>
        <w:pStyle w:val="ConsPlusNormal"/>
        <w:spacing w:before="220"/>
        <w:ind w:firstLine="540"/>
        <w:jc w:val="both"/>
      </w:pPr>
      <w:bookmarkStart w:id="41" w:name="P11891"/>
      <w:bookmarkEnd w:id="4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3F41" w:rsidRDefault="00A13F41">
      <w:pPr>
        <w:pStyle w:val="ConsPlusNormal"/>
        <w:spacing w:before="220"/>
        <w:ind w:firstLine="540"/>
        <w:jc w:val="both"/>
      </w:pPr>
      <w:bookmarkStart w:id="42" w:name="P11892"/>
      <w:bookmarkEnd w:id="4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13F41" w:rsidRDefault="00A13F41">
      <w:pPr>
        <w:pStyle w:val="ConsPlusNormal"/>
      </w:pPr>
    </w:p>
    <w:p w:rsidR="00A13F41" w:rsidRDefault="00A13F41">
      <w:pPr>
        <w:pStyle w:val="ConsPlusNormal"/>
        <w:jc w:val="right"/>
      </w:pPr>
      <w:r>
        <w:t>Заместитель министра здравоохранения Иркутской области</w:t>
      </w:r>
    </w:p>
    <w:p w:rsidR="00A13F41" w:rsidRDefault="00A13F41">
      <w:pPr>
        <w:pStyle w:val="ConsPlusNormal"/>
        <w:jc w:val="right"/>
      </w:pPr>
      <w:r>
        <w:t>Е.С.ГОЛЕНЕЦКАЯ</w:t>
      </w:r>
    </w:p>
    <w:p w:rsidR="00A13F41" w:rsidRDefault="00A13F41">
      <w:pPr>
        <w:pStyle w:val="ConsPlusNormal"/>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13</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на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43" w:name="P11910"/>
      <w:bookmarkEnd w:id="43"/>
      <w:r>
        <w:t>ПЕРЕЧЕНЬ</w:t>
      </w:r>
    </w:p>
    <w:p w:rsidR="00A13F41" w:rsidRDefault="00A13F41">
      <w:pPr>
        <w:pStyle w:val="ConsPlusTitle"/>
        <w:jc w:val="center"/>
      </w:pPr>
      <w:r>
        <w:t>ЛЕКАРСТВЕННЫХ ПРЕПАРАТОВ ДЛЯ МЕДИЦИНСКОГО ПРИМЕНЕНИЯ,</w:t>
      </w:r>
    </w:p>
    <w:p w:rsidR="00A13F41" w:rsidRDefault="00A13F41">
      <w:pPr>
        <w:pStyle w:val="ConsPlusTitle"/>
        <w:jc w:val="center"/>
      </w:pPr>
      <w:r>
        <w:t>ОТПУСКАЕМЫХ БЕСПЛАТНО ПО РЕЦЕПТАМ НА ЛЕКАРСТВЕННЫЕ</w:t>
      </w:r>
    </w:p>
    <w:p w:rsidR="00A13F41" w:rsidRDefault="00A13F41">
      <w:pPr>
        <w:pStyle w:val="ConsPlusTitle"/>
        <w:jc w:val="center"/>
      </w:pPr>
      <w:r>
        <w:t>ПРЕПАРАТЫ, ПРИ АМБУЛАТОРНОМ ЛЕЧЕНИИ ДЛЯ ДЕТЕЙ ПЕРВЫХ ТРЕХ</w:t>
      </w:r>
    </w:p>
    <w:p w:rsidR="00A13F41" w:rsidRDefault="00A13F41">
      <w:pPr>
        <w:pStyle w:val="ConsPlusTitle"/>
        <w:jc w:val="center"/>
      </w:pPr>
      <w:r>
        <w:t>ЛЕТ ЖИЗНИ ИЗ МАЛОИМУЩИХ СЕМЕЙ, СЕМЕЙ ОДИНОКИХ РОДИТЕЛЕЙ,</w:t>
      </w:r>
    </w:p>
    <w:p w:rsidR="00A13F41" w:rsidRDefault="00A13F41">
      <w:pPr>
        <w:pStyle w:val="ConsPlusTitle"/>
        <w:jc w:val="center"/>
      </w:pPr>
      <w:r>
        <w:t>ДЛЯ ДЕТЕЙ В ВОЗРАСТЕ ДО ШЕСТИ ЛЕТ</w:t>
      </w:r>
    </w:p>
    <w:p w:rsidR="00A13F41" w:rsidRDefault="00A13F41">
      <w:pPr>
        <w:pStyle w:val="ConsPlusTitle"/>
        <w:jc w:val="center"/>
      </w:pPr>
      <w:r>
        <w:t>ИЗ МНОГОДЕТНЫХ СЕМЕЙ</w:t>
      </w:r>
    </w:p>
    <w:p w:rsidR="00A13F41" w:rsidRDefault="00A13F41">
      <w:pPr>
        <w:pStyle w:val="ConsPlusNormal"/>
        <w:jc w:val="both"/>
      </w:pPr>
    </w:p>
    <w:p w:rsidR="00A13F41" w:rsidRDefault="00A13F41">
      <w:pPr>
        <w:pStyle w:val="ConsPlusTitle"/>
        <w:jc w:val="center"/>
        <w:outlineLvl w:val="2"/>
      </w:pPr>
      <w:r>
        <w:t>1. Миорелаксанты и антихолинэстеразные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6300"/>
      </w:tblGrid>
      <w:tr w:rsidR="00A13F41">
        <w:tc>
          <w:tcPr>
            <w:tcW w:w="2520" w:type="dxa"/>
          </w:tcPr>
          <w:p w:rsidR="00A13F41" w:rsidRDefault="00A13F41">
            <w:pPr>
              <w:pStyle w:val="ConsPlusNormal"/>
              <w:jc w:val="both"/>
            </w:pPr>
            <w:r>
              <w:t>Баклофен</w:t>
            </w:r>
          </w:p>
        </w:tc>
        <w:tc>
          <w:tcPr>
            <w:tcW w:w="6300" w:type="dxa"/>
          </w:tcPr>
          <w:p w:rsidR="00A13F41" w:rsidRDefault="00A13F41">
            <w:pPr>
              <w:pStyle w:val="ConsPlusNormal"/>
              <w:jc w:val="both"/>
            </w:pPr>
            <w:r>
              <w:t>таблетки</w:t>
            </w:r>
          </w:p>
        </w:tc>
      </w:tr>
      <w:tr w:rsidR="00A13F41">
        <w:tc>
          <w:tcPr>
            <w:tcW w:w="2520" w:type="dxa"/>
          </w:tcPr>
          <w:p w:rsidR="00A13F41" w:rsidRDefault="00A13F41">
            <w:pPr>
              <w:pStyle w:val="ConsPlusNormal"/>
              <w:jc w:val="both"/>
            </w:pPr>
            <w:r>
              <w:t>Тизанидин</w:t>
            </w:r>
          </w:p>
        </w:tc>
        <w:tc>
          <w:tcPr>
            <w:tcW w:w="6300" w:type="dxa"/>
          </w:tcPr>
          <w:p w:rsidR="00A13F41" w:rsidRDefault="00A13F41">
            <w:pPr>
              <w:pStyle w:val="ConsPlusNormal"/>
              <w:jc w:val="both"/>
            </w:pPr>
            <w:r>
              <w:t>таблетки</w:t>
            </w:r>
          </w:p>
        </w:tc>
      </w:tr>
    </w:tbl>
    <w:p w:rsidR="00A13F41" w:rsidRDefault="00A13F41">
      <w:pPr>
        <w:pStyle w:val="ConsPlusNormal"/>
        <w:jc w:val="both"/>
      </w:pPr>
    </w:p>
    <w:p w:rsidR="00A13F41" w:rsidRDefault="00A13F41">
      <w:pPr>
        <w:pStyle w:val="ConsPlusTitle"/>
        <w:jc w:val="center"/>
        <w:outlineLvl w:val="2"/>
      </w:pPr>
      <w:r>
        <w:t>2. Ненаркотические анальгетики и нестероидные</w:t>
      </w:r>
    </w:p>
    <w:p w:rsidR="00A13F41" w:rsidRDefault="00A13F41">
      <w:pPr>
        <w:pStyle w:val="ConsPlusTitle"/>
        <w:jc w:val="center"/>
      </w:pPr>
      <w:r>
        <w:t>противовоспалительные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6300"/>
      </w:tblGrid>
      <w:tr w:rsidR="00A13F41">
        <w:tc>
          <w:tcPr>
            <w:tcW w:w="2520" w:type="dxa"/>
          </w:tcPr>
          <w:p w:rsidR="00A13F41" w:rsidRDefault="00A13F41">
            <w:pPr>
              <w:pStyle w:val="ConsPlusNormal"/>
              <w:jc w:val="both"/>
            </w:pPr>
            <w:r>
              <w:t>Диклофенак</w:t>
            </w:r>
          </w:p>
        </w:tc>
        <w:tc>
          <w:tcPr>
            <w:tcW w:w="6300" w:type="dxa"/>
          </w:tcPr>
          <w:p w:rsidR="00A13F41" w:rsidRDefault="00A13F41">
            <w:pPr>
              <w:pStyle w:val="ConsPlusNormal"/>
              <w:jc w:val="both"/>
            </w:pPr>
            <w:r>
              <w:t>капли глазные; таблетки, покрытые кишечнорастворимой оболочкой</w:t>
            </w:r>
          </w:p>
        </w:tc>
      </w:tr>
      <w:tr w:rsidR="00A13F41">
        <w:tc>
          <w:tcPr>
            <w:tcW w:w="2520" w:type="dxa"/>
          </w:tcPr>
          <w:p w:rsidR="00A13F41" w:rsidRDefault="00A13F41">
            <w:pPr>
              <w:pStyle w:val="ConsPlusNormal"/>
              <w:jc w:val="both"/>
            </w:pPr>
            <w:r>
              <w:t>Ибупрофен</w:t>
            </w:r>
          </w:p>
        </w:tc>
        <w:tc>
          <w:tcPr>
            <w:tcW w:w="6300" w:type="dxa"/>
          </w:tcPr>
          <w:p w:rsidR="00A13F41" w:rsidRDefault="00A13F41">
            <w:pPr>
              <w:pStyle w:val="ConsPlusNormal"/>
              <w:jc w:val="both"/>
            </w:pPr>
            <w:r>
              <w:t>таблетки, покрытые оболочкой; суспензия для приема внутрь</w:t>
            </w:r>
          </w:p>
        </w:tc>
      </w:tr>
      <w:tr w:rsidR="00A13F41">
        <w:tc>
          <w:tcPr>
            <w:tcW w:w="2520" w:type="dxa"/>
          </w:tcPr>
          <w:p w:rsidR="00A13F41" w:rsidRDefault="00A13F41">
            <w:pPr>
              <w:pStyle w:val="ConsPlusNormal"/>
              <w:jc w:val="both"/>
            </w:pPr>
            <w:r>
              <w:t>Кетопрофен</w:t>
            </w:r>
          </w:p>
        </w:tc>
        <w:tc>
          <w:tcPr>
            <w:tcW w:w="6300" w:type="dxa"/>
          </w:tcPr>
          <w:p w:rsidR="00A13F41" w:rsidRDefault="00A13F41">
            <w:pPr>
              <w:pStyle w:val="ConsPlusNormal"/>
              <w:jc w:val="both"/>
            </w:pPr>
            <w:r>
              <w:t>таблетки, покрытые оболочкой</w:t>
            </w:r>
          </w:p>
        </w:tc>
      </w:tr>
      <w:tr w:rsidR="00A13F41">
        <w:tc>
          <w:tcPr>
            <w:tcW w:w="2520" w:type="dxa"/>
          </w:tcPr>
          <w:p w:rsidR="00A13F41" w:rsidRDefault="00A13F41">
            <w:pPr>
              <w:pStyle w:val="ConsPlusNormal"/>
              <w:jc w:val="both"/>
            </w:pPr>
            <w:r>
              <w:lastRenderedPageBreak/>
              <w:t>Парацетамол</w:t>
            </w:r>
          </w:p>
        </w:tc>
        <w:tc>
          <w:tcPr>
            <w:tcW w:w="6300" w:type="dxa"/>
          </w:tcPr>
          <w:p w:rsidR="00A13F41" w:rsidRDefault="00A13F41">
            <w:pPr>
              <w:pStyle w:val="ConsPlusNormal"/>
              <w:jc w:val="both"/>
            </w:pPr>
            <w:r>
              <w:t>сироп, таблетки; суппозитории ректальные</w:t>
            </w:r>
          </w:p>
        </w:tc>
      </w:tr>
    </w:tbl>
    <w:p w:rsidR="00A13F41" w:rsidRDefault="00A13F41">
      <w:pPr>
        <w:pStyle w:val="ConsPlusNormal"/>
        <w:jc w:val="both"/>
      </w:pPr>
    </w:p>
    <w:p w:rsidR="00A13F41" w:rsidRDefault="00A13F41">
      <w:pPr>
        <w:pStyle w:val="ConsPlusTitle"/>
        <w:jc w:val="center"/>
        <w:outlineLvl w:val="2"/>
      </w:pPr>
      <w:r>
        <w:t>3. Прочие противовоспалительные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Пимекролимус</w:t>
            </w:r>
          </w:p>
        </w:tc>
        <w:tc>
          <w:tcPr>
            <w:tcW w:w="6380" w:type="dxa"/>
          </w:tcPr>
          <w:p w:rsidR="00A13F41" w:rsidRDefault="00A13F41">
            <w:pPr>
              <w:pStyle w:val="ConsPlusNormal"/>
              <w:jc w:val="both"/>
            </w:pPr>
            <w:r>
              <w:t>крем</w:t>
            </w:r>
          </w:p>
        </w:tc>
      </w:tr>
      <w:tr w:rsidR="00A13F41">
        <w:tc>
          <w:tcPr>
            <w:tcW w:w="2440" w:type="dxa"/>
          </w:tcPr>
          <w:p w:rsidR="00A13F41" w:rsidRDefault="00A13F41">
            <w:pPr>
              <w:pStyle w:val="ConsPlusNormal"/>
              <w:jc w:val="both"/>
            </w:pPr>
            <w:r>
              <w:t>Фенспирид</w:t>
            </w:r>
          </w:p>
        </w:tc>
        <w:tc>
          <w:tcPr>
            <w:tcW w:w="6380" w:type="dxa"/>
          </w:tcPr>
          <w:p w:rsidR="00A13F41" w:rsidRDefault="00A13F41">
            <w:pPr>
              <w:pStyle w:val="ConsPlusNormal"/>
              <w:jc w:val="both"/>
            </w:pPr>
            <w:r>
              <w:t>таблетки, покрытые оболочкой; сироп</w:t>
            </w:r>
          </w:p>
        </w:tc>
      </w:tr>
    </w:tbl>
    <w:p w:rsidR="00A13F41" w:rsidRDefault="00A13F41">
      <w:pPr>
        <w:pStyle w:val="ConsPlusNormal"/>
        <w:jc w:val="both"/>
      </w:pPr>
    </w:p>
    <w:p w:rsidR="00A13F41" w:rsidRDefault="00A13F41">
      <w:pPr>
        <w:pStyle w:val="ConsPlusTitle"/>
        <w:jc w:val="center"/>
        <w:outlineLvl w:val="2"/>
      </w:pPr>
      <w:r>
        <w:t>4. Средства для лечения аллергических реакций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Лоратадин</w:t>
            </w:r>
          </w:p>
        </w:tc>
        <w:tc>
          <w:tcPr>
            <w:tcW w:w="6380" w:type="dxa"/>
          </w:tcPr>
          <w:p w:rsidR="00A13F41" w:rsidRDefault="00A13F41">
            <w:pPr>
              <w:pStyle w:val="ConsPlusNormal"/>
              <w:jc w:val="both"/>
            </w:pPr>
            <w:r>
              <w:t>таблетки; сироп</w:t>
            </w:r>
          </w:p>
        </w:tc>
      </w:tr>
      <w:tr w:rsidR="00A13F41">
        <w:tc>
          <w:tcPr>
            <w:tcW w:w="2440" w:type="dxa"/>
          </w:tcPr>
          <w:p w:rsidR="00A13F41" w:rsidRDefault="00A13F41">
            <w:pPr>
              <w:pStyle w:val="ConsPlusNormal"/>
              <w:jc w:val="both"/>
            </w:pPr>
            <w:r>
              <w:t>Хлоропирамин</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Цетиризин</w:t>
            </w:r>
          </w:p>
        </w:tc>
        <w:tc>
          <w:tcPr>
            <w:tcW w:w="6380" w:type="dxa"/>
          </w:tcPr>
          <w:p w:rsidR="00A13F41" w:rsidRDefault="00A13F41">
            <w:pPr>
              <w:pStyle w:val="ConsPlusNormal"/>
              <w:jc w:val="both"/>
            </w:pPr>
            <w:r>
              <w:t>раствор-капли для приема внутрь; таблетки, покрытые оболочкой; сироп</w:t>
            </w:r>
          </w:p>
        </w:tc>
      </w:tr>
    </w:tbl>
    <w:p w:rsidR="00A13F41" w:rsidRDefault="00A13F41">
      <w:pPr>
        <w:pStyle w:val="ConsPlusNormal"/>
        <w:jc w:val="both"/>
      </w:pPr>
    </w:p>
    <w:p w:rsidR="00A13F41" w:rsidRDefault="00A13F41">
      <w:pPr>
        <w:pStyle w:val="ConsPlusTitle"/>
        <w:jc w:val="center"/>
        <w:outlineLvl w:val="2"/>
      </w:pPr>
      <w:r>
        <w:t>5. Средства, влияющие на центральную нервную систему,</w:t>
      </w:r>
    </w:p>
    <w:p w:rsidR="00A13F41" w:rsidRDefault="00A13F41">
      <w:pPr>
        <w:pStyle w:val="ConsPlusTitle"/>
        <w:jc w:val="center"/>
      </w:pPr>
      <w:r>
        <w:t>противосудорожные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Бензобарбитал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Вальпроевая кислота</w:t>
            </w:r>
          </w:p>
        </w:tc>
        <w:tc>
          <w:tcPr>
            <w:tcW w:w="6380" w:type="dxa"/>
          </w:tcPr>
          <w:p w:rsidR="00A13F41" w:rsidRDefault="00A13F41">
            <w:pPr>
              <w:pStyle w:val="ConsPlusNormal"/>
              <w:jc w:val="both"/>
            </w:pPr>
            <w:r>
              <w:t>таблетки, покрытые кишечнорастворимой оболочкой; таблетки пролонгированного действия, покрытые оболочкой</w:t>
            </w:r>
          </w:p>
        </w:tc>
      </w:tr>
      <w:tr w:rsidR="00A13F41">
        <w:tc>
          <w:tcPr>
            <w:tcW w:w="2440" w:type="dxa"/>
          </w:tcPr>
          <w:p w:rsidR="00A13F41" w:rsidRDefault="00A13F41">
            <w:pPr>
              <w:pStyle w:val="ConsPlusNormal"/>
              <w:jc w:val="both"/>
            </w:pPr>
            <w:r>
              <w:t>Карбамазепин</w:t>
            </w:r>
          </w:p>
        </w:tc>
        <w:tc>
          <w:tcPr>
            <w:tcW w:w="6380" w:type="dxa"/>
          </w:tcPr>
          <w:p w:rsidR="00A13F41" w:rsidRDefault="00A13F41">
            <w:pPr>
              <w:pStyle w:val="ConsPlusNormal"/>
              <w:jc w:val="both"/>
            </w:pPr>
            <w:r>
              <w:t>таблетки; сироп</w:t>
            </w:r>
          </w:p>
        </w:tc>
      </w:tr>
      <w:tr w:rsidR="00A13F41">
        <w:tc>
          <w:tcPr>
            <w:tcW w:w="2440" w:type="dxa"/>
          </w:tcPr>
          <w:p w:rsidR="00A13F41" w:rsidRDefault="00A13F41">
            <w:pPr>
              <w:pStyle w:val="ConsPlusNormal"/>
              <w:jc w:val="both"/>
            </w:pPr>
            <w:r>
              <w:t>Клоназепам</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Леветирацетам</w:t>
            </w:r>
          </w:p>
        </w:tc>
        <w:tc>
          <w:tcPr>
            <w:tcW w:w="6380" w:type="dxa"/>
          </w:tcPr>
          <w:p w:rsidR="00A13F41" w:rsidRDefault="00A13F41">
            <w:pPr>
              <w:pStyle w:val="ConsPlusNormal"/>
              <w:jc w:val="both"/>
            </w:pPr>
            <w:r>
              <w:t>таблетки, покрытые пленочной оболочкой</w:t>
            </w:r>
          </w:p>
        </w:tc>
      </w:tr>
      <w:tr w:rsidR="00A13F41">
        <w:tc>
          <w:tcPr>
            <w:tcW w:w="2440" w:type="dxa"/>
          </w:tcPr>
          <w:p w:rsidR="00A13F41" w:rsidRDefault="00A13F41">
            <w:pPr>
              <w:pStyle w:val="ConsPlusNormal"/>
              <w:jc w:val="both"/>
            </w:pPr>
            <w:r>
              <w:t>Окскарбазепин</w:t>
            </w:r>
          </w:p>
        </w:tc>
        <w:tc>
          <w:tcPr>
            <w:tcW w:w="6380" w:type="dxa"/>
          </w:tcPr>
          <w:p w:rsidR="00A13F41" w:rsidRDefault="00A13F41">
            <w:pPr>
              <w:pStyle w:val="ConsPlusNormal"/>
              <w:jc w:val="both"/>
            </w:pPr>
            <w:r>
              <w:t>таблетки, покрытые пленочной оболочкой; суспензия для приема внутрь</w:t>
            </w:r>
          </w:p>
        </w:tc>
      </w:tr>
      <w:tr w:rsidR="00A13F41">
        <w:tc>
          <w:tcPr>
            <w:tcW w:w="2440" w:type="dxa"/>
          </w:tcPr>
          <w:p w:rsidR="00A13F41" w:rsidRDefault="00A13F41">
            <w:pPr>
              <w:pStyle w:val="ConsPlusNormal"/>
              <w:jc w:val="both"/>
            </w:pPr>
            <w:r>
              <w:t>Топирамат</w:t>
            </w:r>
          </w:p>
        </w:tc>
        <w:tc>
          <w:tcPr>
            <w:tcW w:w="6380" w:type="dxa"/>
          </w:tcPr>
          <w:p w:rsidR="00A13F41" w:rsidRDefault="00A13F41">
            <w:pPr>
              <w:pStyle w:val="ConsPlusNormal"/>
              <w:jc w:val="both"/>
            </w:pPr>
            <w:r>
              <w:t>капсулы; таблетки, покрытые оболочкой</w:t>
            </w:r>
          </w:p>
        </w:tc>
      </w:tr>
      <w:tr w:rsidR="00A13F41">
        <w:tc>
          <w:tcPr>
            <w:tcW w:w="2440" w:type="dxa"/>
          </w:tcPr>
          <w:p w:rsidR="00A13F41" w:rsidRDefault="00A13F41">
            <w:pPr>
              <w:pStyle w:val="ConsPlusNormal"/>
              <w:jc w:val="both"/>
            </w:pPr>
            <w:r>
              <w:t>Фенобарбитал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Этосуксимид</w:t>
            </w:r>
          </w:p>
        </w:tc>
        <w:tc>
          <w:tcPr>
            <w:tcW w:w="6380" w:type="dxa"/>
          </w:tcPr>
          <w:p w:rsidR="00A13F41" w:rsidRDefault="00A13F41">
            <w:pPr>
              <w:pStyle w:val="ConsPlusNormal"/>
              <w:jc w:val="both"/>
            </w:pPr>
            <w:r>
              <w:t>капсулы</w:t>
            </w:r>
          </w:p>
        </w:tc>
      </w:tr>
    </w:tbl>
    <w:p w:rsidR="00A13F41" w:rsidRDefault="00A13F41">
      <w:pPr>
        <w:pStyle w:val="ConsPlusNormal"/>
        <w:jc w:val="both"/>
      </w:pPr>
    </w:p>
    <w:p w:rsidR="00A13F41" w:rsidRDefault="00A13F41">
      <w:pPr>
        <w:pStyle w:val="ConsPlusTitle"/>
        <w:jc w:val="center"/>
        <w:outlineLvl w:val="2"/>
      </w:pPr>
      <w:r>
        <w:t>6. Анксиолитики (транквилизаторы)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Диазепам</w:t>
            </w:r>
          </w:p>
        </w:tc>
        <w:tc>
          <w:tcPr>
            <w:tcW w:w="6380" w:type="dxa"/>
            <w:tcBorders>
              <w:top w:val="single" w:sz="4" w:space="0" w:color="auto"/>
              <w:bottom w:val="single" w:sz="4" w:space="0" w:color="auto"/>
            </w:tcBorders>
          </w:tcPr>
          <w:p w:rsidR="00A13F41" w:rsidRDefault="00A13F41">
            <w:pPr>
              <w:pStyle w:val="ConsPlusNormal"/>
              <w:jc w:val="both"/>
            </w:pPr>
            <w:r>
              <w:t>таблетки;</w:t>
            </w:r>
          </w:p>
        </w:tc>
      </w:tr>
    </w:tbl>
    <w:p w:rsidR="00A13F41" w:rsidRDefault="00A13F41">
      <w:pPr>
        <w:pStyle w:val="ConsPlusNormal"/>
        <w:jc w:val="both"/>
      </w:pPr>
    </w:p>
    <w:p w:rsidR="00A13F41" w:rsidRDefault="00A13F41">
      <w:pPr>
        <w:pStyle w:val="ConsPlusTitle"/>
        <w:jc w:val="center"/>
        <w:outlineLvl w:val="2"/>
      </w:pPr>
      <w:r>
        <w:t>7. Антипсихотические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Перициазин</w:t>
            </w:r>
          </w:p>
        </w:tc>
        <w:tc>
          <w:tcPr>
            <w:tcW w:w="6380" w:type="dxa"/>
          </w:tcPr>
          <w:p w:rsidR="00A13F41" w:rsidRDefault="00A13F41">
            <w:pPr>
              <w:pStyle w:val="ConsPlusNormal"/>
              <w:jc w:val="both"/>
            </w:pPr>
            <w:r>
              <w:t>капсулы; раствор для приема внутрь</w:t>
            </w:r>
          </w:p>
        </w:tc>
      </w:tr>
      <w:tr w:rsidR="00A13F41">
        <w:tc>
          <w:tcPr>
            <w:tcW w:w="2440" w:type="dxa"/>
          </w:tcPr>
          <w:p w:rsidR="00A13F41" w:rsidRDefault="00A13F41">
            <w:pPr>
              <w:pStyle w:val="ConsPlusNormal"/>
              <w:jc w:val="both"/>
            </w:pPr>
            <w:r>
              <w:t>Галоперидол</w:t>
            </w:r>
          </w:p>
        </w:tc>
        <w:tc>
          <w:tcPr>
            <w:tcW w:w="6380" w:type="dxa"/>
          </w:tcPr>
          <w:p w:rsidR="00A13F41" w:rsidRDefault="00A13F41">
            <w:pPr>
              <w:pStyle w:val="ConsPlusNormal"/>
              <w:jc w:val="both"/>
            </w:pPr>
            <w:r>
              <w:t>таблетки; капли</w:t>
            </w:r>
          </w:p>
        </w:tc>
      </w:tr>
    </w:tbl>
    <w:p w:rsidR="00A13F41" w:rsidRDefault="00A13F41">
      <w:pPr>
        <w:pStyle w:val="ConsPlusNormal"/>
        <w:jc w:val="both"/>
      </w:pPr>
    </w:p>
    <w:p w:rsidR="00A13F41" w:rsidRDefault="00A13F41">
      <w:pPr>
        <w:pStyle w:val="ConsPlusTitle"/>
        <w:jc w:val="center"/>
        <w:outlineLvl w:val="2"/>
      </w:pPr>
      <w:r>
        <w:t>8. Прочие средства, влияющие на центральную</w:t>
      </w:r>
    </w:p>
    <w:p w:rsidR="00A13F41" w:rsidRDefault="00A13F41">
      <w:pPr>
        <w:pStyle w:val="ConsPlusTitle"/>
        <w:jc w:val="center"/>
      </w:pPr>
      <w:r>
        <w:lastRenderedPageBreak/>
        <w:t>нервную систему</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Бетагистин</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Винпоцетин</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Пирацетам</w:t>
            </w:r>
          </w:p>
        </w:tc>
        <w:tc>
          <w:tcPr>
            <w:tcW w:w="6380" w:type="dxa"/>
          </w:tcPr>
          <w:p w:rsidR="00A13F41" w:rsidRDefault="00A13F41">
            <w:pPr>
              <w:pStyle w:val="ConsPlusNormal"/>
              <w:jc w:val="both"/>
            </w:pPr>
            <w:r>
              <w:t>таблетки, покрытые оболочкой; капсулы; раствор для приема внутрь</w:t>
            </w:r>
          </w:p>
        </w:tc>
      </w:tr>
      <w:tr w:rsidR="00A13F41">
        <w:tc>
          <w:tcPr>
            <w:tcW w:w="2440" w:type="dxa"/>
          </w:tcPr>
          <w:p w:rsidR="00A13F41" w:rsidRDefault="00A13F41">
            <w:pPr>
              <w:pStyle w:val="ConsPlusNormal"/>
              <w:jc w:val="both"/>
            </w:pPr>
            <w:r>
              <w:t>Холина альфосцерат</w:t>
            </w:r>
          </w:p>
        </w:tc>
        <w:tc>
          <w:tcPr>
            <w:tcW w:w="6380" w:type="dxa"/>
          </w:tcPr>
          <w:p w:rsidR="00A13F41" w:rsidRDefault="00A13F41">
            <w:pPr>
              <w:pStyle w:val="ConsPlusNormal"/>
              <w:jc w:val="both"/>
            </w:pPr>
            <w:r>
              <w:t>капсулы</w:t>
            </w:r>
          </w:p>
        </w:tc>
      </w:tr>
      <w:tr w:rsidR="00A13F41">
        <w:tc>
          <w:tcPr>
            <w:tcW w:w="2440" w:type="dxa"/>
          </w:tcPr>
          <w:p w:rsidR="00A13F41" w:rsidRDefault="00A13F41">
            <w:pPr>
              <w:pStyle w:val="ConsPlusNormal"/>
              <w:jc w:val="both"/>
            </w:pPr>
            <w:r>
              <w:t>Церебролизин</w:t>
            </w:r>
          </w:p>
        </w:tc>
        <w:tc>
          <w:tcPr>
            <w:tcW w:w="6380" w:type="dxa"/>
          </w:tcPr>
          <w:p w:rsidR="00A13F41" w:rsidRDefault="00A13F41">
            <w:pPr>
              <w:pStyle w:val="ConsPlusNormal"/>
              <w:jc w:val="both"/>
            </w:pPr>
            <w:r>
              <w:t>раствор для инъекций</w:t>
            </w:r>
          </w:p>
        </w:tc>
      </w:tr>
    </w:tbl>
    <w:p w:rsidR="00A13F41" w:rsidRDefault="00A13F41">
      <w:pPr>
        <w:pStyle w:val="ConsPlusNormal"/>
        <w:jc w:val="both"/>
      </w:pPr>
    </w:p>
    <w:p w:rsidR="00A13F41" w:rsidRDefault="00A13F41">
      <w:pPr>
        <w:pStyle w:val="ConsPlusTitle"/>
        <w:jc w:val="center"/>
        <w:outlineLvl w:val="2"/>
      </w:pPr>
      <w:r>
        <w:t>9. Средства для профилактики и лечения инфекций</w:t>
      </w:r>
    </w:p>
    <w:p w:rsidR="00A13F41" w:rsidRDefault="00A13F41">
      <w:pPr>
        <w:pStyle w:val="ConsPlusNormal"/>
        <w:jc w:val="both"/>
      </w:pPr>
    </w:p>
    <w:p w:rsidR="00A13F41" w:rsidRDefault="00A13F41">
      <w:pPr>
        <w:pStyle w:val="ConsPlusTitle"/>
        <w:jc w:val="center"/>
        <w:outlineLvl w:val="3"/>
      </w:pPr>
      <w:r>
        <w:t>1) антибактериальные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Азитромицин</w:t>
            </w:r>
          </w:p>
        </w:tc>
        <w:tc>
          <w:tcPr>
            <w:tcW w:w="6380" w:type="dxa"/>
          </w:tcPr>
          <w:p w:rsidR="00A13F41" w:rsidRDefault="00A13F41">
            <w:pPr>
              <w:pStyle w:val="ConsPlusNormal"/>
              <w:jc w:val="both"/>
            </w:pPr>
            <w:r>
              <w:t>капсулы; таблетки, покрытые оболочкой</w:t>
            </w:r>
          </w:p>
        </w:tc>
      </w:tr>
      <w:tr w:rsidR="00A13F41">
        <w:tc>
          <w:tcPr>
            <w:tcW w:w="2440" w:type="dxa"/>
          </w:tcPr>
          <w:p w:rsidR="00A13F41" w:rsidRDefault="00A13F41">
            <w:pPr>
              <w:pStyle w:val="ConsPlusNormal"/>
              <w:jc w:val="both"/>
            </w:pPr>
            <w:r>
              <w:t>Амоксициллин</w:t>
            </w:r>
          </w:p>
        </w:tc>
        <w:tc>
          <w:tcPr>
            <w:tcW w:w="6380" w:type="dxa"/>
          </w:tcPr>
          <w:p w:rsidR="00A13F41" w:rsidRDefault="00A13F41">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A13F41">
        <w:tc>
          <w:tcPr>
            <w:tcW w:w="2440" w:type="dxa"/>
          </w:tcPr>
          <w:p w:rsidR="00A13F41" w:rsidRDefault="00A13F41">
            <w:pPr>
              <w:pStyle w:val="ConsPlusNormal"/>
              <w:jc w:val="both"/>
            </w:pPr>
            <w:r>
              <w:t>Амоксициллин+клавулановая кислота</w:t>
            </w:r>
          </w:p>
        </w:tc>
        <w:tc>
          <w:tcPr>
            <w:tcW w:w="6380" w:type="dxa"/>
          </w:tcPr>
          <w:p w:rsidR="00A13F41" w:rsidRDefault="00A13F41">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A13F41">
        <w:tc>
          <w:tcPr>
            <w:tcW w:w="2440" w:type="dxa"/>
          </w:tcPr>
          <w:p w:rsidR="00A13F41" w:rsidRDefault="00A13F41">
            <w:pPr>
              <w:pStyle w:val="ConsPlusNormal"/>
              <w:jc w:val="both"/>
            </w:pPr>
            <w:r>
              <w:t>Ампициллин</w:t>
            </w:r>
          </w:p>
        </w:tc>
        <w:tc>
          <w:tcPr>
            <w:tcW w:w="6380" w:type="dxa"/>
          </w:tcPr>
          <w:p w:rsidR="00A13F41" w:rsidRDefault="00A13F41">
            <w:pPr>
              <w:pStyle w:val="ConsPlusNormal"/>
              <w:jc w:val="both"/>
            </w:pPr>
            <w:r>
              <w:t>порошок для приготовления раствора для внутримышечного введения</w:t>
            </w:r>
          </w:p>
        </w:tc>
      </w:tr>
      <w:tr w:rsidR="00A13F41">
        <w:tc>
          <w:tcPr>
            <w:tcW w:w="2440" w:type="dxa"/>
          </w:tcPr>
          <w:p w:rsidR="00A13F41" w:rsidRDefault="00A13F41">
            <w:pPr>
              <w:pStyle w:val="ConsPlusNormal"/>
              <w:jc w:val="both"/>
            </w:pPr>
            <w:r>
              <w:t>Бензилпенициллин</w:t>
            </w:r>
          </w:p>
        </w:tc>
        <w:tc>
          <w:tcPr>
            <w:tcW w:w="6380" w:type="dxa"/>
          </w:tcPr>
          <w:p w:rsidR="00A13F41" w:rsidRDefault="00A13F41">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13F41">
        <w:tc>
          <w:tcPr>
            <w:tcW w:w="2440" w:type="dxa"/>
          </w:tcPr>
          <w:p w:rsidR="00A13F41" w:rsidRDefault="00A13F41">
            <w:pPr>
              <w:pStyle w:val="ConsPlusNormal"/>
              <w:jc w:val="both"/>
            </w:pPr>
            <w:r>
              <w:t>Бензатина бензилпенициллин</w:t>
            </w:r>
          </w:p>
        </w:tc>
        <w:tc>
          <w:tcPr>
            <w:tcW w:w="6380" w:type="dxa"/>
          </w:tcPr>
          <w:p w:rsidR="00A13F41" w:rsidRDefault="00A13F41">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13F41">
        <w:tc>
          <w:tcPr>
            <w:tcW w:w="2440" w:type="dxa"/>
          </w:tcPr>
          <w:p w:rsidR="00A13F41" w:rsidRDefault="00A13F41">
            <w:pPr>
              <w:pStyle w:val="ConsPlusNormal"/>
              <w:jc w:val="both"/>
            </w:pPr>
            <w:r>
              <w:t>Гентамицин</w:t>
            </w:r>
          </w:p>
        </w:tc>
        <w:tc>
          <w:tcPr>
            <w:tcW w:w="6380" w:type="dxa"/>
          </w:tcPr>
          <w:p w:rsidR="00A13F41" w:rsidRDefault="00A13F41">
            <w:pPr>
              <w:pStyle w:val="ConsPlusNormal"/>
              <w:jc w:val="both"/>
            </w:pPr>
            <w:r>
              <w:t>капли глазные</w:t>
            </w:r>
          </w:p>
        </w:tc>
      </w:tr>
      <w:tr w:rsidR="00A13F41">
        <w:tc>
          <w:tcPr>
            <w:tcW w:w="2440" w:type="dxa"/>
          </w:tcPr>
          <w:p w:rsidR="00A13F41" w:rsidRDefault="00A13F41">
            <w:pPr>
              <w:pStyle w:val="ConsPlusNormal"/>
              <w:jc w:val="both"/>
            </w:pPr>
            <w:r>
              <w:t>Джозамицин</w:t>
            </w:r>
          </w:p>
        </w:tc>
        <w:tc>
          <w:tcPr>
            <w:tcW w:w="6380" w:type="dxa"/>
          </w:tcPr>
          <w:p w:rsidR="00A13F41" w:rsidRDefault="00A13F41">
            <w:pPr>
              <w:pStyle w:val="ConsPlusNormal"/>
              <w:jc w:val="both"/>
            </w:pPr>
            <w:r>
              <w:t>таблетки, покрытые оболочкой; таблетки диспергируемые</w:t>
            </w:r>
          </w:p>
        </w:tc>
      </w:tr>
      <w:tr w:rsidR="00A13F41">
        <w:tc>
          <w:tcPr>
            <w:tcW w:w="2440" w:type="dxa"/>
          </w:tcPr>
          <w:p w:rsidR="00A13F41" w:rsidRDefault="00A13F41">
            <w:pPr>
              <w:pStyle w:val="ConsPlusNormal"/>
              <w:jc w:val="both"/>
            </w:pPr>
            <w:r>
              <w:t>Кларитромицин</w:t>
            </w:r>
          </w:p>
        </w:tc>
        <w:tc>
          <w:tcPr>
            <w:tcW w:w="6380" w:type="dxa"/>
          </w:tcPr>
          <w:p w:rsidR="00A13F41" w:rsidRDefault="00A13F41">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A13F41">
        <w:tc>
          <w:tcPr>
            <w:tcW w:w="2440" w:type="dxa"/>
          </w:tcPr>
          <w:p w:rsidR="00A13F41" w:rsidRDefault="00A13F41">
            <w:pPr>
              <w:pStyle w:val="ConsPlusNormal"/>
              <w:jc w:val="both"/>
            </w:pPr>
            <w:r>
              <w:t>Ко-тримоксазол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Оксациллин</w:t>
            </w:r>
          </w:p>
        </w:tc>
        <w:tc>
          <w:tcPr>
            <w:tcW w:w="6380" w:type="dxa"/>
          </w:tcPr>
          <w:p w:rsidR="00A13F41" w:rsidRDefault="00A13F41">
            <w:pPr>
              <w:pStyle w:val="ConsPlusNormal"/>
              <w:jc w:val="both"/>
            </w:pPr>
            <w:r>
              <w:t>порошок для приготовления раствора для инъекций</w:t>
            </w:r>
          </w:p>
        </w:tc>
      </w:tr>
      <w:tr w:rsidR="00A13F41">
        <w:tc>
          <w:tcPr>
            <w:tcW w:w="2440" w:type="dxa"/>
          </w:tcPr>
          <w:p w:rsidR="00A13F41" w:rsidRDefault="00A13F41">
            <w:pPr>
              <w:pStyle w:val="ConsPlusNormal"/>
              <w:jc w:val="both"/>
            </w:pPr>
            <w:r>
              <w:t>Цефазолин</w:t>
            </w:r>
          </w:p>
        </w:tc>
        <w:tc>
          <w:tcPr>
            <w:tcW w:w="6380" w:type="dxa"/>
          </w:tcPr>
          <w:p w:rsidR="00A13F41" w:rsidRDefault="00A13F41">
            <w:pPr>
              <w:pStyle w:val="ConsPlusNormal"/>
              <w:jc w:val="both"/>
            </w:pPr>
            <w:r>
              <w:t>порошок для приготовления раствора для внутривенного и внутримышечного введения</w:t>
            </w:r>
          </w:p>
        </w:tc>
      </w:tr>
      <w:tr w:rsidR="00A13F41">
        <w:tc>
          <w:tcPr>
            <w:tcW w:w="2440" w:type="dxa"/>
          </w:tcPr>
          <w:p w:rsidR="00A13F41" w:rsidRDefault="00A13F41">
            <w:pPr>
              <w:pStyle w:val="ConsPlusNormal"/>
              <w:jc w:val="both"/>
            </w:pPr>
            <w:r>
              <w:t>Цефотаксим</w:t>
            </w:r>
          </w:p>
        </w:tc>
        <w:tc>
          <w:tcPr>
            <w:tcW w:w="6380" w:type="dxa"/>
          </w:tcPr>
          <w:p w:rsidR="00A13F41" w:rsidRDefault="00A13F41">
            <w:pPr>
              <w:pStyle w:val="ConsPlusNormal"/>
              <w:jc w:val="both"/>
            </w:pPr>
            <w:r>
              <w:t>порошок для приготовления раствора для инъекций</w:t>
            </w:r>
          </w:p>
        </w:tc>
      </w:tr>
      <w:tr w:rsidR="00A13F41">
        <w:tc>
          <w:tcPr>
            <w:tcW w:w="2440" w:type="dxa"/>
          </w:tcPr>
          <w:p w:rsidR="00A13F41" w:rsidRDefault="00A13F41">
            <w:pPr>
              <w:pStyle w:val="ConsPlusNormal"/>
              <w:jc w:val="both"/>
            </w:pPr>
            <w:r>
              <w:t>Цефтриаксон</w:t>
            </w:r>
          </w:p>
        </w:tc>
        <w:tc>
          <w:tcPr>
            <w:tcW w:w="6380" w:type="dxa"/>
          </w:tcPr>
          <w:p w:rsidR="00A13F41" w:rsidRDefault="00A13F41">
            <w:pPr>
              <w:pStyle w:val="ConsPlusNormal"/>
              <w:jc w:val="both"/>
            </w:pPr>
            <w:r>
              <w:t>порошок для приготовления раствора для инъекций</w:t>
            </w:r>
          </w:p>
        </w:tc>
      </w:tr>
    </w:tbl>
    <w:p w:rsidR="00A13F41" w:rsidRDefault="00A13F41">
      <w:pPr>
        <w:pStyle w:val="ConsPlusNormal"/>
        <w:jc w:val="both"/>
      </w:pPr>
    </w:p>
    <w:p w:rsidR="00A13F41" w:rsidRDefault="00A13F41">
      <w:pPr>
        <w:pStyle w:val="ConsPlusTitle"/>
        <w:jc w:val="center"/>
        <w:outlineLvl w:val="3"/>
      </w:pPr>
      <w:r>
        <w:t>2) противотуберкулезные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Изониазид</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Изониазид+этамбутол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Изониазид+пиразинамид</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Этамбутол</w:t>
            </w:r>
          </w:p>
        </w:tc>
        <w:tc>
          <w:tcPr>
            <w:tcW w:w="6380" w:type="dxa"/>
          </w:tcPr>
          <w:p w:rsidR="00A13F41" w:rsidRDefault="00A13F41">
            <w:pPr>
              <w:pStyle w:val="ConsPlusNormal"/>
              <w:jc w:val="both"/>
            </w:pPr>
            <w:r>
              <w:t>таблетки</w:t>
            </w:r>
          </w:p>
        </w:tc>
      </w:tr>
    </w:tbl>
    <w:p w:rsidR="00A13F41" w:rsidRDefault="00A13F41">
      <w:pPr>
        <w:pStyle w:val="ConsPlusNormal"/>
        <w:jc w:val="both"/>
      </w:pPr>
    </w:p>
    <w:p w:rsidR="00A13F41" w:rsidRDefault="00A13F41">
      <w:pPr>
        <w:pStyle w:val="ConsPlusTitle"/>
        <w:jc w:val="center"/>
        <w:outlineLvl w:val="3"/>
      </w:pPr>
      <w:r>
        <w:t>3) противовирусные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Умифеновир</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Ацикловир</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Интерферон альфа 2</w:t>
            </w:r>
          </w:p>
        </w:tc>
        <w:tc>
          <w:tcPr>
            <w:tcW w:w="6380" w:type="dxa"/>
          </w:tcPr>
          <w:p w:rsidR="00A13F41" w:rsidRDefault="00A13F41">
            <w:pPr>
              <w:pStyle w:val="ConsPlusNormal"/>
              <w:jc w:val="both"/>
            </w:pPr>
            <w:r>
              <w:t>капли назальные, суппозитории</w:t>
            </w:r>
          </w:p>
        </w:tc>
      </w:tr>
      <w:tr w:rsidR="00A13F41">
        <w:tc>
          <w:tcPr>
            <w:tcW w:w="2440" w:type="dxa"/>
          </w:tcPr>
          <w:p w:rsidR="00A13F41" w:rsidRDefault="00A13F41">
            <w:pPr>
              <w:pStyle w:val="ConsPlusNormal"/>
              <w:jc w:val="both"/>
            </w:pPr>
            <w:r>
              <w:t>Интерферон гамма человеческий рекомбинантный</w:t>
            </w:r>
          </w:p>
        </w:tc>
        <w:tc>
          <w:tcPr>
            <w:tcW w:w="6380" w:type="dxa"/>
          </w:tcPr>
          <w:p w:rsidR="00A13F41" w:rsidRDefault="00A13F41">
            <w:pPr>
              <w:pStyle w:val="ConsPlusNormal"/>
              <w:jc w:val="both"/>
            </w:pPr>
            <w:r>
              <w:t>лиофилизат для приготовления раствора для интраназального введения</w:t>
            </w:r>
          </w:p>
        </w:tc>
      </w:tr>
    </w:tbl>
    <w:p w:rsidR="00A13F41" w:rsidRDefault="00A13F41">
      <w:pPr>
        <w:pStyle w:val="ConsPlusNormal"/>
        <w:jc w:val="both"/>
      </w:pPr>
    </w:p>
    <w:p w:rsidR="00A13F41" w:rsidRDefault="00A13F41">
      <w:pPr>
        <w:pStyle w:val="ConsPlusTitle"/>
        <w:jc w:val="center"/>
        <w:outlineLvl w:val="3"/>
      </w:pPr>
      <w:r>
        <w:t>4) противогрибковые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Клотримазол</w:t>
            </w:r>
          </w:p>
        </w:tc>
        <w:tc>
          <w:tcPr>
            <w:tcW w:w="6380" w:type="dxa"/>
          </w:tcPr>
          <w:p w:rsidR="00A13F41" w:rsidRDefault="00A13F41">
            <w:pPr>
              <w:pStyle w:val="ConsPlusNormal"/>
              <w:jc w:val="both"/>
            </w:pPr>
            <w:r>
              <w:t>таблетки вагинальные</w:t>
            </w:r>
          </w:p>
        </w:tc>
      </w:tr>
      <w:tr w:rsidR="00A13F41">
        <w:tc>
          <w:tcPr>
            <w:tcW w:w="2440" w:type="dxa"/>
          </w:tcPr>
          <w:p w:rsidR="00A13F41" w:rsidRDefault="00A13F41">
            <w:pPr>
              <w:pStyle w:val="ConsPlusNormal"/>
              <w:jc w:val="both"/>
            </w:pPr>
            <w:r>
              <w:t>Нистатин</w:t>
            </w:r>
          </w:p>
        </w:tc>
        <w:tc>
          <w:tcPr>
            <w:tcW w:w="6380" w:type="dxa"/>
          </w:tcPr>
          <w:p w:rsidR="00A13F41" w:rsidRDefault="00A13F41">
            <w:pPr>
              <w:pStyle w:val="ConsPlusNormal"/>
              <w:jc w:val="both"/>
            </w:pPr>
            <w:r>
              <w:t>таблетки, покрытые оболочкой</w:t>
            </w:r>
          </w:p>
        </w:tc>
      </w:tr>
      <w:tr w:rsidR="00A13F41">
        <w:tc>
          <w:tcPr>
            <w:tcW w:w="2440" w:type="dxa"/>
          </w:tcPr>
          <w:p w:rsidR="00A13F41" w:rsidRDefault="00A13F41">
            <w:pPr>
              <w:pStyle w:val="ConsPlusNormal"/>
              <w:jc w:val="both"/>
            </w:pPr>
            <w:r>
              <w:t>Флуконазол</w:t>
            </w:r>
          </w:p>
        </w:tc>
        <w:tc>
          <w:tcPr>
            <w:tcW w:w="6380" w:type="dxa"/>
          </w:tcPr>
          <w:p w:rsidR="00A13F41" w:rsidRDefault="00A13F41">
            <w:pPr>
              <w:pStyle w:val="ConsPlusNormal"/>
              <w:jc w:val="both"/>
            </w:pPr>
            <w:r>
              <w:t>капсулы</w:t>
            </w:r>
          </w:p>
        </w:tc>
      </w:tr>
    </w:tbl>
    <w:p w:rsidR="00A13F41" w:rsidRDefault="00A13F41">
      <w:pPr>
        <w:pStyle w:val="ConsPlusNormal"/>
        <w:jc w:val="both"/>
      </w:pPr>
    </w:p>
    <w:p w:rsidR="00A13F41" w:rsidRDefault="00A13F41">
      <w:pPr>
        <w:pStyle w:val="ConsPlusTitle"/>
        <w:jc w:val="center"/>
        <w:outlineLvl w:val="3"/>
      </w:pPr>
      <w:r>
        <w:t>5) противопротозойные и противомалярийные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Метронидазол</w:t>
            </w:r>
          </w:p>
        </w:tc>
        <w:tc>
          <w:tcPr>
            <w:tcW w:w="6380" w:type="dxa"/>
            <w:tcBorders>
              <w:top w:val="single" w:sz="4" w:space="0" w:color="auto"/>
              <w:bottom w:val="single" w:sz="4" w:space="0" w:color="auto"/>
            </w:tcBorders>
          </w:tcPr>
          <w:p w:rsidR="00A13F41" w:rsidRDefault="00A13F41">
            <w:pPr>
              <w:pStyle w:val="ConsPlusNormal"/>
              <w:jc w:val="both"/>
            </w:pPr>
            <w:r>
              <w:t>таблетки; крем</w:t>
            </w:r>
          </w:p>
        </w:tc>
      </w:tr>
    </w:tbl>
    <w:p w:rsidR="00A13F41" w:rsidRDefault="00A13F41">
      <w:pPr>
        <w:pStyle w:val="ConsPlusNormal"/>
        <w:jc w:val="both"/>
      </w:pPr>
    </w:p>
    <w:p w:rsidR="00A13F41" w:rsidRDefault="00A13F41">
      <w:pPr>
        <w:pStyle w:val="ConsPlusTitle"/>
        <w:jc w:val="center"/>
        <w:outlineLvl w:val="3"/>
      </w:pPr>
      <w:r>
        <w:t>6) прочие средства для профилактики и лечения инфекций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Бифидобактерии бифидум</w:t>
            </w:r>
          </w:p>
        </w:tc>
        <w:tc>
          <w:tcPr>
            <w:tcW w:w="6380" w:type="dxa"/>
            <w:tcBorders>
              <w:top w:val="single" w:sz="4" w:space="0" w:color="auto"/>
              <w:bottom w:val="single" w:sz="4" w:space="0" w:color="auto"/>
            </w:tcBorders>
          </w:tcPr>
          <w:p w:rsidR="00A13F41" w:rsidRDefault="00A13F41">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A13F41" w:rsidRDefault="00A13F41">
      <w:pPr>
        <w:pStyle w:val="ConsPlusNormal"/>
        <w:jc w:val="both"/>
      </w:pPr>
    </w:p>
    <w:p w:rsidR="00A13F41" w:rsidRDefault="00A13F41">
      <w:pPr>
        <w:pStyle w:val="ConsPlusTitle"/>
        <w:jc w:val="center"/>
        <w:outlineLvl w:val="2"/>
      </w:pPr>
      <w:r>
        <w:t>10. Противоопухолевые, иммунодепрессивные</w:t>
      </w:r>
    </w:p>
    <w:p w:rsidR="00A13F41" w:rsidRDefault="00A13F41">
      <w:pPr>
        <w:pStyle w:val="ConsPlusTitle"/>
        <w:jc w:val="center"/>
      </w:pPr>
      <w:r>
        <w:t>и сопутствующие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Метотрексат</w:t>
            </w:r>
          </w:p>
        </w:tc>
        <w:tc>
          <w:tcPr>
            <w:tcW w:w="6380" w:type="dxa"/>
            <w:tcBorders>
              <w:top w:val="single" w:sz="4" w:space="0" w:color="auto"/>
              <w:bottom w:val="single" w:sz="4" w:space="0" w:color="auto"/>
            </w:tcBorders>
          </w:tcPr>
          <w:p w:rsidR="00A13F41" w:rsidRDefault="00A13F41">
            <w:pPr>
              <w:pStyle w:val="ConsPlusNormal"/>
              <w:jc w:val="both"/>
            </w:pPr>
            <w:r>
              <w:t>таблетки; таблетки, покрытые оболочкой; лиофилизированный порошок для приготовления раствора для инъекций</w:t>
            </w:r>
          </w:p>
        </w:tc>
      </w:tr>
    </w:tbl>
    <w:p w:rsidR="00A13F41" w:rsidRDefault="00A13F41">
      <w:pPr>
        <w:pStyle w:val="ConsPlusNormal"/>
        <w:jc w:val="both"/>
      </w:pPr>
    </w:p>
    <w:p w:rsidR="00A13F41" w:rsidRDefault="00A13F41">
      <w:pPr>
        <w:pStyle w:val="ConsPlusTitle"/>
        <w:jc w:val="center"/>
        <w:outlineLvl w:val="2"/>
      </w:pPr>
      <w:r>
        <w:t>11. Средства для лечения остеопороза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2"/>
        <w:gridCol w:w="6248"/>
      </w:tblGrid>
      <w:tr w:rsidR="00A13F41">
        <w:tc>
          <w:tcPr>
            <w:tcW w:w="2572" w:type="dxa"/>
          </w:tcPr>
          <w:p w:rsidR="00A13F41" w:rsidRDefault="00A13F41">
            <w:pPr>
              <w:pStyle w:val="ConsPlusNormal"/>
              <w:jc w:val="both"/>
            </w:pPr>
            <w:r>
              <w:t>Альфакальцидол</w:t>
            </w:r>
          </w:p>
        </w:tc>
        <w:tc>
          <w:tcPr>
            <w:tcW w:w="6248" w:type="dxa"/>
          </w:tcPr>
          <w:p w:rsidR="00A13F41" w:rsidRDefault="00A13F41">
            <w:pPr>
              <w:pStyle w:val="ConsPlusNormal"/>
              <w:jc w:val="both"/>
            </w:pPr>
            <w:r>
              <w:t>капсулы; раствор-капли для приема внутрь</w:t>
            </w:r>
          </w:p>
        </w:tc>
      </w:tr>
      <w:tr w:rsidR="00A13F41">
        <w:tc>
          <w:tcPr>
            <w:tcW w:w="2572" w:type="dxa"/>
          </w:tcPr>
          <w:p w:rsidR="00A13F41" w:rsidRDefault="00A13F41">
            <w:pPr>
              <w:pStyle w:val="ConsPlusNormal"/>
              <w:jc w:val="both"/>
            </w:pPr>
            <w:r>
              <w:lastRenderedPageBreak/>
              <w:t>Кальцитонин</w:t>
            </w:r>
          </w:p>
        </w:tc>
        <w:tc>
          <w:tcPr>
            <w:tcW w:w="6248" w:type="dxa"/>
          </w:tcPr>
          <w:p w:rsidR="00A13F41" w:rsidRDefault="00A13F41">
            <w:pPr>
              <w:pStyle w:val="ConsPlusNormal"/>
              <w:jc w:val="both"/>
            </w:pPr>
            <w:r>
              <w:t>раствор для инъекций; спрей назальный</w:t>
            </w:r>
          </w:p>
        </w:tc>
      </w:tr>
    </w:tbl>
    <w:p w:rsidR="00A13F41" w:rsidRDefault="00A13F41">
      <w:pPr>
        <w:pStyle w:val="ConsPlusNormal"/>
        <w:jc w:val="both"/>
      </w:pPr>
    </w:p>
    <w:p w:rsidR="00A13F41" w:rsidRDefault="00A13F41">
      <w:pPr>
        <w:pStyle w:val="ConsPlusTitle"/>
        <w:jc w:val="center"/>
        <w:outlineLvl w:val="2"/>
      </w:pPr>
      <w:r>
        <w:t>12. Средства, влияющие на кровь</w:t>
      </w:r>
    </w:p>
    <w:p w:rsidR="00A13F41" w:rsidRDefault="00A13F41">
      <w:pPr>
        <w:pStyle w:val="ConsPlusNormal"/>
        <w:jc w:val="both"/>
      </w:pPr>
    </w:p>
    <w:p w:rsidR="00A13F41" w:rsidRDefault="00A13F41">
      <w:pPr>
        <w:pStyle w:val="ConsPlusTitle"/>
        <w:jc w:val="center"/>
        <w:outlineLvl w:val="3"/>
      </w:pPr>
      <w:r>
        <w:t>1) противоанемические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Железа (III) гидроксид полимальтозат</w:t>
            </w:r>
          </w:p>
        </w:tc>
        <w:tc>
          <w:tcPr>
            <w:tcW w:w="6380" w:type="dxa"/>
          </w:tcPr>
          <w:p w:rsidR="00A13F41" w:rsidRDefault="00A13F41">
            <w:pPr>
              <w:pStyle w:val="ConsPlusNormal"/>
              <w:jc w:val="both"/>
            </w:pPr>
            <w:r>
              <w:t>таблетки жевательные; раствор для приема внутрь; капли для приема внутрь</w:t>
            </w:r>
          </w:p>
        </w:tc>
      </w:tr>
      <w:tr w:rsidR="00A13F41">
        <w:tc>
          <w:tcPr>
            <w:tcW w:w="2440" w:type="dxa"/>
          </w:tcPr>
          <w:p w:rsidR="00A13F41" w:rsidRDefault="00A13F41">
            <w:pPr>
              <w:pStyle w:val="ConsPlusNormal"/>
              <w:jc w:val="both"/>
            </w:pPr>
            <w:r>
              <w:t>Фолиевая кислота</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Цианокобаламин</w:t>
            </w:r>
          </w:p>
        </w:tc>
        <w:tc>
          <w:tcPr>
            <w:tcW w:w="6380" w:type="dxa"/>
          </w:tcPr>
          <w:p w:rsidR="00A13F41" w:rsidRDefault="00A13F41">
            <w:pPr>
              <w:pStyle w:val="ConsPlusNormal"/>
              <w:jc w:val="both"/>
            </w:pPr>
            <w:r>
              <w:t>раствор для инъекций</w:t>
            </w:r>
          </w:p>
        </w:tc>
      </w:tr>
      <w:tr w:rsidR="00A13F41">
        <w:tc>
          <w:tcPr>
            <w:tcW w:w="2440" w:type="dxa"/>
          </w:tcPr>
          <w:p w:rsidR="00A13F41" w:rsidRDefault="00A13F41">
            <w:pPr>
              <w:pStyle w:val="ConsPlusNormal"/>
              <w:jc w:val="both"/>
            </w:pPr>
            <w:r>
              <w:t>Эпоэтин альфа</w:t>
            </w:r>
          </w:p>
        </w:tc>
        <w:tc>
          <w:tcPr>
            <w:tcW w:w="6380" w:type="dxa"/>
          </w:tcPr>
          <w:p w:rsidR="00A13F41" w:rsidRDefault="00A13F41">
            <w:pPr>
              <w:pStyle w:val="ConsPlusNormal"/>
              <w:jc w:val="both"/>
            </w:pPr>
            <w:r>
              <w:t>раствор для внутривенного и подкожного введения; раствор для инъекций</w:t>
            </w:r>
          </w:p>
        </w:tc>
      </w:tr>
      <w:tr w:rsidR="00A13F41">
        <w:tc>
          <w:tcPr>
            <w:tcW w:w="2440" w:type="dxa"/>
          </w:tcPr>
          <w:p w:rsidR="00A13F41" w:rsidRDefault="00A13F41">
            <w:pPr>
              <w:pStyle w:val="ConsPlusNormal"/>
              <w:jc w:val="both"/>
            </w:pPr>
            <w:r>
              <w:t>Эпоэтин бета</w:t>
            </w:r>
          </w:p>
        </w:tc>
        <w:tc>
          <w:tcPr>
            <w:tcW w:w="6380" w:type="dxa"/>
          </w:tcPr>
          <w:p w:rsidR="00A13F41" w:rsidRDefault="00A13F41">
            <w:pPr>
              <w:pStyle w:val="ConsPlusNormal"/>
              <w:jc w:val="both"/>
            </w:pPr>
            <w:r>
              <w:t>раствор для инъекций; лиофилизат для приготовления раствора для подкожного введения</w:t>
            </w:r>
          </w:p>
        </w:tc>
      </w:tr>
    </w:tbl>
    <w:p w:rsidR="00A13F41" w:rsidRDefault="00A13F41">
      <w:pPr>
        <w:pStyle w:val="ConsPlusNormal"/>
        <w:jc w:val="both"/>
      </w:pPr>
    </w:p>
    <w:p w:rsidR="00A13F41" w:rsidRDefault="00A13F41">
      <w:pPr>
        <w:pStyle w:val="ConsPlusTitle"/>
        <w:jc w:val="center"/>
        <w:outlineLvl w:val="3"/>
      </w:pPr>
      <w:r>
        <w:t>2) средства, влияющие на систему свертывания крови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Аминокапроновая кислота</w:t>
            </w:r>
          </w:p>
        </w:tc>
        <w:tc>
          <w:tcPr>
            <w:tcW w:w="6380" w:type="dxa"/>
          </w:tcPr>
          <w:p w:rsidR="00A13F41" w:rsidRDefault="00A13F41">
            <w:pPr>
              <w:pStyle w:val="ConsPlusNormal"/>
              <w:jc w:val="both"/>
            </w:pPr>
            <w:r>
              <w:t>раствор для инфузий</w:t>
            </w:r>
          </w:p>
        </w:tc>
      </w:tr>
      <w:tr w:rsidR="00A13F41">
        <w:tc>
          <w:tcPr>
            <w:tcW w:w="2440" w:type="dxa"/>
          </w:tcPr>
          <w:p w:rsidR="00A13F41" w:rsidRDefault="00A13F41">
            <w:pPr>
              <w:pStyle w:val="ConsPlusNormal"/>
              <w:jc w:val="both"/>
            </w:pPr>
            <w:r>
              <w:t>Варфарин</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Гепарин натрия</w:t>
            </w:r>
          </w:p>
        </w:tc>
        <w:tc>
          <w:tcPr>
            <w:tcW w:w="6380" w:type="dxa"/>
          </w:tcPr>
          <w:p w:rsidR="00A13F41" w:rsidRDefault="00A13F41">
            <w:pPr>
              <w:pStyle w:val="ConsPlusNormal"/>
              <w:jc w:val="both"/>
            </w:pPr>
            <w:r>
              <w:t>раствор для инъекций</w:t>
            </w:r>
          </w:p>
        </w:tc>
      </w:tr>
      <w:tr w:rsidR="00A13F41">
        <w:tc>
          <w:tcPr>
            <w:tcW w:w="2440" w:type="dxa"/>
          </w:tcPr>
          <w:p w:rsidR="00A13F41" w:rsidRDefault="00A13F41">
            <w:pPr>
              <w:pStyle w:val="ConsPlusNormal"/>
              <w:jc w:val="both"/>
            </w:pPr>
            <w:r>
              <w:t>Этамзилат</w:t>
            </w:r>
          </w:p>
        </w:tc>
        <w:tc>
          <w:tcPr>
            <w:tcW w:w="6380" w:type="dxa"/>
          </w:tcPr>
          <w:p w:rsidR="00A13F41" w:rsidRDefault="00A13F41">
            <w:pPr>
              <w:pStyle w:val="ConsPlusNormal"/>
              <w:jc w:val="both"/>
            </w:pPr>
            <w:r>
              <w:t>таблетки; раствор для инъекций</w:t>
            </w:r>
          </w:p>
        </w:tc>
      </w:tr>
    </w:tbl>
    <w:p w:rsidR="00A13F41" w:rsidRDefault="00A13F41">
      <w:pPr>
        <w:pStyle w:val="ConsPlusNormal"/>
        <w:jc w:val="both"/>
      </w:pPr>
    </w:p>
    <w:p w:rsidR="00A13F41" w:rsidRDefault="00A13F41">
      <w:pPr>
        <w:pStyle w:val="ConsPlusTitle"/>
        <w:jc w:val="center"/>
        <w:outlineLvl w:val="2"/>
      </w:pPr>
      <w:r>
        <w:t>13. Средства, влияющие на сердечно-сосудистую систему</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Амиодарон</w:t>
            </w:r>
          </w:p>
        </w:tc>
        <w:tc>
          <w:tcPr>
            <w:tcW w:w="6380" w:type="dxa"/>
          </w:tcPr>
          <w:p w:rsidR="00A13F41" w:rsidRDefault="00A13F41">
            <w:pPr>
              <w:pStyle w:val="ConsPlusNormal"/>
              <w:jc w:val="both"/>
            </w:pPr>
            <w:r>
              <w:t>таблетки; раствор для внутривенного введения</w:t>
            </w:r>
          </w:p>
        </w:tc>
      </w:tr>
      <w:tr w:rsidR="00A13F41">
        <w:tc>
          <w:tcPr>
            <w:tcW w:w="2440" w:type="dxa"/>
          </w:tcPr>
          <w:p w:rsidR="00A13F41" w:rsidRDefault="00A13F41">
            <w:pPr>
              <w:pStyle w:val="ConsPlusNormal"/>
              <w:jc w:val="both"/>
            </w:pPr>
            <w:r>
              <w:t>Ацетилсалициловая кислота</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Атенолол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Дигоксин</w:t>
            </w:r>
          </w:p>
        </w:tc>
        <w:tc>
          <w:tcPr>
            <w:tcW w:w="6380" w:type="dxa"/>
          </w:tcPr>
          <w:p w:rsidR="00A13F41" w:rsidRDefault="00A13F41">
            <w:pPr>
              <w:pStyle w:val="ConsPlusNormal"/>
              <w:jc w:val="both"/>
            </w:pPr>
            <w:r>
              <w:t>таблетки; раствор для инъекций</w:t>
            </w:r>
          </w:p>
        </w:tc>
      </w:tr>
      <w:tr w:rsidR="00A13F41">
        <w:tc>
          <w:tcPr>
            <w:tcW w:w="2440" w:type="dxa"/>
          </w:tcPr>
          <w:p w:rsidR="00A13F41" w:rsidRDefault="00A13F41">
            <w:pPr>
              <w:pStyle w:val="ConsPlusNormal"/>
              <w:jc w:val="both"/>
            </w:pPr>
            <w:r>
              <w:t>Изосорбида мононитрат</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Изосорбида динитрат</w:t>
            </w:r>
          </w:p>
        </w:tc>
        <w:tc>
          <w:tcPr>
            <w:tcW w:w="6380" w:type="dxa"/>
          </w:tcPr>
          <w:p w:rsidR="00A13F41" w:rsidRDefault="00A13F41">
            <w:pPr>
              <w:pStyle w:val="ConsPlusNormal"/>
              <w:jc w:val="both"/>
            </w:pPr>
            <w:r>
              <w:t>аэрозоль; таблетки</w:t>
            </w:r>
          </w:p>
        </w:tc>
      </w:tr>
      <w:tr w:rsidR="00A13F41">
        <w:tc>
          <w:tcPr>
            <w:tcW w:w="2440" w:type="dxa"/>
          </w:tcPr>
          <w:p w:rsidR="00A13F41" w:rsidRDefault="00A13F41">
            <w:pPr>
              <w:pStyle w:val="ConsPlusNormal"/>
              <w:jc w:val="both"/>
            </w:pPr>
            <w:r>
              <w:t>Каптоприл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Метопролол</w:t>
            </w:r>
          </w:p>
        </w:tc>
        <w:tc>
          <w:tcPr>
            <w:tcW w:w="6380" w:type="dxa"/>
          </w:tcPr>
          <w:p w:rsidR="00A13F41" w:rsidRDefault="00A13F41">
            <w:pPr>
              <w:pStyle w:val="ConsPlusNormal"/>
              <w:jc w:val="both"/>
            </w:pPr>
            <w:r>
              <w:t>таблетки; таблетки, покрытые оболочкой, с замедленным высвобождением</w:t>
            </w:r>
          </w:p>
        </w:tc>
      </w:tr>
      <w:tr w:rsidR="00A13F41">
        <w:tc>
          <w:tcPr>
            <w:tcW w:w="2440" w:type="dxa"/>
          </w:tcPr>
          <w:p w:rsidR="00A13F41" w:rsidRDefault="00A13F41">
            <w:pPr>
              <w:pStyle w:val="ConsPlusNormal"/>
              <w:jc w:val="both"/>
            </w:pPr>
            <w:r>
              <w:t>Нифедипин</w:t>
            </w:r>
          </w:p>
        </w:tc>
        <w:tc>
          <w:tcPr>
            <w:tcW w:w="6380" w:type="dxa"/>
          </w:tcPr>
          <w:p w:rsidR="00A13F41" w:rsidRDefault="00A13F41">
            <w:pPr>
              <w:pStyle w:val="ConsPlusNormal"/>
              <w:jc w:val="both"/>
            </w:pPr>
            <w:r>
              <w:t>таблетки; таблетки, покрытые оболочкой</w:t>
            </w:r>
          </w:p>
        </w:tc>
      </w:tr>
      <w:tr w:rsidR="00A13F41">
        <w:tc>
          <w:tcPr>
            <w:tcW w:w="2440" w:type="dxa"/>
          </w:tcPr>
          <w:p w:rsidR="00A13F41" w:rsidRDefault="00A13F41">
            <w:pPr>
              <w:pStyle w:val="ConsPlusNormal"/>
              <w:jc w:val="both"/>
            </w:pPr>
            <w:r>
              <w:t>Эналаприл</w:t>
            </w:r>
          </w:p>
        </w:tc>
        <w:tc>
          <w:tcPr>
            <w:tcW w:w="6380" w:type="dxa"/>
          </w:tcPr>
          <w:p w:rsidR="00A13F41" w:rsidRDefault="00A13F41">
            <w:pPr>
              <w:pStyle w:val="ConsPlusNormal"/>
              <w:jc w:val="both"/>
            </w:pPr>
            <w:r>
              <w:t>таблетки</w:t>
            </w:r>
          </w:p>
        </w:tc>
      </w:tr>
    </w:tbl>
    <w:p w:rsidR="00A13F41" w:rsidRDefault="00A13F41">
      <w:pPr>
        <w:pStyle w:val="ConsPlusNormal"/>
        <w:jc w:val="both"/>
      </w:pPr>
    </w:p>
    <w:p w:rsidR="00A13F41" w:rsidRDefault="00A13F41">
      <w:pPr>
        <w:pStyle w:val="ConsPlusTitle"/>
        <w:jc w:val="center"/>
        <w:outlineLvl w:val="2"/>
      </w:pPr>
      <w:r>
        <w:lastRenderedPageBreak/>
        <w:t>14. Средства для лечения заболеваний желудочно-кишечного</w:t>
      </w:r>
    </w:p>
    <w:p w:rsidR="00A13F41" w:rsidRDefault="00A13F41">
      <w:pPr>
        <w:pStyle w:val="ConsPlusTitle"/>
        <w:jc w:val="center"/>
      </w:pPr>
      <w:r>
        <w:t>тракта</w:t>
      </w:r>
    </w:p>
    <w:p w:rsidR="00A13F41" w:rsidRDefault="00A13F41">
      <w:pPr>
        <w:pStyle w:val="ConsPlusNormal"/>
        <w:jc w:val="both"/>
      </w:pPr>
    </w:p>
    <w:p w:rsidR="00A13F41" w:rsidRDefault="00A13F41">
      <w:pPr>
        <w:pStyle w:val="ConsPlusTitle"/>
        <w:jc w:val="center"/>
        <w:outlineLvl w:val="3"/>
      </w:pPr>
      <w:r>
        <w:t>1) средства, используемые для лечения заболеваний,</w:t>
      </w:r>
    </w:p>
    <w:p w:rsidR="00A13F41" w:rsidRDefault="00A13F41">
      <w:pPr>
        <w:pStyle w:val="ConsPlusTitle"/>
        <w:jc w:val="center"/>
      </w:pPr>
      <w:r>
        <w:t>сопровождающихся эрозивно-язвенными процессами в пищеводе,</w:t>
      </w:r>
    </w:p>
    <w:p w:rsidR="00A13F41" w:rsidRDefault="00A13F41">
      <w:pPr>
        <w:pStyle w:val="ConsPlusTitle"/>
        <w:jc w:val="center"/>
      </w:pPr>
      <w:r>
        <w:t>желудке и двенадцатиперстной кишке</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Висмута трикалия дицитрат</w:t>
            </w:r>
          </w:p>
        </w:tc>
        <w:tc>
          <w:tcPr>
            <w:tcW w:w="6380" w:type="dxa"/>
          </w:tcPr>
          <w:p w:rsidR="00A13F41" w:rsidRDefault="00A13F41">
            <w:pPr>
              <w:pStyle w:val="ConsPlusNormal"/>
              <w:jc w:val="both"/>
            </w:pPr>
            <w:r>
              <w:t>таблетки; таблетки, покрытые оболочкой</w:t>
            </w:r>
          </w:p>
        </w:tc>
      </w:tr>
      <w:tr w:rsidR="00A13F41">
        <w:tc>
          <w:tcPr>
            <w:tcW w:w="2440" w:type="dxa"/>
          </w:tcPr>
          <w:p w:rsidR="00A13F41" w:rsidRDefault="00A13F41">
            <w:pPr>
              <w:pStyle w:val="ConsPlusNormal"/>
              <w:jc w:val="both"/>
            </w:pPr>
            <w:r>
              <w:t>Метоклопрамид</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Омепразол</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Фамотидин</w:t>
            </w:r>
          </w:p>
        </w:tc>
        <w:tc>
          <w:tcPr>
            <w:tcW w:w="6380" w:type="dxa"/>
          </w:tcPr>
          <w:p w:rsidR="00A13F41" w:rsidRDefault="00A13F41">
            <w:pPr>
              <w:pStyle w:val="ConsPlusNormal"/>
              <w:jc w:val="both"/>
            </w:pPr>
            <w:r>
              <w:t>таблетки, покрытые оболочкой;</w:t>
            </w:r>
          </w:p>
        </w:tc>
      </w:tr>
    </w:tbl>
    <w:p w:rsidR="00A13F41" w:rsidRDefault="00A13F41">
      <w:pPr>
        <w:pStyle w:val="ConsPlusNormal"/>
        <w:jc w:val="both"/>
      </w:pPr>
    </w:p>
    <w:p w:rsidR="00A13F41" w:rsidRDefault="00A13F41">
      <w:pPr>
        <w:pStyle w:val="ConsPlusTitle"/>
        <w:jc w:val="center"/>
        <w:outlineLvl w:val="3"/>
      </w:pPr>
      <w:r>
        <w:t>2) спазмолитические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Дротаверин</w:t>
            </w:r>
          </w:p>
        </w:tc>
        <w:tc>
          <w:tcPr>
            <w:tcW w:w="6380" w:type="dxa"/>
            <w:tcBorders>
              <w:top w:val="single" w:sz="4" w:space="0" w:color="auto"/>
              <w:bottom w:val="single" w:sz="4" w:space="0" w:color="auto"/>
            </w:tcBorders>
          </w:tcPr>
          <w:p w:rsidR="00A13F41" w:rsidRDefault="00A13F41">
            <w:pPr>
              <w:pStyle w:val="ConsPlusNormal"/>
              <w:jc w:val="both"/>
            </w:pPr>
            <w:r>
              <w:t>таблетки</w:t>
            </w:r>
          </w:p>
        </w:tc>
      </w:tr>
    </w:tbl>
    <w:p w:rsidR="00A13F41" w:rsidRDefault="00A13F41">
      <w:pPr>
        <w:pStyle w:val="ConsPlusNormal"/>
        <w:jc w:val="both"/>
      </w:pPr>
    </w:p>
    <w:p w:rsidR="00A13F41" w:rsidRDefault="00A13F41">
      <w:pPr>
        <w:pStyle w:val="ConsPlusTitle"/>
        <w:jc w:val="center"/>
        <w:outlineLvl w:val="3"/>
      </w:pPr>
      <w:r>
        <w:t>3) панкреатические энзимы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Панкреатин</w:t>
            </w:r>
          </w:p>
        </w:tc>
        <w:tc>
          <w:tcPr>
            <w:tcW w:w="6380" w:type="dxa"/>
            <w:tcBorders>
              <w:top w:val="single" w:sz="4" w:space="0" w:color="auto"/>
              <w:bottom w:val="single" w:sz="4" w:space="0" w:color="auto"/>
            </w:tcBorders>
          </w:tcPr>
          <w:p w:rsidR="00A13F41" w:rsidRDefault="00A13F41">
            <w:pPr>
              <w:pStyle w:val="ConsPlusNormal"/>
              <w:jc w:val="both"/>
            </w:pPr>
            <w:r>
              <w:t>капсулы; таблетки, покрытые оболочкой</w:t>
            </w:r>
          </w:p>
        </w:tc>
      </w:tr>
    </w:tbl>
    <w:p w:rsidR="00A13F41" w:rsidRDefault="00A13F41">
      <w:pPr>
        <w:pStyle w:val="ConsPlusNormal"/>
        <w:jc w:val="both"/>
      </w:pPr>
    </w:p>
    <w:p w:rsidR="00A13F41" w:rsidRDefault="00A13F41">
      <w:pPr>
        <w:pStyle w:val="ConsPlusTitle"/>
        <w:jc w:val="center"/>
        <w:outlineLvl w:val="3"/>
      </w:pPr>
      <w:r>
        <w:t>4) антидиарейные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Смектит диоктаэдрический</w:t>
            </w:r>
          </w:p>
        </w:tc>
        <w:tc>
          <w:tcPr>
            <w:tcW w:w="6380" w:type="dxa"/>
            <w:tcBorders>
              <w:top w:val="single" w:sz="4" w:space="0" w:color="auto"/>
              <w:bottom w:val="single" w:sz="4" w:space="0" w:color="auto"/>
            </w:tcBorders>
          </w:tcPr>
          <w:p w:rsidR="00A13F41" w:rsidRDefault="00A13F41">
            <w:pPr>
              <w:pStyle w:val="ConsPlusNormal"/>
              <w:jc w:val="both"/>
            </w:pPr>
            <w:r>
              <w:t>порошок для приготовления суспензии для приема внутрь</w:t>
            </w:r>
          </w:p>
        </w:tc>
      </w:tr>
    </w:tbl>
    <w:p w:rsidR="00A13F41" w:rsidRDefault="00A13F41">
      <w:pPr>
        <w:pStyle w:val="ConsPlusNormal"/>
        <w:jc w:val="both"/>
      </w:pPr>
    </w:p>
    <w:p w:rsidR="00A13F41" w:rsidRDefault="00A13F41">
      <w:pPr>
        <w:pStyle w:val="ConsPlusTitle"/>
        <w:jc w:val="center"/>
        <w:outlineLvl w:val="3"/>
      </w:pPr>
      <w:r>
        <w:t>5) слабительные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Лактулоза</w:t>
            </w:r>
          </w:p>
        </w:tc>
        <w:tc>
          <w:tcPr>
            <w:tcW w:w="6380" w:type="dxa"/>
            <w:tcBorders>
              <w:top w:val="single" w:sz="4" w:space="0" w:color="auto"/>
              <w:bottom w:val="single" w:sz="4" w:space="0" w:color="auto"/>
            </w:tcBorders>
          </w:tcPr>
          <w:p w:rsidR="00A13F41" w:rsidRDefault="00A13F41">
            <w:pPr>
              <w:pStyle w:val="ConsPlusNormal"/>
              <w:jc w:val="both"/>
            </w:pPr>
            <w:r>
              <w:t>сироп</w:t>
            </w:r>
          </w:p>
        </w:tc>
      </w:tr>
    </w:tbl>
    <w:p w:rsidR="00A13F41" w:rsidRDefault="00A13F41">
      <w:pPr>
        <w:pStyle w:val="ConsPlusNormal"/>
        <w:jc w:val="both"/>
      </w:pPr>
    </w:p>
    <w:p w:rsidR="00A13F41" w:rsidRDefault="00A13F41">
      <w:pPr>
        <w:pStyle w:val="ConsPlusTitle"/>
        <w:jc w:val="center"/>
        <w:outlineLvl w:val="3"/>
      </w:pPr>
      <w:r>
        <w:t>6) средства, используемые для лечения заболеваний</w:t>
      </w:r>
    </w:p>
    <w:p w:rsidR="00A13F41" w:rsidRDefault="00A13F41">
      <w:pPr>
        <w:pStyle w:val="ConsPlusTitle"/>
        <w:jc w:val="center"/>
      </w:pPr>
      <w:r>
        <w:t>печени и желчевыводящих путей</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Borders>
              <w:top w:val="single" w:sz="4" w:space="0" w:color="auto"/>
              <w:bottom w:val="single" w:sz="4" w:space="0" w:color="auto"/>
            </w:tcBorders>
          </w:tcPr>
          <w:p w:rsidR="00A13F41" w:rsidRDefault="00A13F41">
            <w:pPr>
              <w:pStyle w:val="ConsPlusNormal"/>
              <w:jc w:val="both"/>
            </w:pPr>
            <w:r>
              <w:t>Глицирризиновая кислота+Фосфолипиды</w:t>
            </w:r>
          </w:p>
        </w:tc>
        <w:tc>
          <w:tcPr>
            <w:tcW w:w="6380" w:type="dxa"/>
            <w:tcBorders>
              <w:top w:val="single" w:sz="4" w:space="0" w:color="auto"/>
              <w:bottom w:val="single" w:sz="4" w:space="0" w:color="auto"/>
            </w:tcBorders>
          </w:tcPr>
          <w:p w:rsidR="00A13F41" w:rsidRDefault="00A13F41">
            <w:pPr>
              <w:pStyle w:val="ConsPlusNormal"/>
              <w:jc w:val="both"/>
            </w:pPr>
            <w:r>
              <w:t>капсулы</w:t>
            </w:r>
          </w:p>
        </w:tc>
      </w:tr>
    </w:tbl>
    <w:p w:rsidR="00A13F41" w:rsidRDefault="00A13F41">
      <w:pPr>
        <w:pStyle w:val="ConsPlusNormal"/>
        <w:jc w:val="both"/>
      </w:pPr>
    </w:p>
    <w:p w:rsidR="00A13F41" w:rsidRDefault="00A13F41">
      <w:pPr>
        <w:pStyle w:val="ConsPlusTitle"/>
        <w:jc w:val="center"/>
        <w:outlineLvl w:val="2"/>
      </w:pPr>
      <w:r>
        <w:t>15. Гормоны и средства, влияющие на эндокринную систему</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Гидрокортизон</w:t>
            </w:r>
          </w:p>
        </w:tc>
        <w:tc>
          <w:tcPr>
            <w:tcW w:w="6380" w:type="dxa"/>
          </w:tcPr>
          <w:p w:rsidR="00A13F41" w:rsidRDefault="00A13F41">
            <w:pPr>
              <w:pStyle w:val="ConsPlusNormal"/>
              <w:jc w:val="both"/>
            </w:pPr>
            <w:r>
              <w:t>мазь</w:t>
            </w:r>
          </w:p>
        </w:tc>
      </w:tr>
      <w:tr w:rsidR="00A13F41">
        <w:tc>
          <w:tcPr>
            <w:tcW w:w="2440" w:type="dxa"/>
          </w:tcPr>
          <w:p w:rsidR="00A13F41" w:rsidRDefault="00A13F41">
            <w:pPr>
              <w:pStyle w:val="ConsPlusNormal"/>
              <w:jc w:val="both"/>
            </w:pPr>
            <w:r>
              <w:t>Дексаметазон</w:t>
            </w:r>
          </w:p>
        </w:tc>
        <w:tc>
          <w:tcPr>
            <w:tcW w:w="6380" w:type="dxa"/>
          </w:tcPr>
          <w:p w:rsidR="00A13F41" w:rsidRDefault="00A13F41">
            <w:pPr>
              <w:pStyle w:val="ConsPlusNormal"/>
              <w:jc w:val="both"/>
            </w:pPr>
            <w:r>
              <w:t>раствор для внутривенного и внутримышечного введения; таблетки; капли глазные</w:t>
            </w:r>
          </w:p>
        </w:tc>
      </w:tr>
      <w:tr w:rsidR="00A13F41">
        <w:tc>
          <w:tcPr>
            <w:tcW w:w="2440" w:type="dxa"/>
          </w:tcPr>
          <w:p w:rsidR="00A13F41" w:rsidRDefault="00A13F41">
            <w:pPr>
              <w:pStyle w:val="ConsPlusNormal"/>
              <w:jc w:val="both"/>
            </w:pPr>
            <w:r>
              <w:t>Десмопрессин</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Левотироксин натрий</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lastRenderedPageBreak/>
              <w:t>Метилпреднизолон</w:t>
            </w:r>
          </w:p>
        </w:tc>
        <w:tc>
          <w:tcPr>
            <w:tcW w:w="6380" w:type="dxa"/>
          </w:tcPr>
          <w:p w:rsidR="00A13F41" w:rsidRDefault="00A13F41">
            <w:pPr>
              <w:pStyle w:val="ConsPlusNormal"/>
              <w:jc w:val="both"/>
            </w:pPr>
            <w:r>
              <w:t>лиофилизат для приготовления раствора для инъекций; таблетки</w:t>
            </w:r>
          </w:p>
        </w:tc>
      </w:tr>
      <w:tr w:rsidR="00A13F41">
        <w:tc>
          <w:tcPr>
            <w:tcW w:w="2440" w:type="dxa"/>
          </w:tcPr>
          <w:p w:rsidR="00A13F41" w:rsidRDefault="00A13F41">
            <w:pPr>
              <w:pStyle w:val="ConsPlusNormal"/>
              <w:jc w:val="both"/>
            </w:pPr>
            <w:r>
              <w:t>Преднизолон</w:t>
            </w:r>
          </w:p>
        </w:tc>
        <w:tc>
          <w:tcPr>
            <w:tcW w:w="6380" w:type="dxa"/>
          </w:tcPr>
          <w:p w:rsidR="00A13F41" w:rsidRDefault="00A13F41">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A13F41" w:rsidRDefault="00A13F41">
      <w:pPr>
        <w:pStyle w:val="ConsPlusNormal"/>
        <w:jc w:val="both"/>
      </w:pPr>
    </w:p>
    <w:p w:rsidR="00A13F41" w:rsidRDefault="00A13F41">
      <w:pPr>
        <w:pStyle w:val="ConsPlusTitle"/>
        <w:jc w:val="center"/>
        <w:outlineLvl w:val="2"/>
      </w:pPr>
      <w:r>
        <w:t>16. Диуретики</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Ацетазоламид</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Гидрохлоротиазид</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Спиронолактон</w:t>
            </w:r>
          </w:p>
        </w:tc>
        <w:tc>
          <w:tcPr>
            <w:tcW w:w="6380" w:type="dxa"/>
            <w:vAlign w:val="center"/>
          </w:tcPr>
          <w:p w:rsidR="00A13F41" w:rsidRDefault="00A13F41">
            <w:pPr>
              <w:pStyle w:val="ConsPlusNormal"/>
            </w:pPr>
            <w:r>
              <w:t>капсулы; таблетки; таблетки, покрытые оболочкой</w:t>
            </w:r>
          </w:p>
        </w:tc>
      </w:tr>
      <w:tr w:rsidR="00A13F41">
        <w:tc>
          <w:tcPr>
            <w:tcW w:w="2440" w:type="dxa"/>
          </w:tcPr>
          <w:p w:rsidR="00A13F41" w:rsidRDefault="00A13F41">
            <w:pPr>
              <w:pStyle w:val="ConsPlusNormal"/>
              <w:jc w:val="both"/>
            </w:pPr>
            <w:r>
              <w:t>Фуросемид</w:t>
            </w:r>
          </w:p>
        </w:tc>
        <w:tc>
          <w:tcPr>
            <w:tcW w:w="6380" w:type="dxa"/>
          </w:tcPr>
          <w:p w:rsidR="00A13F41" w:rsidRDefault="00A13F41">
            <w:pPr>
              <w:pStyle w:val="ConsPlusNormal"/>
              <w:jc w:val="both"/>
            </w:pPr>
            <w:r>
              <w:t>таблетки; раствор для инъекций</w:t>
            </w:r>
          </w:p>
        </w:tc>
      </w:tr>
    </w:tbl>
    <w:p w:rsidR="00A13F41" w:rsidRDefault="00A13F41">
      <w:pPr>
        <w:pStyle w:val="ConsPlusNormal"/>
        <w:jc w:val="both"/>
      </w:pPr>
    </w:p>
    <w:p w:rsidR="00A13F41" w:rsidRDefault="00A13F41">
      <w:pPr>
        <w:pStyle w:val="ConsPlusTitle"/>
        <w:jc w:val="center"/>
        <w:outlineLvl w:val="2"/>
      </w:pPr>
      <w:r>
        <w:t>17. Средства, влияющие на органы дыхания</w:t>
      </w:r>
    </w:p>
    <w:p w:rsidR="00A13F41" w:rsidRDefault="00A13F41">
      <w:pPr>
        <w:pStyle w:val="ConsPlusNormal"/>
        <w:jc w:val="both"/>
      </w:pPr>
    </w:p>
    <w:p w:rsidR="00A13F41" w:rsidRDefault="00A13F41">
      <w:pPr>
        <w:pStyle w:val="ConsPlusTitle"/>
        <w:jc w:val="center"/>
        <w:outlineLvl w:val="3"/>
      </w:pPr>
      <w:r>
        <w:t>1) противоастматические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A13F41">
        <w:tc>
          <w:tcPr>
            <w:tcW w:w="2835" w:type="dxa"/>
          </w:tcPr>
          <w:p w:rsidR="00A13F41" w:rsidRDefault="00A13F41">
            <w:pPr>
              <w:pStyle w:val="ConsPlusNormal"/>
              <w:jc w:val="both"/>
            </w:pPr>
            <w:r>
              <w:t>Аминофиллин</w:t>
            </w:r>
          </w:p>
        </w:tc>
        <w:tc>
          <w:tcPr>
            <w:tcW w:w="6236" w:type="dxa"/>
          </w:tcPr>
          <w:p w:rsidR="00A13F41" w:rsidRDefault="00A13F41">
            <w:pPr>
              <w:pStyle w:val="ConsPlusNormal"/>
              <w:jc w:val="both"/>
            </w:pPr>
            <w:r>
              <w:t>таблетки</w:t>
            </w:r>
          </w:p>
        </w:tc>
      </w:tr>
      <w:tr w:rsidR="00A13F41">
        <w:tc>
          <w:tcPr>
            <w:tcW w:w="2835" w:type="dxa"/>
          </w:tcPr>
          <w:p w:rsidR="00A13F41" w:rsidRDefault="00A13F41">
            <w:pPr>
              <w:pStyle w:val="ConsPlusNormal"/>
              <w:jc w:val="both"/>
            </w:pPr>
            <w:r>
              <w:t>Беклометазон</w:t>
            </w:r>
          </w:p>
        </w:tc>
        <w:tc>
          <w:tcPr>
            <w:tcW w:w="6236" w:type="dxa"/>
          </w:tcPr>
          <w:p w:rsidR="00A13F41" w:rsidRDefault="00A13F41">
            <w:pPr>
              <w:pStyle w:val="ConsPlusNormal"/>
              <w:jc w:val="both"/>
            </w:pPr>
            <w:r>
              <w:t>аэрозоль для ингаляций дозированный</w:t>
            </w:r>
          </w:p>
        </w:tc>
      </w:tr>
      <w:tr w:rsidR="00A13F41">
        <w:tc>
          <w:tcPr>
            <w:tcW w:w="2835" w:type="dxa"/>
          </w:tcPr>
          <w:p w:rsidR="00A13F41" w:rsidRDefault="00A13F41">
            <w:pPr>
              <w:pStyle w:val="ConsPlusNormal"/>
              <w:jc w:val="both"/>
            </w:pPr>
            <w:r>
              <w:t>Будесонид</w:t>
            </w:r>
          </w:p>
        </w:tc>
        <w:tc>
          <w:tcPr>
            <w:tcW w:w="6236" w:type="dxa"/>
          </w:tcPr>
          <w:p w:rsidR="00A13F41" w:rsidRDefault="00A13F41">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A13F41">
        <w:tc>
          <w:tcPr>
            <w:tcW w:w="2835" w:type="dxa"/>
          </w:tcPr>
          <w:p w:rsidR="00A13F41" w:rsidRDefault="00A13F41">
            <w:pPr>
              <w:pStyle w:val="ConsPlusNormal"/>
              <w:jc w:val="both"/>
            </w:pPr>
            <w:r>
              <w:t>Ипратропия бромид</w:t>
            </w:r>
          </w:p>
        </w:tc>
        <w:tc>
          <w:tcPr>
            <w:tcW w:w="6236" w:type="dxa"/>
          </w:tcPr>
          <w:p w:rsidR="00A13F41" w:rsidRDefault="00A13F41">
            <w:pPr>
              <w:pStyle w:val="ConsPlusNormal"/>
              <w:jc w:val="both"/>
            </w:pPr>
            <w:r>
              <w:t>раствор для ингаляций; аэрозоль для ингаляций дозированный; капсулы с порошком для ингаляций</w:t>
            </w:r>
          </w:p>
        </w:tc>
      </w:tr>
      <w:tr w:rsidR="00A13F41">
        <w:tc>
          <w:tcPr>
            <w:tcW w:w="2835" w:type="dxa"/>
          </w:tcPr>
          <w:p w:rsidR="00A13F41" w:rsidRDefault="00A13F41">
            <w:pPr>
              <w:pStyle w:val="ConsPlusNormal"/>
              <w:jc w:val="both"/>
            </w:pPr>
            <w:r>
              <w:t>Ипратропия бромид+фенотерол</w:t>
            </w:r>
          </w:p>
        </w:tc>
        <w:tc>
          <w:tcPr>
            <w:tcW w:w="6236" w:type="dxa"/>
          </w:tcPr>
          <w:p w:rsidR="00A13F41" w:rsidRDefault="00A13F41">
            <w:pPr>
              <w:pStyle w:val="ConsPlusNormal"/>
              <w:jc w:val="both"/>
            </w:pPr>
            <w:r>
              <w:t>аэрозоль для ингаляций дозированный; раствор для ингаляций</w:t>
            </w:r>
          </w:p>
        </w:tc>
      </w:tr>
      <w:tr w:rsidR="00A13F41">
        <w:tc>
          <w:tcPr>
            <w:tcW w:w="2835" w:type="dxa"/>
          </w:tcPr>
          <w:p w:rsidR="00A13F41" w:rsidRDefault="00A13F41">
            <w:pPr>
              <w:pStyle w:val="ConsPlusNormal"/>
              <w:jc w:val="both"/>
            </w:pPr>
            <w:r>
              <w:t>Кромоглициевая кислота</w:t>
            </w:r>
          </w:p>
        </w:tc>
        <w:tc>
          <w:tcPr>
            <w:tcW w:w="6236" w:type="dxa"/>
          </w:tcPr>
          <w:p w:rsidR="00A13F41" w:rsidRDefault="00A13F41">
            <w:pPr>
              <w:pStyle w:val="ConsPlusNormal"/>
              <w:jc w:val="both"/>
            </w:pPr>
            <w:r>
              <w:t>порошок для ингаляций в капсулах; аэрозоль для ингаляций дозированный; раствор для ингаляций</w:t>
            </w:r>
          </w:p>
        </w:tc>
      </w:tr>
      <w:tr w:rsidR="00A13F41">
        <w:tc>
          <w:tcPr>
            <w:tcW w:w="2835" w:type="dxa"/>
          </w:tcPr>
          <w:p w:rsidR="00A13F41" w:rsidRDefault="00A13F41">
            <w:pPr>
              <w:pStyle w:val="ConsPlusNormal"/>
              <w:jc w:val="both"/>
            </w:pPr>
            <w:r>
              <w:t>Салметерол+флутиказон</w:t>
            </w:r>
          </w:p>
        </w:tc>
        <w:tc>
          <w:tcPr>
            <w:tcW w:w="6236" w:type="dxa"/>
          </w:tcPr>
          <w:p w:rsidR="00A13F41" w:rsidRDefault="00A13F41">
            <w:pPr>
              <w:pStyle w:val="ConsPlusNormal"/>
              <w:jc w:val="both"/>
            </w:pPr>
            <w:r>
              <w:t>порошок для ингаляций дозированный; аэрозоль для ингаляций дозированный</w:t>
            </w:r>
          </w:p>
        </w:tc>
      </w:tr>
      <w:tr w:rsidR="00A13F41">
        <w:tc>
          <w:tcPr>
            <w:tcW w:w="2835" w:type="dxa"/>
          </w:tcPr>
          <w:p w:rsidR="00A13F41" w:rsidRDefault="00A13F41">
            <w:pPr>
              <w:pStyle w:val="ConsPlusNormal"/>
              <w:jc w:val="both"/>
            </w:pPr>
            <w:r>
              <w:t>Сальбутамол</w:t>
            </w:r>
          </w:p>
        </w:tc>
        <w:tc>
          <w:tcPr>
            <w:tcW w:w="6236" w:type="dxa"/>
          </w:tcPr>
          <w:p w:rsidR="00A13F41" w:rsidRDefault="00A13F41">
            <w:pPr>
              <w:pStyle w:val="ConsPlusNormal"/>
              <w:jc w:val="both"/>
            </w:pPr>
            <w:r>
              <w:t>аэрозоль дозированный; порошок для ингаляций;</w:t>
            </w:r>
          </w:p>
          <w:p w:rsidR="00A13F41" w:rsidRDefault="00A13F41">
            <w:pPr>
              <w:pStyle w:val="ConsPlusNormal"/>
              <w:jc w:val="both"/>
            </w:pPr>
            <w:r>
              <w:t>раствор для ингаляций; таблетки, покрытые оболочкой, пролонгированного действия</w:t>
            </w:r>
          </w:p>
        </w:tc>
      </w:tr>
      <w:tr w:rsidR="00A13F41">
        <w:tc>
          <w:tcPr>
            <w:tcW w:w="2835" w:type="dxa"/>
          </w:tcPr>
          <w:p w:rsidR="00A13F41" w:rsidRDefault="00A13F41">
            <w:pPr>
              <w:pStyle w:val="ConsPlusNormal"/>
              <w:jc w:val="both"/>
            </w:pPr>
            <w:r>
              <w:t>Формотерол</w:t>
            </w:r>
          </w:p>
        </w:tc>
        <w:tc>
          <w:tcPr>
            <w:tcW w:w="6236" w:type="dxa"/>
          </w:tcPr>
          <w:p w:rsidR="00A13F41" w:rsidRDefault="00A13F41">
            <w:pPr>
              <w:pStyle w:val="ConsPlusNormal"/>
              <w:jc w:val="both"/>
            </w:pPr>
            <w:r>
              <w:t>аэрозоль для ингаляций дозированный; капсулы с порошком для ингаляций; порошок для ингаляций дозированный</w:t>
            </w:r>
          </w:p>
        </w:tc>
      </w:tr>
      <w:tr w:rsidR="00A13F41">
        <w:tc>
          <w:tcPr>
            <w:tcW w:w="2835" w:type="dxa"/>
          </w:tcPr>
          <w:p w:rsidR="00A13F41" w:rsidRDefault="00A13F41">
            <w:pPr>
              <w:pStyle w:val="ConsPlusNormal"/>
              <w:jc w:val="both"/>
            </w:pPr>
            <w:r>
              <w:t>Формотерол+будесонид</w:t>
            </w:r>
          </w:p>
        </w:tc>
        <w:tc>
          <w:tcPr>
            <w:tcW w:w="6236" w:type="dxa"/>
          </w:tcPr>
          <w:p w:rsidR="00A13F41" w:rsidRDefault="00A13F41">
            <w:pPr>
              <w:pStyle w:val="ConsPlusNormal"/>
              <w:jc w:val="both"/>
            </w:pPr>
            <w:r>
              <w:t>порошок для ингаляций дозированный</w:t>
            </w:r>
          </w:p>
        </w:tc>
      </w:tr>
    </w:tbl>
    <w:p w:rsidR="00A13F41" w:rsidRDefault="00A13F41">
      <w:pPr>
        <w:pStyle w:val="ConsPlusNormal"/>
        <w:jc w:val="both"/>
      </w:pPr>
    </w:p>
    <w:p w:rsidR="00A13F41" w:rsidRDefault="00A13F41">
      <w:pPr>
        <w:pStyle w:val="ConsPlusTitle"/>
        <w:jc w:val="center"/>
        <w:outlineLvl w:val="3"/>
      </w:pPr>
      <w:r>
        <w:t>2) прочие средства для лечения заболеваний органов дыхания</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Амброксол</w:t>
            </w:r>
          </w:p>
        </w:tc>
        <w:tc>
          <w:tcPr>
            <w:tcW w:w="6380" w:type="dxa"/>
          </w:tcPr>
          <w:p w:rsidR="00A13F41" w:rsidRDefault="00A13F41">
            <w:pPr>
              <w:pStyle w:val="ConsPlusNormal"/>
              <w:jc w:val="both"/>
            </w:pPr>
            <w:r>
              <w:t>таблетки; сироп; раствор для приема внутрь или ингаляций</w:t>
            </w:r>
          </w:p>
        </w:tc>
      </w:tr>
      <w:tr w:rsidR="00A13F41">
        <w:tc>
          <w:tcPr>
            <w:tcW w:w="2440" w:type="dxa"/>
          </w:tcPr>
          <w:p w:rsidR="00A13F41" w:rsidRDefault="00A13F41">
            <w:pPr>
              <w:pStyle w:val="ConsPlusNormal"/>
              <w:jc w:val="both"/>
            </w:pPr>
            <w:r>
              <w:t>Ацетилцистеин</w:t>
            </w:r>
          </w:p>
        </w:tc>
        <w:tc>
          <w:tcPr>
            <w:tcW w:w="6380" w:type="dxa"/>
          </w:tcPr>
          <w:p w:rsidR="00A13F41" w:rsidRDefault="00A13F41">
            <w:pPr>
              <w:pStyle w:val="ConsPlusNormal"/>
              <w:jc w:val="both"/>
            </w:pPr>
            <w:r>
              <w:t xml:space="preserve">порошок для приготовления раствора для приема внутрь; гранулы </w:t>
            </w:r>
            <w:r>
              <w:lastRenderedPageBreak/>
              <w:t>для приготовления раствора для приема внутрь</w:t>
            </w:r>
          </w:p>
        </w:tc>
      </w:tr>
    </w:tbl>
    <w:p w:rsidR="00A13F41" w:rsidRDefault="00A13F41">
      <w:pPr>
        <w:pStyle w:val="ConsPlusNormal"/>
        <w:jc w:val="both"/>
      </w:pPr>
    </w:p>
    <w:p w:rsidR="00A13F41" w:rsidRDefault="00A13F41">
      <w:pPr>
        <w:pStyle w:val="ConsPlusTitle"/>
        <w:jc w:val="center"/>
        <w:outlineLvl w:val="2"/>
      </w:pPr>
      <w:r>
        <w:t>18. Витамины и минералы</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3F41">
        <w:tc>
          <w:tcPr>
            <w:tcW w:w="2440" w:type="dxa"/>
          </w:tcPr>
          <w:p w:rsidR="00A13F41" w:rsidRDefault="00A13F41">
            <w:pPr>
              <w:pStyle w:val="ConsPlusNormal"/>
              <w:jc w:val="both"/>
            </w:pPr>
            <w:r>
              <w:t>Аскорбиновая кислота</w:t>
            </w:r>
          </w:p>
        </w:tc>
        <w:tc>
          <w:tcPr>
            <w:tcW w:w="6380" w:type="dxa"/>
          </w:tcPr>
          <w:p w:rsidR="00A13F41" w:rsidRDefault="00A13F41">
            <w:pPr>
              <w:pStyle w:val="ConsPlusNormal"/>
              <w:jc w:val="both"/>
            </w:pPr>
            <w:r>
              <w:t>драже</w:t>
            </w:r>
          </w:p>
        </w:tc>
      </w:tr>
      <w:tr w:rsidR="00A13F41">
        <w:tc>
          <w:tcPr>
            <w:tcW w:w="2440" w:type="dxa"/>
          </w:tcPr>
          <w:p w:rsidR="00A13F41" w:rsidRDefault="00A13F41">
            <w:pPr>
              <w:pStyle w:val="ConsPlusNormal"/>
              <w:jc w:val="both"/>
            </w:pPr>
            <w:r>
              <w:t>Калия и магния аспарагинат</w:t>
            </w:r>
          </w:p>
        </w:tc>
        <w:tc>
          <w:tcPr>
            <w:tcW w:w="6380" w:type="dxa"/>
          </w:tcPr>
          <w:p w:rsidR="00A13F41" w:rsidRDefault="00A13F41">
            <w:pPr>
              <w:pStyle w:val="ConsPlusNormal"/>
              <w:jc w:val="both"/>
            </w:pPr>
            <w:r>
              <w:t>таблетки; таблетки, покрытые оболочкой</w:t>
            </w:r>
          </w:p>
        </w:tc>
      </w:tr>
      <w:tr w:rsidR="00A13F41">
        <w:tc>
          <w:tcPr>
            <w:tcW w:w="2440" w:type="dxa"/>
          </w:tcPr>
          <w:p w:rsidR="00A13F41" w:rsidRDefault="00A13F41">
            <w:pPr>
              <w:pStyle w:val="ConsPlusNormal"/>
              <w:jc w:val="both"/>
            </w:pPr>
            <w:r>
              <w:t>Калия йодид</w:t>
            </w:r>
          </w:p>
        </w:tc>
        <w:tc>
          <w:tcPr>
            <w:tcW w:w="6380" w:type="dxa"/>
          </w:tcPr>
          <w:p w:rsidR="00A13F41" w:rsidRDefault="00A13F41">
            <w:pPr>
              <w:pStyle w:val="ConsPlusNormal"/>
              <w:jc w:val="both"/>
            </w:pPr>
            <w:r>
              <w:t>таблетки</w:t>
            </w:r>
          </w:p>
        </w:tc>
      </w:tr>
      <w:tr w:rsidR="00A13F41">
        <w:tc>
          <w:tcPr>
            <w:tcW w:w="2440" w:type="dxa"/>
          </w:tcPr>
          <w:p w:rsidR="00A13F41" w:rsidRDefault="00A13F41">
            <w:pPr>
              <w:pStyle w:val="ConsPlusNormal"/>
              <w:jc w:val="both"/>
            </w:pPr>
            <w:r>
              <w:t>Ретинол</w:t>
            </w:r>
          </w:p>
        </w:tc>
        <w:tc>
          <w:tcPr>
            <w:tcW w:w="6380" w:type="dxa"/>
          </w:tcPr>
          <w:p w:rsidR="00A13F41" w:rsidRDefault="00A13F41">
            <w:pPr>
              <w:pStyle w:val="ConsPlusNormal"/>
              <w:jc w:val="both"/>
            </w:pPr>
            <w:r>
              <w:t>драже; капсулы; раствор для приема внутрь (масляный)</w:t>
            </w:r>
          </w:p>
        </w:tc>
      </w:tr>
      <w:tr w:rsidR="00A13F41">
        <w:tc>
          <w:tcPr>
            <w:tcW w:w="2440" w:type="dxa"/>
          </w:tcPr>
          <w:p w:rsidR="00A13F41" w:rsidRDefault="00A13F41">
            <w:pPr>
              <w:pStyle w:val="ConsPlusNormal"/>
              <w:jc w:val="both"/>
            </w:pPr>
            <w:r>
              <w:t>Колекальциферол</w:t>
            </w:r>
          </w:p>
        </w:tc>
        <w:tc>
          <w:tcPr>
            <w:tcW w:w="6380" w:type="dxa"/>
          </w:tcPr>
          <w:p w:rsidR="00A13F41" w:rsidRDefault="00A13F41">
            <w:pPr>
              <w:pStyle w:val="ConsPlusNormal"/>
              <w:jc w:val="both"/>
            </w:pPr>
            <w:r>
              <w:t>раствор для приема внутрь водный</w:t>
            </w:r>
          </w:p>
        </w:tc>
      </w:tr>
    </w:tbl>
    <w:p w:rsidR="00A13F41" w:rsidRDefault="00A13F41">
      <w:pPr>
        <w:pStyle w:val="ConsPlusNormal"/>
        <w:jc w:val="both"/>
      </w:pPr>
    </w:p>
    <w:p w:rsidR="00A13F41" w:rsidRDefault="00A13F41">
      <w:pPr>
        <w:pStyle w:val="ConsPlusTitle"/>
        <w:jc w:val="center"/>
        <w:outlineLvl w:val="2"/>
      </w:pPr>
      <w:r>
        <w:t>19. Прочие средства</w:t>
      </w:r>
    </w:p>
    <w:p w:rsidR="00A13F41" w:rsidRDefault="00A13F4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7"/>
        <w:gridCol w:w="5998"/>
      </w:tblGrid>
      <w:tr w:rsidR="00A13F41">
        <w:tc>
          <w:tcPr>
            <w:tcW w:w="2807" w:type="dxa"/>
          </w:tcPr>
          <w:p w:rsidR="00A13F41" w:rsidRDefault="00A13F41">
            <w:pPr>
              <w:pStyle w:val="ConsPlusNormal"/>
              <w:jc w:val="both"/>
            </w:pPr>
            <w:r>
              <w:t>Ксилометазолин</w:t>
            </w:r>
          </w:p>
        </w:tc>
        <w:tc>
          <w:tcPr>
            <w:tcW w:w="5998" w:type="dxa"/>
          </w:tcPr>
          <w:p w:rsidR="00A13F41" w:rsidRDefault="00A13F41">
            <w:pPr>
              <w:pStyle w:val="ConsPlusNormal"/>
              <w:jc w:val="both"/>
            </w:pPr>
            <w:r>
              <w:t>капли назальные; капли ушные</w:t>
            </w:r>
          </w:p>
        </w:tc>
      </w:tr>
      <w:tr w:rsidR="00A13F41">
        <w:tc>
          <w:tcPr>
            <w:tcW w:w="2807" w:type="dxa"/>
          </w:tcPr>
          <w:p w:rsidR="00A13F41" w:rsidRDefault="00A13F41">
            <w:pPr>
              <w:pStyle w:val="ConsPlusNormal"/>
              <w:jc w:val="both"/>
            </w:pPr>
            <w:r>
              <w:t>Мебендазол</w:t>
            </w:r>
          </w:p>
        </w:tc>
        <w:tc>
          <w:tcPr>
            <w:tcW w:w="5998" w:type="dxa"/>
          </w:tcPr>
          <w:p w:rsidR="00A13F41" w:rsidRDefault="00A13F41">
            <w:pPr>
              <w:pStyle w:val="ConsPlusNormal"/>
              <w:jc w:val="both"/>
            </w:pPr>
            <w:r>
              <w:t>таблетки</w:t>
            </w:r>
          </w:p>
        </w:tc>
      </w:tr>
      <w:tr w:rsidR="00A13F41">
        <w:tc>
          <w:tcPr>
            <w:tcW w:w="2807" w:type="dxa"/>
          </w:tcPr>
          <w:p w:rsidR="00A13F41" w:rsidRDefault="00A13F41">
            <w:pPr>
              <w:pStyle w:val="ConsPlusNormal"/>
              <w:jc w:val="both"/>
            </w:pPr>
            <w:r>
              <w:t>Пентоксифиллин</w:t>
            </w:r>
          </w:p>
        </w:tc>
        <w:tc>
          <w:tcPr>
            <w:tcW w:w="5998" w:type="dxa"/>
          </w:tcPr>
          <w:p w:rsidR="00A13F41" w:rsidRDefault="00A13F41">
            <w:pPr>
              <w:pStyle w:val="ConsPlusNormal"/>
              <w:jc w:val="both"/>
            </w:pPr>
            <w:r>
              <w:t>таблетки</w:t>
            </w:r>
          </w:p>
        </w:tc>
      </w:tr>
    </w:tbl>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14</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44" w:name="P12273"/>
      <w:bookmarkEnd w:id="44"/>
      <w:r>
        <w:t>МЕДИЦИНСКИЕ ОРГАНИЗАЦИИ ГОСУДАРСТВЕННОЙ СИСТЕМЫ</w:t>
      </w:r>
    </w:p>
    <w:p w:rsidR="00A13F41" w:rsidRDefault="00A13F41">
      <w:pPr>
        <w:pStyle w:val="ConsPlusTitle"/>
        <w:jc w:val="center"/>
      </w:pPr>
      <w:r>
        <w:t>ЗДРАВООХРАНЕНИЯ, НА БАЗЕ КОТОРЫХ РАБОТАЮТ ЦЕНТРЫ ЗДОРОВЬЯ,</w:t>
      </w:r>
    </w:p>
    <w:p w:rsidR="00A13F41" w:rsidRDefault="00A13F41">
      <w:pPr>
        <w:pStyle w:val="ConsPlusTitle"/>
        <w:jc w:val="center"/>
      </w:pPr>
      <w:r>
        <w:t>ЗАНИМАЮЩИЕСЯ ПОВЫШЕНИЕМ ПРИВЕРЖЕННОСТИ НАСЕЛЕНИЯ К ЗДОРОВОМУ</w:t>
      </w:r>
    </w:p>
    <w:p w:rsidR="00A13F41" w:rsidRDefault="00A13F41">
      <w:pPr>
        <w:pStyle w:val="ConsPlusTitle"/>
        <w:jc w:val="center"/>
      </w:pPr>
      <w:r>
        <w:t>ОБРАЗУ ЖИЗНИ, ВКЛЮЧАЯ СОКРАЩЕНИЕ ПОТРЕБЛЕНИЯ АЛКОГОЛЯ</w:t>
      </w:r>
    </w:p>
    <w:p w:rsidR="00A13F41" w:rsidRDefault="00A13F41">
      <w:pPr>
        <w:pStyle w:val="ConsPlusTitle"/>
        <w:jc w:val="center"/>
      </w:pPr>
      <w:r>
        <w:t>И ТАБАКА</w:t>
      </w:r>
    </w:p>
    <w:p w:rsidR="00A13F41" w:rsidRDefault="00A13F41">
      <w:pPr>
        <w:pStyle w:val="ConsPlusNormal"/>
        <w:jc w:val="both"/>
      </w:pPr>
    </w:p>
    <w:p w:rsidR="00A13F41" w:rsidRDefault="00A13F41">
      <w:pPr>
        <w:pStyle w:val="ConsPlusNormal"/>
        <w:ind w:firstLine="540"/>
        <w:jc w:val="both"/>
      </w:pPr>
      <w:r>
        <w:t>Центры здоровья для взрослого населения:</w:t>
      </w:r>
    </w:p>
    <w:p w:rsidR="00A13F41" w:rsidRDefault="00A13F41">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1";</w:t>
      </w:r>
    </w:p>
    <w:p w:rsidR="00A13F41" w:rsidRDefault="00A13F41">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A13F41" w:rsidRDefault="00A13F41">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A13F41" w:rsidRDefault="00A13F41">
      <w:pPr>
        <w:pStyle w:val="ConsPlusNormal"/>
        <w:spacing w:before="220"/>
        <w:ind w:firstLine="540"/>
        <w:jc w:val="both"/>
      </w:pPr>
      <w:r>
        <w:lastRenderedPageBreak/>
        <w:t>Областное государственное бюджетное учреждение здравоохранения "Ангарский врачебно-физкультурный диспансер "Здоровье";</w:t>
      </w:r>
    </w:p>
    <w:p w:rsidR="00A13F41" w:rsidRDefault="00A13F41">
      <w:pPr>
        <w:pStyle w:val="ConsPlusNormal"/>
        <w:spacing w:before="220"/>
        <w:ind w:firstLine="540"/>
        <w:jc w:val="both"/>
      </w:pPr>
      <w:r>
        <w:t>Областное государственное бюджетное учреждение здравоохранения "Братский врачебно-физкультурный диспансер "Здоровье";</w:t>
      </w:r>
    </w:p>
    <w:p w:rsidR="00A13F41" w:rsidRDefault="00A13F41">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A13F41" w:rsidRDefault="00A13F41">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A13F41" w:rsidRDefault="00A13F41">
      <w:pPr>
        <w:pStyle w:val="ConsPlusNormal"/>
        <w:spacing w:before="220"/>
        <w:ind w:firstLine="540"/>
        <w:jc w:val="both"/>
      </w:pPr>
      <w:r>
        <w:t>Областное государственное бюджетное учреждение здравоохранения "Усольская городская больница".</w:t>
      </w:r>
    </w:p>
    <w:p w:rsidR="00A13F41" w:rsidRDefault="00A13F41">
      <w:pPr>
        <w:pStyle w:val="ConsPlusNormal"/>
        <w:spacing w:before="220"/>
        <w:ind w:firstLine="540"/>
        <w:jc w:val="both"/>
      </w:pPr>
      <w:r>
        <w:t>Центры здоровья для детей:</w:t>
      </w:r>
    </w:p>
    <w:p w:rsidR="00A13F41" w:rsidRDefault="00A13F41">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A13F41" w:rsidRDefault="00A13F41">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A13F41" w:rsidRDefault="00A13F41">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A13F41" w:rsidRDefault="00A13F41">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A13F41" w:rsidRDefault="00A13F41">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A13F41" w:rsidRDefault="00A13F41">
      <w:pPr>
        <w:pStyle w:val="ConsPlusNormal"/>
        <w:spacing w:before="220"/>
        <w:ind w:firstLine="540"/>
        <w:jc w:val="both"/>
      </w:pPr>
      <w:r>
        <w:t>Областное государственное бюджетное учреждение здравоохранения "Усть-Илимская городская детская поликлиника";</w:t>
      </w:r>
    </w:p>
    <w:p w:rsidR="00A13F41" w:rsidRDefault="00A13F41">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A13F41" w:rsidRDefault="00A13F41">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A13F41" w:rsidRDefault="00A13F41">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A13F41" w:rsidRDefault="00A13F41">
      <w:pPr>
        <w:pStyle w:val="ConsPlusNormal"/>
        <w:spacing w:before="220"/>
        <w:ind w:firstLine="540"/>
        <w:jc w:val="both"/>
      </w:pPr>
      <w:r>
        <w:t>Примечание:</w:t>
      </w:r>
    </w:p>
    <w:p w:rsidR="00A13F41" w:rsidRDefault="00A13F41">
      <w:pPr>
        <w:pStyle w:val="ConsPlusNormal"/>
        <w:spacing w:before="220"/>
        <w:ind w:firstLine="540"/>
        <w:jc w:val="both"/>
      </w:pPr>
      <w:r>
        <w:t>Центры здоровья являются структурными подразделениями учреждений.</w:t>
      </w:r>
    </w:p>
    <w:p w:rsidR="00A13F41" w:rsidRDefault="00A13F41">
      <w:pPr>
        <w:pStyle w:val="ConsPlusNormal"/>
        <w:spacing w:before="220"/>
        <w:ind w:firstLine="540"/>
        <w:jc w:val="both"/>
      </w:pPr>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lastRenderedPageBreak/>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both"/>
      </w:pPr>
    </w:p>
    <w:p w:rsidR="00A13F41" w:rsidRDefault="00A13F41">
      <w:pPr>
        <w:pStyle w:val="ConsPlusNormal"/>
        <w:jc w:val="right"/>
        <w:outlineLvl w:val="1"/>
      </w:pPr>
      <w:r>
        <w:t>Приложение 15</w:t>
      </w:r>
    </w:p>
    <w:p w:rsidR="00A13F41" w:rsidRDefault="00A13F41">
      <w:pPr>
        <w:pStyle w:val="ConsPlusNormal"/>
        <w:jc w:val="right"/>
      </w:pPr>
      <w:r>
        <w:t>к Территориальной программе государственных гарантий</w:t>
      </w:r>
    </w:p>
    <w:p w:rsidR="00A13F41" w:rsidRDefault="00A13F41">
      <w:pPr>
        <w:pStyle w:val="ConsPlusNormal"/>
        <w:jc w:val="right"/>
      </w:pPr>
      <w:r>
        <w:t>бесплатного оказания гражданам медицинской помощи</w:t>
      </w:r>
    </w:p>
    <w:p w:rsidR="00A13F41" w:rsidRDefault="00A13F41">
      <w:pPr>
        <w:pStyle w:val="ConsPlusNormal"/>
        <w:jc w:val="right"/>
      </w:pPr>
      <w:r>
        <w:t>в Иркутской области на 2018 год и плановый период 2019</w:t>
      </w:r>
    </w:p>
    <w:p w:rsidR="00A13F41" w:rsidRDefault="00A13F41">
      <w:pPr>
        <w:pStyle w:val="ConsPlusNormal"/>
        <w:jc w:val="right"/>
      </w:pPr>
      <w:r>
        <w:t>и 2020 годов</w:t>
      </w:r>
    </w:p>
    <w:p w:rsidR="00A13F41" w:rsidRDefault="00A13F41">
      <w:pPr>
        <w:pStyle w:val="ConsPlusNormal"/>
        <w:jc w:val="both"/>
      </w:pPr>
    </w:p>
    <w:p w:rsidR="00A13F41" w:rsidRDefault="00A13F41">
      <w:pPr>
        <w:pStyle w:val="ConsPlusTitle"/>
        <w:jc w:val="center"/>
      </w:pPr>
      <w:bookmarkStart w:id="45" w:name="P12318"/>
      <w:bookmarkEnd w:id="45"/>
      <w:r>
        <w:t>ЦЕЛЕВЫЕ ЗНАЧЕНИЯ КРИТЕРИЕВ ДОСТУПНОСТИ И КАЧЕСТВА</w:t>
      </w:r>
    </w:p>
    <w:p w:rsidR="00A13F41" w:rsidRDefault="00A13F41">
      <w:pPr>
        <w:pStyle w:val="ConsPlusTitle"/>
        <w:jc w:val="center"/>
      </w:pPr>
      <w:r>
        <w:t>МЕДИЦИНСКОЙ ПОМОЩИ</w:t>
      </w:r>
    </w:p>
    <w:p w:rsidR="00A13F41" w:rsidRDefault="00A13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F41">
        <w:trPr>
          <w:jc w:val="center"/>
        </w:trPr>
        <w:tc>
          <w:tcPr>
            <w:tcW w:w="9294" w:type="dxa"/>
            <w:tcBorders>
              <w:top w:val="nil"/>
              <w:left w:val="single" w:sz="24" w:space="0" w:color="CED3F1"/>
              <w:bottom w:val="nil"/>
              <w:right w:val="single" w:sz="24" w:space="0" w:color="F4F3F8"/>
            </w:tcBorders>
            <w:shd w:val="clear" w:color="auto" w:fill="F4F3F8"/>
          </w:tcPr>
          <w:p w:rsidR="00A13F41" w:rsidRDefault="00A13F41">
            <w:pPr>
              <w:pStyle w:val="ConsPlusNormal"/>
              <w:jc w:val="center"/>
            </w:pPr>
            <w:r>
              <w:rPr>
                <w:color w:val="392C69"/>
              </w:rPr>
              <w:t>Список изменяющих документов</w:t>
            </w:r>
          </w:p>
          <w:p w:rsidR="00A13F41" w:rsidRDefault="00A13F41">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Иркутской области</w:t>
            </w:r>
          </w:p>
          <w:p w:rsidR="00A13F41" w:rsidRDefault="00A13F41">
            <w:pPr>
              <w:pStyle w:val="ConsPlusNormal"/>
              <w:jc w:val="center"/>
            </w:pPr>
            <w:r>
              <w:rPr>
                <w:color w:val="392C69"/>
              </w:rPr>
              <w:t>от 03.08.2018 N 560-пп)</w:t>
            </w:r>
          </w:p>
        </w:tc>
      </w:tr>
    </w:tbl>
    <w:p w:rsidR="00A13F41" w:rsidRDefault="00A13F41">
      <w:pPr>
        <w:pStyle w:val="ConsPlusNormal"/>
        <w:jc w:val="both"/>
      </w:pPr>
    </w:p>
    <w:p w:rsidR="00A13F41" w:rsidRDefault="00A13F41">
      <w:pPr>
        <w:sectPr w:rsidR="00A13F4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85"/>
        <w:gridCol w:w="1531"/>
        <w:gridCol w:w="1474"/>
        <w:gridCol w:w="1531"/>
        <w:gridCol w:w="1464"/>
      </w:tblGrid>
      <w:tr w:rsidR="00A13F41">
        <w:tc>
          <w:tcPr>
            <w:tcW w:w="850" w:type="dxa"/>
            <w:vAlign w:val="center"/>
          </w:tcPr>
          <w:p w:rsidR="00A13F41" w:rsidRDefault="00A13F41">
            <w:pPr>
              <w:pStyle w:val="ConsPlusNormal"/>
              <w:jc w:val="center"/>
            </w:pPr>
            <w:r>
              <w:lastRenderedPageBreak/>
              <w:t>N п/п</w:t>
            </w:r>
          </w:p>
        </w:tc>
        <w:tc>
          <w:tcPr>
            <w:tcW w:w="3685" w:type="dxa"/>
            <w:vAlign w:val="center"/>
          </w:tcPr>
          <w:p w:rsidR="00A13F41" w:rsidRDefault="00A13F41">
            <w:pPr>
              <w:pStyle w:val="ConsPlusNormal"/>
              <w:jc w:val="center"/>
            </w:pPr>
            <w:r>
              <w:t>Наименование показателя</w:t>
            </w:r>
          </w:p>
        </w:tc>
        <w:tc>
          <w:tcPr>
            <w:tcW w:w="1531" w:type="dxa"/>
            <w:vAlign w:val="center"/>
          </w:tcPr>
          <w:p w:rsidR="00A13F41" w:rsidRDefault="00A13F41">
            <w:pPr>
              <w:pStyle w:val="ConsPlusNormal"/>
              <w:jc w:val="center"/>
            </w:pPr>
            <w:r>
              <w:t>Единица измерения</w:t>
            </w:r>
          </w:p>
        </w:tc>
        <w:tc>
          <w:tcPr>
            <w:tcW w:w="1474" w:type="dxa"/>
            <w:vAlign w:val="center"/>
          </w:tcPr>
          <w:p w:rsidR="00A13F41" w:rsidRDefault="00A13F41">
            <w:pPr>
              <w:pStyle w:val="ConsPlusNormal"/>
              <w:jc w:val="center"/>
            </w:pPr>
            <w:r>
              <w:t>2018 год</w:t>
            </w:r>
          </w:p>
        </w:tc>
        <w:tc>
          <w:tcPr>
            <w:tcW w:w="1531" w:type="dxa"/>
            <w:vAlign w:val="center"/>
          </w:tcPr>
          <w:p w:rsidR="00A13F41" w:rsidRDefault="00A13F41">
            <w:pPr>
              <w:pStyle w:val="ConsPlusNormal"/>
              <w:jc w:val="center"/>
            </w:pPr>
            <w:r>
              <w:t>2019 год</w:t>
            </w:r>
          </w:p>
        </w:tc>
        <w:tc>
          <w:tcPr>
            <w:tcW w:w="1464" w:type="dxa"/>
            <w:vAlign w:val="center"/>
          </w:tcPr>
          <w:p w:rsidR="00A13F41" w:rsidRDefault="00A13F41">
            <w:pPr>
              <w:pStyle w:val="ConsPlusNormal"/>
              <w:jc w:val="center"/>
            </w:pPr>
            <w:r>
              <w:t>2020 год</w:t>
            </w:r>
          </w:p>
        </w:tc>
      </w:tr>
      <w:tr w:rsidR="00A13F41">
        <w:tc>
          <w:tcPr>
            <w:tcW w:w="10535" w:type="dxa"/>
            <w:gridSpan w:val="6"/>
            <w:vAlign w:val="center"/>
          </w:tcPr>
          <w:p w:rsidR="00A13F41" w:rsidRDefault="00A13F41">
            <w:pPr>
              <w:pStyle w:val="ConsPlusNormal"/>
              <w:jc w:val="center"/>
              <w:outlineLvl w:val="2"/>
            </w:pPr>
            <w:r>
              <w:t>Критерии качества медицинской помощи</w:t>
            </w:r>
          </w:p>
        </w:tc>
      </w:tr>
      <w:tr w:rsidR="00A13F41">
        <w:tc>
          <w:tcPr>
            <w:tcW w:w="850" w:type="dxa"/>
            <w:vAlign w:val="center"/>
          </w:tcPr>
          <w:p w:rsidR="00A13F41" w:rsidRDefault="00A13F41">
            <w:pPr>
              <w:pStyle w:val="ConsPlusNormal"/>
            </w:pPr>
            <w:r>
              <w:t>1.</w:t>
            </w:r>
          </w:p>
        </w:tc>
        <w:tc>
          <w:tcPr>
            <w:tcW w:w="3685" w:type="dxa"/>
            <w:vAlign w:val="center"/>
          </w:tcPr>
          <w:p w:rsidR="00A13F41" w:rsidRDefault="00A13F41">
            <w:pPr>
              <w:pStyle w:val="ConsPlusNormal"/>
            </w:pPr>
            <w:r>
              <w:t>Удовлетворенность населения медицинской помощью, в том числе:</w:t>
            </w:r>
          </w:p>
        </w:tc>
        <w:tc>
          <w:tcPr>
            <w:tcW w:w="1531" w:type="dxa"/>
            <w:vAlign w:val="center"/>
          </w:tcPr>
          <w:p w:rsidR="00A13F41" w:rsidRDefault="00A13F41">
            <w:pPr>
              <w:pStyle w:val="ConsPlusNormal"/>
            </w:pPr>
            <w:r>
              <w:t>% от числа опрошенных</w:t>
            </w:r>
          </w:p>
        </w:tc>
        <w:tc>
          <w:tcPr>
            <w:tcW w:w="1474" w:type="dxa"/>
            <w:vAlign w:val="center"/>
          </w:tcPr>
          <w:p w:rsidR="00A13F41" w:rsidRDefault="00A13F41">
            <w:pPr>
              <w:pStyle w:val="ConsPlusNormal"/>
            </w:pPr>
            <w:r>
              <w:t>не менее 80</w:t>
            </w:r>
          </w:p>
        </w:tc>
        <w:tc>
          <w:tcPr>
            <w:tcW w:w="1531" w:type="dxa"/>
            <w:vAlign w:val="center"/>
          </w:tcPr>
          <w:p w:rsidR="00A13F41" w:rsidRDefault="00A13F41">
            <w:pPr>
              <w:pStyle w:val="ConsPlusNormal"/>
            </w:pPr>
            <w:r>
              <w:t>не менее 80</w:t>
            </w:r>
          </w:p>
        </w:tc>
        <w:tc>
          <w:tcPr>
            <w:tcW w:w="1464" w:type="dxa"/>
            <w:vAlign w:val="center"/>
          </w:tcPr>
          <w:p w:rsidR="00A13F41" w:rsidRDefault="00A13F41">
            <w:pPr>
              <w:pStyle w:val="ConsPlusNormal"/>
            </w:pPr>
            <w:r>
              <w:t>не менее 80</w:t>
            </w:r>
          </w:p>
        </w:tc>
      </w:tr>
      <w:tr w:rsidR="00A13F41">
        <w:tc>
          <w:tcPr>
            <w:tcW w:w="850" w:type="dxa"/>
            <w:vAlign w:val="center"/>
          </w:tcPr>
          <w:p w:rsidR="00A13F41" w:rsidRDefault="00A13F41">
            <w:pPr>
              <w:pStyle w:val="ConsPlusNormal"/>
            </w:pPr>
            <w:r>
              <w:t>1.1.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 от числа опрошенных</w:t>
            </w:r>
          </w:p>
        </w:tc>
        <w:tc>
          <w:tcPr>
            <w:tcW w:w="1474" w:type="dxa"/>
            <w:vAlign w:val="center"/>
          </w:tcPr>
          <w:p w:rsidR="00A13F41" w:rsidRDefault="00A13F41">
            <w:pPr>
              <w:pStyle w:val="ConsPlusNormal"/>
            </w:pPr>
            <w:r>
              <w:t>не менее 80</w:t>
            </w:r>
          </w:p>
        </w:tc>
        <w:tc>
          <w:tcPr>
            <w:tcW w:w="1531" w:type="dxa"/>
            <w:vAlign w:val="center"/>
          </w:tcPr>
          <w:p w:rsidR="00A13F41" w:rsidRDefault="00A13F41">
            <w:pPr>
              <w:pStyle w:val="ConsPlusNormal"/>
            </w:pPr>
            <w:r>
              <w:t>не менее 80</w:t>
            </w:r>
          </w:p>
        </w:tc>
        <w:tc>
          <w:tcPr>
            <w:tcW w:w="1464" w:type="dxa"/>
            <w:vAlign w:val="center"/>
          </w:tcPr>
          <w:p w:rsidR="00A13F41" w:rsidRDefault="00A13F41">
            <w:pPr>
              <w:pStyle w:val="ConsPlusNormal"/>
            </w:pPr>
            <w:r>
              <w:t>не менее 80</w:t>
            </w:r>
          </w:p>
        </w:tc>
      </w:tr>
      <w:tr w:rsidR="00A13F41">
        <w:tc>
          <w:tcPr>
            <w:tcW w:w="850" w:type="dxa"/>
            <w:vAlign w:val="center"/>
          </w:tcPr>
          <w:p w:rsidR="00A13F41" w:rsidRDefault="00A13F41">
            <w:pPr>
              <w:pStyle w:val="ConsPlusNormal"/>
            </w:pPr>
            <w:r>
              <w:t>1.2.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 от числа опрошенных</w:t>
            </w:r>
          </w:p>
        </w:tc>
        <w:tc>
          <w:tcPr>
            <w:tcW w:w="1474" w:type="dxa"/>
            <w:vAlign w:val="center"/>
          </w:tcPr>
          <w:p w:rsidR="00A13F41" w:rsidRDefault="00A13F41">
            <w:pPr>
              <w:pStyle w:val="ConsPlusNormal"/>
            </w:pPr>
            <w:r>
              <w:t>не менее 80</w:t>
            </w:r>
          </w:p>
        </w:tc>
        <w:tc>
          <w:tcPr>
            <w:tcW w:w="1531" w:type="dxa"/>
            <w:vAlign w:val="center"/>
          </w:tcPr>
          <w:p w:rsidR="00A13F41" w:rsidRDefault="00A13F41">
            <w:pPr>
              <w:pStyle w:val="ConsPlusNormal"/>
            </w:pPr>
            <w:r>
              <w:t>не менее 80</w:t>
            </w:r>
          </w:p>
        </w:tc>
        <w:tc>
          <w:tcPr>
            <w:tcW w:w="1464" w:type="dxa"/>
            <w:vAlign w:val="center"/>
          </w:tcPr>
          <w:p w:rsidR="00A13F41" w:rsidRDefault="00A13F41">
            <w:pPr>
              <w:pStyle w:val="ConsPlusNormal"/>
            </w:pPr>
            <w:r>
              <w:t>не менее 80</w:t>
            </w:r>
          </w:p>
        </w:tc>
      </w:tr>
      <w:tr w:rsidR="00A13F41">
        <w:tc>
          <w:tcPr>
            <w:tcW w:w="850" w:type="dxa"/>
            <w:vAlign w:val="center"/>
          </w:tcPr>
          <w:p w:rsidR="00A13F41" w:rsidRDefault="00A13F41">
            <w:pPr>
              <w:pStyle w:val="ConsPlusNormal"/>
            </w:pPr>
            <w:r>
              <w:t>2.</w:t>
            </w:r>
          </w:p>
        </w:tc>
        <w:tc>
          <w:tcPr>
            <w:tcW w:w="3685" w:type="dxa"/>
            <w:vAlign w:val="center"/>
          </w:tcPr>
          <w:p w:rsidR="00A13F41" w:rsidRDefault="00A13F41">
            <w:pPr>
              <w:pStyle w:val="ConsPlusNormal"/>
            </w:pPr>
            <w:r>
              <w:t>Смертность населения в трудоспособном возрасте</w:t>
            </w:r>
          </w:p>
        </w:tc>
        <w:tc>
          <w:tcPr>
            <w:tcW w:w="1531" w:type="dxa"/>
            <w:vAlign w:val="center"/>
          </w:tcPr>
          <w:p w:rsidR="00A13F41" w:rsidRDefault="00A13F41">
            <w:pPr>
              <w:pStyle w:val="ConsPlusNormal"/>
            </w:pPr>
            <w:r>
              <w:t>на 100 000 населения</w:t>
            </w:r>
          </w:p>
        </w:tc>
        <w:tc>
          <w:tcPr>
            <w:tcW w:w="1474" w:type="dxa"/>
            <w:vAlign w:val="center"/>
          </w:tcPr>
          <w:p w:rsidR="00A13F41" w:rsidRDefault="00A13F41">
            <w:pPr>
              <w:pStyle w:val="ConsPlusNormal"/>
            </w:pPr>
            <w:r>
              <w:t>730</w:t>
            </w:r>
          </w:p>
        </w:tc>
        <w:tc>
          <w:tcPr>
            <w:tcW w:w="1531" w:type="dxa"/>
            <w:vAlign w:val="center"/>
          </w:tcPr>
          <w:p w:rsidR="00A13F41" w:rsidRDefault="00A13F41">
            <w:pPr>
              <w:pStyle w:val="ConsPlusNormal"/>
            </w:pPr>
            <w:r>
              <w:t>725</w:t>
            </w:r>
          </w:p>
        </w:tc>
        <w:tc>
          <w:tcPr>
            <w:tcW w:w="1464" w:type="dxa"/>
            <w:vAlign w:val="center"/>
          </w:tcPr>
          <w:p w:rsidR="00A13F41" w:rsidRDefault="00A13F41">
            <w:pPr>
              <w:pStyle w:val="ConsPlusNormal"/>
            </w:pPr>
            <w:r>
              <w:t>720</w:t>
            </w:r>
          </w:p>
        </w:tc>
      </w:tr>
      <w:tr w:rsidR="00A13F41">
        <w:tc>
          <w:tcPr>
            <w:tcW w:w="850" w:type="dxa"/>
            <w:vAlign w:val="center"/>
          </w:tcPr>
          <w:p w:rsidR="00A13F41" w:rsidRDefault="00A13F41">
            <w:pPr>
              <w:pStyle w:val="ConsPlusNormal"/>
            </w:pPr>
            <w:r>
              <w:t>3.</w:t>
            </w:r>
          </w:p>
        </w:tc>
        <w:tc>
          <w:tcPr>
            <w:tcW w:w="3685" w:type="dxa"/>
            <w:vAlign w:val="center"/>
          </w:tcPr>
          <w:p w:rsidR="00A13F41" w:rsidRDefault="00A13F41">
            <w:pPr>
              <w:pStyle w:val="ConsPlusNormal"/>
            </w:pPr>
            <w:r>
              <w:t>Доля умерших в трудоспособном возрасте на дому в общем количестве умерших в трудоспособном возрасте</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34,1</w:t>
            </w:r>
          </w:p>
        </w:tc>
        <w:tc>
          <w:tcPr>
            <w:tcW w:w="1531" w:type="dxa"/>
            <w:vAlign w:val="center"/>
          </w:tcPr>
          <w:p w:rsidR="00A13F41" w:rsidRDefault="00A13F41">
            <w:pPr>
              <w:pStyle w:val="ConsPlusNormal"/>
            </w:pPr>
            <w:r>
              <w:t>33,5</w:t>
            </w:r>
          </w:p>
        </w:tc>
        <w:tc>
          <w:tcPr>
            <w:tcW w:w="1464" w:type="dxa"/>
            <w:vAlign w:val="center"/>
          </w:tcPr>
          <w:p w:rsidR="00A13F41" w:rsidRDefault="00A13F41">
            <w:pPr>
              <w:pStyle w:val="ConsPlusNormal"/>
            </w:pPr>
            <w:r>
              <w:t>33</w:t>
            </w:r>
          </w:p>
        </w:tc>
      </w:tr>
      <w:tr w:rsidR="00A13F41">
        <w:tc>
          <w:tcPr>
            <w:tcW w:w="850" w:type="dxa"/>
            <w:vAlign w:val="center"/>
          </w:tcPr>
          <w:p w:rsidR="00A13F41" w:rsidRDefault="00A13F41">
            <w:pPr>
              <w:pStyle w:val="ConsPlusNormal"/>
            </w:pPr>
            <w:r>
              <w:t>4.</w:t>
            </w:r>
          </w:p>
        </w:tc>
        <w:tc>
          <w:tcPr>
            <w:tcW w:w="3685" w:type="dxa"/>
            <w:vAlign w:val="center"/>
          </w:tcPr>
          <w:p w:rsidR="00A13F41" w:rsidRDefault="00A13F41">
            <w:pPr>
              <w:pStyle w:val="ConsPlusNormal"/>
            </w:pPr>
            <w:r>
              <w:t>Материнская смертность</w:t>
            </w:r>
          </w:p>
        </w:tc>
        <w:tc>
          <w:tcPr>
            <w:tcW w:w="1531" w:type="dxa"/>
            <w:vAlign w:val="center"/>
          </w:tcPr>
          <w:p w:rsidR="00A13F41" w:rsidRDefault="00A13F41">
            <w:pPr>
              <w:pStyle w:val="ConsPlusNormal"/>
            </w:pPr>
            <w:r>
              <w:t>на 100 000 человек, родившихся живыми</w:t>
            </w:r>
          </w:p>
        </w:tc>
        <w:tc>
          <w:tcPr>
            <w:tcW w:w="1474" w:type="dxa"/>
            <w:vAlign w:val="center"/>
          </w:tcPr>
          <w:p w:rsidR="00A13F41" w:rsidRDefault="00A13F41">
            <w:pPr>
              <w:pStyle w:val="ConsPlusNormal"/>
            </w:pPr>
            <w:r>
              <w:t>5</w:t>
            </w:r>
          </w:p>
        </w:tc>
        <w:tc>
          <w:tcPr>
            <w:tcW w:w="1531" w:type="dxa"/>
            <w:vAlign w:val="center"/>
          </w:tcPr>
          <w:p w:rsidR="00A13F41" w:rsidRDefault="00A13F41">
            <w:pPr>
              <w:pStyle w:val="ConsPlusNormal"/>
            </w:pPr>
            <w:r>
              <w:t>5</w:t>
            </w:r>
          </w:p>
        </w:tc>
        <w:tc>
          <w:tcPr>
            <w:tcW w:w="1464" w:type="dxa"/>
            <w:vAlign w:val="center"/>
          </w:tcPr>
          <w:p w:rsidR="00A13F41" w:rsidRDefault="00A13F41">
            <w:pPr>
              <w:pStyle w:val="ConsPlusNormal"/>
            </w:pPr>
            <w:r>
              <w:t>5</w:t>
            </w:r>
          </w:p>
        </w:tc>
      </w:tr>
      <w:tr w:rsidR="00A13F41">
        <w:tc>
          <w:tcPr>
            <w:tcW w:w="850" w:type="dxa"/>
            <w:vAlign w:val="center"/>
          </w:tcPr>
          <w:p w:rsidR="00A13F41" w:rsidRDefault="00A13F41">
            <w:pPr>
              <w:pStyle w:val="ConsPlusNormal"/>
            </w:pPr>
            <w:r>
              <w:t>5.</w:t>
            </w:r>
          </w:p>
        </w:tc>
        <w:tc>
          <w:tcPr>
            <w:tcW w:w="3685" w:type="dxa"/>
            <w:vAlign w:val="center"/>
          </w:tcPr>
          <w:p w:rsidR="00A13F41" w:rsidRDefault="00A13F41">
            <w:pPr>
              <w:pStyle w:val="ConsPlusNormal"/>
            </w:pPr>
            <w:r>
              <w:t>Младенческая смертность</w:t>
            </w:r>
          </w:p>
        </w:tc>
        <w:tc>
          <w:tcPr>
            <w:tcW w:w="1531" w:type="dxa"/>
            <w:vAlign w:val="center"/>
          </w:tcPr>
          <w:p w:rsidR="00A13F41" w:rsidRDefault="00A13F41">
            <w:pPr>
              <w:pStyle w:val="ConsPlusNormal"/>
            </w:pPr>
            <w:r>
              <w:t>на 1 000 родившихся живыми</w:t>
            </w:r>
          </w:p>
        </w:tc>
        <w:tc>
          <w:tcPr>
            <w:tcW w:w="1474" w:type="dxa"/>
            <w:vAlign w:val="center"/>
          </w:tcPr>
          <w:p w:rsidR="00A13F41" w:rsidRDefault="00A13F41">
            <w:pPr>
              <w:pStyle w:val="ConsPlusNormal"/>
            </w:pPr>
            <w:r>
              <w:t>7</w:t>
            </w:r>
          </w:p>
        </w:tc>
        <w:tc>
          <w:tcPr>
            <w:tcW w:w="1531" w:type="dxa"/>
            <w:vAlign w:val="center"/>
          </w:tcPr>
          <w:p w:rsidR="00A13F41" w:rsidRDefault="00A13F41">
            <w:pPr>
              <w:pStyle w:val="ConsPlusNormal"/>
            </w:pPr>
            <w:r>
              <w:t>6,5</w:t>
            </w:r>
          </w:p>
        </w:tc>
        <w:tc>
          <w:tcPr>
            <w:tcW w:w="1464" w:type="dxa"/>
            <w:vAlign w:val="center"/>
          </w:tcPr>
          <w:p w:rsidR="00A13F41" w:rsidRDefault="00A13F41">
            <w:pPr>
              <w:pStyle w:val="ConsPlusNormal"/>
            </w:pPr>
            <w:r>
              <w:t>6</w:t>
            </w:r>
          </w:p>
        </w:tc>
      </w:tr>
      <w:tr w:rsidR="00A13F41">
        <w:tc>
          <w:tcPr>
            <w:tcW w:w="850" w:type="dxa"/>
            <w:vAlign w:val="center"/>
          </w:tcPr>
          <w:p w:rsidR="00A13F41" w:rsidRDefault="00A13F41">
            <w:pPr>
              <w:pStyle w:val="ConsPlusNormal"/>
            </w:pPr>
            <w:r>
              <w:t>5.1.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1 000 родившихся живыми</w:t>
            </w:r>
          </w:p>
        </w:tc>
        <w:tc>
          <w:tcPr>
            <w:tcW w:w="1474" w:type="dxa"/>
            <w:vAlign w:val="center"/>
          </w:tcPr>
          <w:p w:rsidR="00A13F41" w:rsidRDefault="00A13F41">
            <w:pPr>
              <w:pStyle w:val="ConsPlusNormal"/>
            </w:pPr>
            <w:r>
              <w:t>7</w:t>
            </w:r>
          </w:p>
        </w:tc>
        <w:tc>
          <w:tcPr>
            <w:tcW w:w="1531" w:type="dxa"/>
            <w:vAlign w:val="center"/>
          </w:tcPr>
          <w:p w:rsidR="00A13F41" w:rsidRDefault="00A13F41">
            <w:pPr>
              <w:pStyle w:val="ConsPlusNormal"/>
            </w:pPr>
            <w:r>
              <w:t>6,5</w:t>
            </w:r>
          </w:p>
        </w:tc>
        <w:tc>
          <w:tcPr>
            <w:tcW w:w="1464" w:type="dxa"/>
            <w:vAlign w:val="center"/>
          </w:tcPr>
          <w:p w:rsidR="00A13F41" w:rsidRDefault="00A13F41">
            <w:pPr>
              <w:pStyle w:val="ConsPlusNormal"/>
            </w:pPr>
            <w:r>
              <w:t>6</w:t>
            </w:r>
          </w:p>
        </w:tc>
      </w:tr>
      <w:tr w:rsidR="00A13F41">
        <w:tc>
          <w:tcPr>
            <w:tcW w:w="850" w:type="dxa"/>
            <w:vAlign w:val="center"/>
          </w:tcPr>
          <w:p w:rsidR="00A13F41" w:rsidRDefault="00A13F41">
            <w:pPr>
              <w:pStyle w:val="ConsPlusNormal"/>
            </w:pPr>
            <w:r>
              <w:t>5.2.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 xml:space="preserve">на 1 000 </w:t>
            </w:r>
            <w:r>
              <w:lastRenderedPageBreak/>
              <w:t>родившихся живыми</w:t>
            </w:r>
          </w:p>
        </w:tc>
        <w:tc>
          <w:tcPr>
            <w:tcW w:w="1474" w:type="dxa"/>
            <w:vAlign w:val="center"/>
          </w:tcPr>
          <w:p w:rsidR="00A13F41" w:rsidRDefault="00A13F41">
            <w:pPr>
              <w:pStyle w:val="ConsPlusNormal"/>
            </w:pPr>
            <w:r>
              <w:lastRenderedPageBreak/>
              <w:t>7</w:t>
            </w:r>
          </w:p>
        </w:tc>
        <w:tc>
          <w:tcPr>
            <w:tcW w:w="1531" w:type="dxa"/>
            <w:vAlign w:val="center"/>
          </w:tcPr>
          <w:p w:rsidR="00A13F41" w:rsidRDefault="00A13F41">
            <w:pPr>
              <w:pStyle w:val="ConsPlusNormal"/>
            </w:pPr>
            <w:r>
              <w:t>6,5</w:t>
            </w:r>
          </w:p>
        </w:tc>
        <w:tc>
          <w:tcPr>
            <w:tcW w:w="1464" w:type="dxa"/>
            <w:vAlign w:val="center"/>
          </w:tcPr>
          <w:p w:rsidR="00A13F41" w:rsidRDefault="00A13F41">
            <w:pPr>
              <w:pStyle w:val="ConsPlusNormal"/>
            </w:pPr>
            <w:r>
              <w:t>6</w:t>
            </w:r>
          </w:p>
        </w:tc>
      </w:tr>
      <w:tr w:rsidR="00A13F41">
        <w:tc>
          <w:tcPr>
            <w:tcW w:w="850" w:type="dxa"/>
            <w:vAlign w:val="center"/>
          </w:tcPr>
          <w:p w:rsidR="00A13F41" w:rsidRDefault="00A13F41">
            <w:pPr>
              <w:pStyle w:val="ConsPlusNormal"/>
            </w:pPr>
            <w:r>
              <w:lastRenderedPageBreak/>
              <w:t>6.</w:t>
            </w:r>
          </w:p>
        </w:tc>
        <w:tc>
          <w:tcPr>
            <w:tcW w:w="3685" w:type="dxa"/>
            <w:vAlign w:val="center"/>
          </w:tcPr>
          <w:p w:rsidR="00A13F41" w:rsidRDefault="00A13F41">
            <w:pPr>
              <w:pStyle w:val="ConsPlusNormal"/>
            </w:pPr>
            <w:r>
              <w:t>Доля умерших в возрасте до 1 года на дому в общем количестве умерших в возрасте до 1 года</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18</w:t>
            </w:r>
          </w:p>
        </w:tc>
        <w:tc>
          <w:tcPr>
            <w:tcW w:w="1531" w:type="dxa"/>
            <w:vAlign w:val="center"/>
          </w:tcPr>
          <w:p w:rsidR="00A13F41" w:rsidRDefault="00A13F41">
            <w:pPr>
              <w:pStyle w:val="ConsPlusNormal"/>
            </w:pPr>
            <w:r>
              <w:t>17,8</w:t>
            </w:r>
          </w:p>
        </w:tc>
        <w:tc>
          <w:tcPr>
            <w:tcW w:w="1464" w:type="dxa"/>
            <w:vAlign w:val="center"/>
          </w:tcPr>
          <w:p w:rsidR="00A13F41" w:rsidRDefault="00A13F41">
            <w:pPr>
              <w:pStyle w:val="ConsPlusNormal"/>
            </w:pPr>
            <w:r>
              <w:t>17,5</w:t>
            </w:r>
          </w:p>
        </w:tc>
      </w:tr>
      <w:tr w:rsidR="00A13F41">
        <w:tc>
          <w:tcPr>
            <w:tcW w:w="850" w:type="dxa"/>
            <w:vAlign w:val="center"/>
          </w:tcPr>
          <w:p w:rsidR="00A13F41" w:rsidRDefault="00A13F41">
            <w:pPr>
              <w:pStyle w:val="ConsPlusNormal"/>
            </w:pPr>
            <w:r>
              <w:t>7.</w:t>
            </w:r>
          </w:p>
        </w:tc>
        <w:tc>
          <w:tcPr>
            <w:tcW w:w="3685" w:type="dxa"/>
            <w:vAlign w:val="center"/>
          </w:tcPr>
          <w:p w:rsidR="00A13F41" w:rsidRDefault="00A13F41">
            <w:pPr>
              <w:pStyle w:val="ConsPlusNormal"/>
            </w:pPr>
            <w:r>
              <w:t>Смертность населения, в том числе:</w:t>
            </w:r>
          </w:p>
        </w:tc>
        <w:tc>
          <w:tcPr>
            <w:tcW w:w="1531" w:type="dxa"/>
            <w:vAlign w:val="center"/>
          </w:tcPr>
          <w:p w:rsidR="00A13F41" w:rsidRDefault="00A13F41">
            <w:pPr>
              <w:pStyle w:val="ConsPlusNormal"/>
            </w:pPr>
            <w:r>
              <w:t>Число умерших на 1 000 человек населения</w:t>
            </w:r>
          </w:p>
        </w:tc>
        <w:tc>
          <w:tcPr>
            <w:tcW w:w="1474" w:type="dxa"/>
            <w:vAlign w:val="center"/>
          </w:tcPr>
          <w:p w:rsidR="00A13F41" w:rsidRDefault="00A13F41">
            <w:pPr>
              <w:pStyle w:val="ConsPlusNormal"/>
            </w:pPr>
            <w:r>
              <w:t>11,8</w:t>
            </w:r>
          </w:p>
        </w:tc>
        <w:tc>
          <w:tcPr>
            <w:tcW w:w="1531" w:type="dxa"/>
            <w:vAlign w:val="center"/>
          </w:tcPr>
          <w:p w:rsidR="00A13F41" w:rsidRDefault="00A13F41">
            <w:pPr>
              <w:pStyle w:val="ConsPlusNormal"/>
            </w:pPr>
            <w:r>
              <w:t>11,5</w:t>
            </w:r>
          </w:p>
        </w:tc>
        <w:tc>
          <w:tcPr>
            <w:tcW w:w="1464" w:type="dxa"/>
            <w:vAlign w:val="center"/>
          </w:tcPr>
          <w:p w:rsidR="00A13F41" w:rsidRDefault="00A13F41">
            <w:pPr>
              <w:pStyle w:val="ConsPlusNormal"/>
            </w:pPr>
            <w:r>
              <w:t>11,2</w:t>
            </w:r>
          </w:p>
        </w:tc>
      </w:tr>
      <w:tr w:rsidR="00A13F41">
        <w:tc>
          <w:tcPr>
            <w:tcW w:w="850" w:type="dxa"/>
            <w:vAlign w:val="center"/>
          </w:tcPr>
          <w:p w:rsidR="00A13F41" w:rsidRDefault="00A13F41">
            <w:pPr>
              <w:pStyle w:val="ConsPlusNormal"/>
            </w:pPr>
            <w:r>
              <w:t>7.1.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Число умерших на 1 000 человек населения</w:t>
            </w:r>
          </w:p>
        </w:tc>
        <w:tc>
          <w:tcPr>
            <w:tcW w:w="1474" w:type="dxa"/>
            <w:vAlign w:val="center"/>
          </w:tcPr>
          <w:p w:rsidR="00A13F41" w:rsidRDefault="00A13F41">
            <w:pPr>
              <w:pStyle w:val="ConsPlusNormal"/>
            </w:pPr>
            <w:r>
              <w:t>11,7</w:t>
            </w:r>
          </w:p>
        </w:tc>
        <w:tc>
          <w:tcPr>
            <w:tcW w:w="1531" w:type="dxa"/>
            <w:vAlign w:val="center"/>
          </w:tcPr>
          <w:p w:rsidR="00A13F41" w:rsidRDefault="00A13F41">
            <w:pPr>
              <w:pStyle w:val="ConsPlusNormal"/>
            </w:pPr>
            <w:r>
              <w:t>11,4</w:t>
            </w:r>
          </w:p>
        </w:tc>
        <w:tc>
          <w:tcPr>
            <w:tcW w:w="1464" w:type="dxa"/>
            <w:vAlign w:val="center"/>
          </w:tcPr>
          <w:p w:rsidR="00A13F41" w:rsidRDefault="00A13F41">
            <w:pPr>
              <w:pStyle w:val="ConsPlusNormal"/>
            </w:pPr>
            <w:r>
              <w:t>11,1</w:t>
            </w:r>
          </w:p>
        </w:tc>
      </w:tr>
      <w:tr w:rsidR="00A13F41">
        <w:tc>
          <w:tcPr>
            <w:tcW w:w="850" w:type="dxa"/>
            <w:vAlign w:val="center"/>
          </w:tcPr>
          <w:p w:rsidR="00A13F41" w:rsidRDefault="00A13F41">
            <w:pPr>
              <w:pStyle w:val="ConsPlusNormal"/>
            </w:pPr>
            <w:r>
              <w:t>7.2.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Число умерших на 1 000 человек населения</w:t>
            </w:r>
          </w:p>
        </w:tc>
        <w:tc>
          <w:tcPr>
            <w:tcW w:w="1474" w:type="dxa"/>
            <w:vAlign w:val="center"/>
          </w:tcPr>
          <w:p w:rsidR="00A13F41" w:rsidRDefault="00A13F41">
            <w:pPr>
              <w:pStyle w:val="ConsPlusNormal"/>
            </w:pPr>
            <w:r>
              <w:t>12</w:t>
            </w:r>
          </w:p>
        </w:tc>
        <w:tc>
          <w:tcPr>
            <w:tcW w:w="1531" w:type="dxa"/>
            <w:vAlign w:val="center"/>
          </w:tcPr>
          <w:p w:rsidR="00A13F41" w:rsidRDefault="00A13F41">
            <w:pPr>
              <w:pStyle w:val="ConsPlusNormal"/>
            </w:pPr>
            <w:r>
              <w:t>11,7</w:t>
            </w:r>
          </w:p>
        </w:tc>
        <w:tc>
          <w:tcPr>
            <w:tcW w:w="1464" w:type="dxa"/>
            <w:vAlign w:val="center"/>
          </w:tcPr>
          <w:p w:rsidR="00A13F41" w:rsidRDefault="00A13F41">
            <w:pPr>
              <w:pStyle w:val="ConsPlusNormal"/>
            </w:pPr>
            <w:r>
              <w:t>11,4</w:t>
            </w:r>
          </w:p>
        </w:tc>
      </w:tr>
      <w:tr w:rsidR="00A13F41">
        <w:tc>
          <w:tcPr>
            <w:tcW w:w="850" w:type="dxa"/>
            <w:vAlign w:val="center"/>
          </w:tcPr>
          <w:p w:rsidR="00A13F41" w:rsidRDefault="00A13F41">
            <w:pPr>
              <w:pStyle w:val="ConsPlusNormal"/>
            </w:pPr>
            <w:r>
              <w:t>8.</w:t>
            </w:r>
          </w:p>
        </w:tc>
        <w:tc>
          <w:tcPr>
            <w:tcW w:w="3685" w:type="dxa"/>
            <w:vAlign w:val="center"/>
          </w:tcPr>
          <w:p w:rsidR="00A13F41" w:rsidRDefault="00A13F41">
            <w:pPr>
              <w:pStyle w:val="ConsPlusNormal"/>
            </w:pPr>
            <w:r>
              <w:t>Смертность детей в возрасте от 0 - 4 лет</w:t>
            </w:r>
          </w:p>
        </w:tc>
        <w:tc>
          <w:tcPr>
            <w:tcW w:w="1531" w:type="dxa"/>
            <w:vAlign w:val="center"/>
          </w:tcPr>
          <w:p w:rsidR="00A13F41" w:rsidRDefault="00A13F41">
            <w:pPr>
              <w:pStyle w:val="ConsPlusNormal"/>
            </w:pPr>
            <w:r>
              <w:t>на 1 000 родившихся живыми</w:t>
            </w:r>
          </w:p>
        </w:tc>
        <w:tc>
          <w:tcPr>
            <w:tcW w:w="1474" w:type="dxa"/>
            <w:vAlign w:val="center"/>
          </w:tcPr>
          <w:p w:rsidR="00A13F41" w:rsidRDefault="00A13F41">
            <w:pPr>
              <w:pStyle w:val="ConsPlusNormal"/>
            </w:pPr>
            <w:r>
              <w:t>8,1</w:t>
            </w:r>
          </w:p>
        </w:tc>
        <w:tc>
          <w:tcPr>
            <w:tcW w:w="1531" w:type="dxa"/>
            <w:vAlign w:val="center"/>
          </w:tcPr>
          <w:p w:rsidR="00A13F41" w:rsidRDefault="00A13F41">
            <w:pPr>
              <w:pStyle w:val="ConsPlusNormal"/>
            </w:pPr>
            <w:r>
              <w:t>8</w:t>
            </w:r>
          </w:p>
        </w:tc>
        <w:tc>
          <w:tcPr>
            <w:tcW w:w="1464" w:type="dxa"/>
            <w:vAlign w:val="center"/>
          </w:tcPr>
          <w:p w:rsidR="00A13F41" w:rsidRDefault="00A13F41">
            <w:pPr>
              <w:pStyle w:val="ConsPlusNormal"/>
            </w:pPr>
            <w:r>
              <w:t>7,9</w:t>
            </w:r>
          </w:p>
        </w:tc>
      </w:tr>
      <w:tr w:rsidR="00A13F41">
        <w:tc>
          <w:tcPr>
            <w:tcW w:w="850" w:type="dxa"/>
            <w:vAlign w:val="center"/>
          </w:tcPr>
          <w:p w:rsidR="00A13F41" w:rsidRDefault="00A13F41">
            <w:pPr>
              <w:pStyle w:val="ConsPlusNormal"/>
            </w:pPr>
            <w:r>
              <w:t>9.</w:t>
            </w:r>
          </w:p>
        </w:tc>
        <w:tc>
          <w:tcPr>
            <w:tcW w:w="3685" w:type="dxa"/>
            <w:vAlign w:val="center"/>
          </w:tcPr>
          <w:p w:rsidR="00A13F41" w:rsidRDefault="00A13F41">
            <w:pPr>
              <w:pStyle w:val="ConsPlusNormal"/>
            </w:pPr>
            <w:r>
              <w:t>Доля умерших в возрасте 0 - 4 лет на дому в общем количестве умерших в возрасте 0 - 4 лет</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13</w:t>
            </w:r>
          </w:p>
        </w:tc>
        <w:tc>
          <w:tcPr>
            <w:tcW w:w="1531" w:type="dxa"/>
            <w:vAlign w:val="center"/>
          </w:tcPr>
          <w:p w:rsidR="00A13F41" w:rsidRDefault="00A13F41">
            <w:pPr>
              <w:pStyle w:val="ConsPlusNormal"/>
            </w:pPr>
            <w:r>
              <w:t>12,5</w:t>
            </w:r>
          </w:p>
        </w:tc>
        <w:tc>
          <w:tcPr>
            <w:tcW w:w="1464" w:type="dxa"/>
            <w:vAlign w:val="center"/>
          </w:tcPr>
          <w:p w:rsidR="00A13F41" w:rsidRDefault="00A13F41">
            <w:pPr>
              <w:pStyle w:val="ConsPlusNormal"/>
            </w:pPr>
            <w:r>
              <w:t>12</w:t>
            </w:r>
          </w:p>
        </w:tc>
      </w:tr>
      <w:tr w:rsidR="00A13F41">
        <w:tc>
          <w:tcPr>
            <w:tcW w:w="850" w:type="dxa"/>
            <w:vAlign w:val="center"/>
          </w:tcPr>
          <w:p w:rsidR="00A13F41" w:rsidRDefault="00A13F41">
            <w:pPr>
              <w:pStyle w:val="ConsPlusNormal"/>
            </w:pPr>
            <w:r>
              <w:t>10.</w:t>
            </w:r>
          </w:p>
        </w:tc>
        <w:tc>
          <w:tcPr>
            <w:tcW w:w="3685" w:type="dxa"/>
            <w:vAlign w:val="center"/>
          </w:tcPr>
          <w:p w:rsidR="00A13F41" w:rsidRDefault="00A13F41">
            <w:pPr>
              <w:pStyle w:val="ConsPlusNormal"/>
            </w:pPr>
            <w:r>
              <w:t>Смертность детей от 0 - 17 лет</w:t>
            </w:r>
          </w:p>
        </w:tc>
        <w:tc>
          <w:tcPr>
            <w:tcW w:w="1531" w:type="dxa"/>
            <w:vAlign w:val="center"/>
          </w:tcPr>
          <w:p w:rsidR="00A13F41" w:rsidRDefault="00A13F41">
            <w:pPr>
              <w:pStyle w:val="ConsPlusNormal"/>
            </w:pPr>
            <w:r>
              <w:t>на 100 000 населения соответствующего возраста</w:t>
            </w:r>
          </w:p>
        </w:tc>
        <w:tc>
          <w:tcPr>
            <w:tcW w:w="1474" w:type="dxa"/>
            <w:vAlign w:val="center"/>
          </w:tcPr>
          <w:p w:rsidR="00A13F41" w:rsidRDefault="00A13F41">
            <w:pPr>
              <w:pStyle w:val="ConsPlusNormal"/>
            </w:pPr>
            <w:r>
              <w:t>79,29</w:t>
            </w:r>
          </w:p>
        </w:tc>
        <w:tc>
          <w:tcPr>
            <w:tcW w:w="1531" w:type="dxa"/>
            <w:vAlign w:val="center"/>
          </w:tcPr>
          <w:p w:rsidR="00A13F41" w:rsidRDefault="00A13F41">
            <w:pPr>
              <w:pStyle w:val="ConsPlusNormal"/>
            </w:pPr>
            <w:r>
              <w:t>79</w:t>
            </w:r>
          </w:p>
        </w:tc>
        <w:tc>
          <w:tcPr>
            <w:tcW w:w="1464" w:type="dxa"/>
            <w:vAlign w:val="center"/>
          </w:tcPr>
          <w:p w:rsidR="00A13F41" w:rsidRDefault="00A13F41">
            <w:pPr>
              <w:pStyle w:val="ConsPlusNormal"/>
            </w:pPr>
            <w:r>
              <w:t>77</w:t>
            </w:r>
          </w:p>
        </w:tc>
      </w:tr>
      <w:tr w:rsidR="00A13F41">
        <w:tc>
          <w:tcPr>
            <w:tcW w:w="850" w:type="dxa"/>
            <w:vAlign w:val="center"/>
          </w:tcPr>
          <w:p w:rsidR="00A13F41" w:rsidRDefault="00A13F41">
            <w:pPr>
              <w:pStyle w:val="ConsPlusNormal"/>
            </w:pPr>
            <w:r>
              <w:lastRenderedPageBreak/>
              <w:t>11.</w:t>
            </w:r>
          </w:p>
        </w:tc>
        <w:tc>
          <w:tcPr>
            <w:tcW w:w="3685" w:type="dxa"/>
            <w:vAlign w:val="center"/>
          </w:tcPr>
          <w:p w:rsidR="00A13F41" w:rsidRDefault="00A13F41">
            <w:pPr>
              <w:pStyle w:val="ConsPlusNormal"/>
            </w:pPr>
            <w:r>
              <w:t>Доля умерших в возрасте 0 - 17 лет на дому в общем количестве умерших в возрасте 0 - 17 лет</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12,5</w:t>
            </w:r>
          </w:p>
        </w:tc>
        <w:tc>
          <w:tcPr>
            <w:tcW w:w="1531" w:type="dxa"/>
            <w:vAlign w:val="center"/>
          </w:tcPr>
          <w:p w:rsidR="00A13F41" w:rsidRDefault="00A13F41">
            <w:pPr>
              <w:pStyle w:val="ConsPlusNormal"/>
            </w:pPr>
            <w:r>
              <w:t>12</w:t>
            </w:r>
          </w:p>
        </w:tc>
        <w:tc>
          <w:tcPr>
            <w:tcW w:w="1464" w:type="dxa"/>
            <w:vAlign w:val="center"/>
          </w:tcPr>
          <w:p w:rsidR="00A13F41" w:rsidRDefault="00A13F41">
            <w:pPr>
              <w:pStyle w:val="ConsPlusNormal"/>
            </w:pPr>
            <w:r>
              <w:t>11,8</w:t>
            </w:r>
          </w:p>
        </w:tc>
      </w:tr>
      <w:tr w:rsidR="00A13F41">
        <w:tc>
          <w:tcPr>
            <w:tcW w:w="850" w:type="dxa"/>
            <w:vAlign w:val="center"/>
          </w:tcPr>
          <w:p w:rsidR="00A13F41" w:rsidRDefault="00A13F41">
            <w:pPr>
              <w:pStyle w:val="ConsPlusNormal"/>
            </w:pPr>
            <w:r>
              <w:t>12.</w:t>
            </w:r>
          </w:p>
        </w:tc>
        <w:tc>
          <w:tcPr>
            <w:tcW w:w="3685" w:type="dxa"/>
            <w:vAlign w:val="center"/>
          </w:tcPr>
          <w:p w:rsidR="00A13F41" w:rsidRDefault="00A13F4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53,7</w:t>
            </w:r>
          </w:p>
        </w:tc>
        <w:tc>
          <w:tcPr>
            <w:tcW w:w="1531" w:type="dxa"/>
            <w:vAlign w:val="center"/>
          </w:tcPr>
          <w:p w:rsidR="00A13F41" w:rsidRDefault="00A13F41">
            <w:pPr>
              <w:pStyle w:val="ConsPlusNormal"/>
            </w:pPr>
            <w:r>
              <w:t>54,1</w:t>
            </w:r>
          </w:p>
        </w:tc>
        <w:tc>
          <w:tcPr>
            <w:tcW w:w="1464" w:type="dxa"/>
            <w:vAlign w:val="center"/>
          </w:tcPr>
          <w:p w:rsidR="00A13F41" w:rsidRDefault="00A13F41">
            <w:pPr>
              <w:pStyle w:val="ConsPlusNormal"/>
            </w:pPr>
            <w:r>
              <w:t>54,5</w:t>
            </w:r>
          </w:p>
        </w:tc>
      </w:tr>
      <w:tr w:rsidR="00A13F41">
        <w:tc>
          <w:tcPr>
            <w:tcW w:w="850" w:type="dxa"/>
            <w:vAlign w:val="center"/>
          </w:tcPr>
          <w:p w:rsidR="00A13F41" w:rsidRDefault="00A13F41">
            <w:pPr>
              <w:pStyle w:val="ConsPlusNormal"/>
            </w:pPr>
            <w:r>
              <w:t>13.</w:t>
            </w:r>
          </w:p>
        </w:tc>
        <w:tc>
          <w:tcPr>
            <w:tcW w:w="3685" w:type="dxa"/>
            <w:vAlign w:val="center"/>
          </w:tcPr>
          <w:p w:rsidR="00A13F41" w:rsidRDefault="00A13F4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1,2</w:t>
            </w:r>
          </w:p>
        </w:tc>
        <w:tc>
          <w:tcPr>
            <w:tcW w:w="1531" w:type="dxa"/>
            <w:vAlign w:val="center"/>
          </w:tcPr>
          <w:p w:rsidR="00A13F41" w:rsidRDefault="00A13F41">
            <w:pPr>
              <w:pStyle w:val="ConsPlusNormal"/>
            </w:pPr>
            <w:r>
              <w:t>1,2</w:t>
            </w:r>
          </w:p>
        </w:tc>
        <w:tc>
          <w:tcPr>
            <w:tcW w:w="1464" w:type="dxa"/>
            <w:vAlign w:val="center"/>
          </w:tcPr>
          <w:p w:rsidR="00A13F41" w:rsidRDefault="00A13F41">
            <w:pPr>
              <w:pStyle w:val="ConsPlusNormal"/>
            </w:pPr>
            <w:r>
              <w:t>1,2</w:t>
            </w:r>
          </w:p>
        </w:tc>
      </w:tr>
      <w:tr w:rsidR="00A13F41">
        <w:tc>
          <w:tcPr>
            <w:tcW w:w="850" w:type="dxa"/>
            <w:vAlign w:val="center"/>
          </w:tcPr>
          <w:p w:rsidR="00A13F41" w:rsidRDefault="00A13F41">
            <w:pPr>
              <w:pStyle w:val="ConsPlusNormal"/>
            </w:pPr>
            <w:r>
              <w:t>14.</w:t>
            </w:r>
          </w:p>
        </w:tc>
        <w:tc>
          <w:tcPr>
            <w:tcW w:w="3685" w:type="dxa"/>
            <w:vAlign w:val="center"/>
          </w:tcPr>
          <w:p w:rsidR="00A13F41" w:rsidRDefault="00A13F41">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44,2</w:t>
            </w:r>
          </w:p>
        </w:tc>
        <w:tc>
          <w:tcPr>
            <w:tcW w:w="1531" w:type="dxa"/>
            <w:vAlign w:val="center"/>
          </w:tcPr>
          <w:p w:rsidR="00A13F41" w:rsidRDefault="00A13F41">
            <w:pPr>
              <w:pStyle w:val="ConsPlusNormal"/>
            </w:pPr>
            <w:r>
              <w:t>44,3</w:t>
            </w:r>
          </w:p>
        </w:tc>
        <w:tc>
          <w:tcPr>
            <w:tcW w:w="1464" w:type="dxa"/>
            <w:vAlign w:val="center"/>
          </w:tcPr>
          <w:p w:rsidR="00A13F41" w:rsidRDefault="00A13F41">
            <w:pPr>
              <w:pStyle w:val="ConsPlusNormal"/>
            </w:pPr>
            <w:r>
              <w:t>44,4</w:t>
            </w:r>
          </w:p>
        </w:tc>
      </w:tr>
      <w:tr w:rsidR="00A13F41">
        <w:tc>
          <w:tcPr>
            <w:tcW w:w="850" w:type="dxa"/>
            <w:vAlign w:val="center"/>
          </w:tcPr>
          <w:p w:rsidR="00A13F41" w:rsidRDefault="00A13F41">
            <w:pPr>
              <w:pStyle w:val="ConsPlusNormal"/>
            </w:pPr>
            <w:r>
              <w:t>15.</w:t>
            </w:r>
          </w:p>
        </w:tc>
        <w:tc>
          <w:tcPr>
            <w:tcW w:w="3685" w:type="dxa"/>
            <w:vAlign w:val="center"/>
          </w:tcPr>
          <w:p w:rsidR="00A13F41" w:rsidRDefault="00A13F4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45</w:t>
            </w:r>
          </w:p>
        </w:tc>
        <w:tc>
          <w:tcPr>
            <w:tcW w:w="1531" w:type="dxa"/>
            <w:vAlign w:val="center"/>
          </w:tcPr>
          <w:p w:rsidR="00A13F41" w:rsidRDefault="00A13F41">
            <w:pPr>
              <w:pStyle w:val="ConsPlusNormal"/>
            </w:pPr>
            <w:r>
              <w:t>45,5</w:t>
            </w:r>
          </w:p>
        </w:tc>
        <w:tc>
          <w:tcPr>
            <w:tcW w:w="1464" w:type="dxa"/>
            <w:vAlign w:val="center"/>
          </w:tcPr>
          <w:p w:rsidR="00A13F41" w:rsidRDefault="00A13F41">
            <w:pPr>
              <w:pStyle w:val="ConsPlusNormal"/>
            </w:pPr>
            <w:r>
              <w:t>46</w:t>
            </w:r>
          </w:p>
        </w:tc>
      </w:tr>
      <w:tr w:rsidR="00A13F41">
        <w:tc>
          <w:tcPr>
            <w:tcW w:w="850" w:type="dxa"/>
            <w:vAlign w:val="center"/>
          </w:tcPr>
          <w:p w:rsidR="00A13F41" w:rsidRDefault="00A13F41">
            <w:pPr>
              <w:pStyle w:val="ConsPlusNormal"/>
            </w:pPr>
            <w:r>
              <w:t>16.</w:t>
            </w:r>
          </w:p>
        </w:tc>
        <w:tc>
          <w:tcPr>
            <w:tcW w:w="3685" w:type="dxa"/>
            <w:vAlign w:val="center"/>
          </w:tcPr>
          <w:p w:rsidR="00A13F41" w:rsidRDefault="00A13F41">
            <w:pPr>
              <w:pStyle w:val="ConsPlusNormal"/>
            </w:pPr>
            <w:r>
              <w:t xml:space="preserve">Доля пациентов с острым инфарктом миокарда, которым проведена </w:t>
            </w:r>
            <w:r>
              <w:lastRenderedPageBreak/>
              <w:t>тромболитическая терапия, в общем количестве пациентов с острым инфарктом миокарда, имеющих показания к ее проведению</w:t>
            </w:r>
          </w:p>
        </w:tc>
        <w:tc>
          <w:tcPr>
            <w:tcW w:w="1531" w:type="dxa"/>
            <w:vAlign w:val="center"/>
          </w:tcPr>
          <w:p w:rsidR="00A13F41" w:rsidRDefault="00A13F41">
            <w:pPr>
              <w:pStyle w:val="ConsPlusNormal"/>
            </w:pPr>
            <w:r>
              <w:lastRenderedPageBreak/>
              <w:t>%</w:t>
            </w:r>
          </w:p>
        </w:tc>
        <w:tc>
          <w:tcPr>
            <w:tcW w:w="1474" w:type="dxa"/>
            <w:vAlign w:val="center"/>
          </w:tcPr>
          <w:p w:rsidR="00A13F41" w:rsidRDefault="00A13F41">
            <w:pPr>
              <w:pStyle w:val="ConsPlusNormal"/>
            </w:pPr>
            <w:r>
              <w:t>39</w:t>
            </w:r>
          </w:p>
        </w:tc>
        <w:tc>
          <w:tcPr>
            <w:tcW w:w="1531" w:type="dxa"/>
            <w:vAlign w:val="center"/>
          </w:tcPr>
          <w:p w:rsidR="00A13F41" w:rsidRDefault="00A13F41">
            <w:pPr>
              <w:pStyle w:val="ConsPlusNormal"/>
            </w:pPr>
            <w:r>
              <w:t>40</w:t>
            </w:r>
          </w:p>
        </w:tc>
        <w:tc>
          <w:tcPr>
            <w:tcW w:w="1464" w:type="dxa"/>
            <w:vAlign w:val="center"/>
          </w:tcPr>
          <w:p w:rsidR="00A13F41" w:rsidRDefault="00A13F41">
            <w:pPr>
              <w:pStyle w:val="ConsPlusNormal"/>
            </w:pPr>
            <w:r>
              <w:t>41</w:t>
            </w:r>
          </w:p>
        </w:tc>
      </w:tr>
      <w:tr w:rsidR="00A13F41">
        <w:tc>
          <w:tcPr>
            <w:tcW w:w="850" w:type="dxa"/>
            <w:vAlign w:val="center"/>
          </w:tcPr>
          <w:p w:rsidR="00A13F41" w:rsidRDefault="00A13F41">
            <w:pPr>
              <w:pStyle w:val="ConsPlusNormal"/>
            </w:pPr>
            <w:r>
              <w:lastRenderedPageBreak/>
              <w:t>17.</w:t>
            </w:r>
          </w:p>
        </w:tc>
        <w:tc>
          <w:tcPr>
            <w:tcW w:w="3685" w:type="dxa"/>
            <w:vAlign w:val="center"/>
          </w:tcPr>
          <w:p w:rsidR="00A13F41" w:rsidRDefault="00A13F4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32</w:t>
            </w:r>
          </w:p>
        </w:tc>
        <w:tc>
          <w:tcPr>
            <w:tcW w:w="1531" w:type="dxa"/>
            <w:vAlign w:val="center"/>
          </w:tcPr>
          <w:p w:rsidR="00A13F41" w:rsidRDefault="00A13F41">
            <w:pPr>
              <w:pStyle w:val="ConsPlusNormal"/>
            </w:pPr>
            <w:r>
              <w:t>34</w:t>
            </w:r>
          </w:p>
        </w:tc>
        <w:tc>
          <w:tcPr>
            <w:tcW w:w="1464" w:type="dxa"/>
            <w:vAlign w:val="center"/>
          </w:tcPr>
          <w:p w:rsidR="00A13F41" w:rsidRDefault="00A13F41">
            <w:pPr>
              <w:pStyle w:val="ConsPlusNormal"/>
            </w:pPr>
            <w:r>
              <w:t>36</w:t>
            </w:r>
          </w:p>
        </w:tc>
      </w:tr>
      <w:tr w:rsidR="00A13F41">
        <w:tc>
          <w:tcPr>
            <w:tcW w:w="850" w:type="dxa"/>
            <w:vAlign w:val="center"/>
          </w:tcPr>
          <w:p w:rsidR="00A13F41" w:rsidRDefault="00A13F41">
            <w:pPr>
              <w:pStyle w:val="ConsPlusNormal"/>
            </w:pPr>
            <w:r>
              <w:t>18.</w:t>
            </w:r>
          </w:p>
        </w:tc>
        <w:tc>
          <w:tcPr>
            <w:tcW w:w="3685" w:type="dxa"/>
            <w:vAlign w:val="center"/>
          </w:tcPr>
          <w:p w:rsidR="00A13F41" w:rsidRDefault="00A13F4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8</w:t>
            </w:r>
          </w:p>
        </w:tc>
        <w:tc>
          <w:tcPr>
            <w:tcW w:w="1531" w:type="dxa"/>
            <w:vAlign w:val="center"/>
          </w:tcPr>
          <w:p w:rsidR="00A13F41" w:rsidRDefault="00A13F41">
            <w:pPr>
              <w:pStyle w:val="ConsPlusNormal"/>
            </w:pPr>
            <w:r>
              <w:t>8,5</w:t>
            </w:r>
          </w:p>
        </w:tc>
        <w:tc>
          <w:tcPr>
            <w:tcW w:w="1464" w:type="dxa"/>
            <w:vAlign w:val="center"/>
          </w:tcPr>
          <w:p w:rsidR="00A13F41" w:rsidRDefault="00A13F41">
            <w:pPr>
              <w:pStyle w:val="ConsPlusNormal"/>
            </w:pPr>
            <w:r>
              <w:t>9</w:t>
            </w:r>
          </w:p>
        </w:tc>
      </w:tr>
      <w:tr w:rsidR="00A13F41">
        <w:tc>
          <w:tcPr>
            <w:tcW w:w="850" w:type="dxa"/>
            <w:vAlign w:val="center"/>
          </w:tcPr>
          <w:p w:rsidR="00A13F41" w:rsidRDefault="00A13F41">
            <w:pPr>
              <w:pStyle w:val="ConsPlusNormal"/>
            </w:pPr>
            <w:r>
              <w:t>19.</w:t>
            </w:r>
          </w:p>
        </w:tc>
        <w:tc>
          <w:tcPr>
            <w:tcW w:w="3685" w:type="dxa"/>
            <w:vAlign w:val="center"/>
          </w:tcPr>
          <w:p w:rsidR="00A13F41" w:rsidRDefault="00A13F4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39</w:t>
            </w:r>
          </w:p>
        </w:tc>
        <w:tc>
          <w:tcPr>
            <w:tcW w:w="1531" w:type="dxa"/>
            <w:vAlign w:val="center"/>
          </w:tcPr>
          <w:p w:rsidR="00A13F41" w:rsidRDefault="00A13F41">
            <w:pPr>
              <w:pStyle w:val="ConsPlusNormal"/>
            </w:pPr>
            <w:r>
              <w:t>40</w:t>
            </w:r>
          </w:p>
        </w:tc>
        <w:tc>
          <w:tcPr>
            <w:tcW w:w="1464" w:type="dxa"/>
            <w:vAlign w:val="center"/>
          </w:tcPr>
          <w:p w:rsidR="00A13F41" w:rsidRDefault="00A13F41">
            <w:pPr>
              <w:pStyle w:val="ConsPlusNormal"/>
            </w:pPr>
            <w:r>
              <w:t>41</w:t>
            </w:r>
          </w:p>
        </w:tc>
      </w:tr>
      <w:tr w:rsidR="00A13F41">
        <w:tc>
          <w:tcPr>
            <w:tcW w:w="850" w:type="dxa"/>
            <w:vAlign w:val="center"/>
          </w:tcPr>
          <w:p w:rsidR="00A13F41" w:rsidRDefault="00A13F41">
            <w:pPr>
              <w:pStyle w:val="ConsPlusNormal"/>
            </w:pPr>
            <w:r>
              <w:lastRenderedPageBreak/>
              <w:t>20.</w:t>
            </w:r>
          </w:p>
        </w:tc>
        <w:tc>
          <w:tcPr>
            <w:tcW w:w="3685" w:type="dxa"/>
            <w:vAlign w:val="center"/>
          </w:tcPr>
          <w:p w:rsidR="00A13F41" w:rsidRDefault="00A13F41">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5</w:t>
            </w:r>
          </w:p>
        </w:tc>
        <w:tc>
          <w:tcPr>
            <w:tcW w:w="1531" w:type="dxa"/>
            <w:vAlign w:val="center"/>
          </w:tcPr>
          <w:p w:rsidR="00A13F41" w:rsidRDefault="00A13F41">
            <w:pPr>
              <w:pStyle w:val="ConsPlusNormal"/>
            </w:pPr>
            <w:r>
              <w:t>5,5</w:t>
            </w:r>
          </w:p>
        </w:tc>
        <w:tc>
          <w:tcPr>
            <w:tcW w:w="1464" w:type="dxa"/>
            <w:vAlign w:val="center"/>
          </w:tcPr>
          <w:p w:rsidR="00A13F41" w:rsidRDefault="00A13F41">
            <w:pPr>
              <w:pStyle w:val="ConsPlusNormal"/>
            </w:pPr>
            <w:r>
              <w:t>6</w:t>
            </w:r>
          </w:p>
        </w:tc>
      </w:tr>
      <w:tr w:rsidR="00A13F41">
        <w:tc>
          <w:tcPr>
            <w:tcW w:w="850" w:type="dxa"/>
            <w:vAlign w:val="center"/>
          </w:tcPr>
          <w:p w:rsidR="00A13F41" w:rsidRDefault="00A13F41">
            <w:pPr>
              <w:pStyle w:val="ConsPlusNormal"/>
            </w:pPr>
            <w:r>
              <w:t>21.</w:t>
            </w:r>
          </w:p>
        </w:tc>
        <w:tc>
          <w:tcPr>
            <w:tcW w:w="3685" w:type="dxa"/>
            <w:vAlign w:val="center"/>
          </w:tcPr>
          <w:p w:rsidR="00A13F41" w:rsidRDefault="00A13F41">
            <w:pPr>
              <w:pStyle w:val="ConsPlusNormal"/>
            </w:pPr>
            <w:r>
              <w:t>Количес</w:t>
            </w:r>
            <w:bookmarkStart w:id="46" w:name="_GoBack"/>
            <w:bookmarkEnd w:id="46"/>
            <w:r>
              <w:t>тво обоснованных жалоб, в том числе на отказ в оказании медицинской помощи, предоставляемой в рамках территориальной программы</w:t>
            </w:r>
          </w:p>
        </w:tc>
        <w:tc>
          <w:tcPr>
            <w:tcW w:w="1531" w:type="dxa"/>
            <w:vAlign w:val="center"/>
          </w:tcPr>
          <w:p w:rsidR="00A13F41" w:rsidRDefault="00A13F41">
            <w:pPr>
              <w:pStyle w:val="ConsPlusNormal"/>
            </w:pPr>
            <w:r>
              <w:t>Единиц на 1 000 населения</w:t>
            </w:r>
          </w:p>
        </w:tc>
        <w:tc>
          <w:tcPr>
            <w:tcW w:w="1474" w:type="dxa"/>
            <w:vAlign w:val="center"/>
          </w:tcPr>
          <w:p w:rsidR="00A13F41" w:rsidRDefault="00A13F41">
            <w:pPr>
              <w:pStyle w:val="ConsPlusNormal"/>
            </w:pPr>
            <w:r>
              <w:t>0,02</w:t>
            </w:r>
          </w:p>
        </w:tc>
        <w:tc>
          <w:tcPr>
            <w:tcW w:w="1531" w:type="dxa"/>
            <w:vAlign w:val="center"/>
          </w:tcPr>
          <w:p w:rsidR="00A13F41" w:rsidRDefault="00A13F41">
            <w:pPr>
              <w:pStyle w:val="ConsPlusNormal"/>
            </w:pPr>
            <w:r>
              <w:t>0,02</w:t>
            </w:r>
          </w:p>
        </w:tc>
        <w:tc>
          <w:tcPr>
            <w:tcW w:w="1464" w:type="dxa"/>
            <w:vAlign w:val="center"/>
          </w:tcPr>
          <w:p w:rsidR="00A13F41" w:rsidRDefault="00A13F41">
            <w:pPr>
              <w:pStyle w:val="ConsPlusNormal"/>
            </w:pPr>
            <w:r>
              <w:t>0,02</w:t>
            </w:r>
          </w:p>
        </w:tc>
      </w:tr>
      <w:tr w:rsidR="00A13F41">
        <w:tc>
          <w:tcPr>
            <w:tcW w:w="10535" w:type="dxa"/>
            <w:gridSpan w:val="6"/>
            <w:vAlign w:val="center"/>
          </w:tcPr>
          <w:p w:rsidR="00A13F41" w:rsidRDefault="00A13F41">
            <w:pPr>
              <w:pStyle w:val="ConsPlusNormal"/>
              <w:jc w:val="center"/>
              <w:outlineLvl w:val="2"/>
            </w:pPr>
            <w:r>
              <w:t>Критерии доступности медицинской помощи</w:t>
            </w:r>
          </w:p>
        </w:tc>
      </w:tr>
      <w:tr w:rsidR="00A13F41">
        <w:tc>
          <w:tcPr>
            <w:tcW w:w="850" w:type="dxa"/>
            <w:vAlign w:val="center"/>
          </w:tcPr>
          <w:p w:rsidR="00A13F41" w:rsidRDefault="00A13F41">
            <w:pPr>
              <w:pStyle w:val="ConsPlusNormal"/>
            </w:pPr>
            <w:r>
              <w:t>22.</w:t>
            </w:r>
          </w:p>
        </w:tc>
        <w:tc>
          <w:tcPr>
            <w:tcW w:w="3685" w:type="dxa"/>
            <w:vAlign w:val="center"/>
          </w:tcPr>
          <w:p w:rsidR="00A13F41" w:rsidRDefault="00A13F41">
            <w:pPr>
              <w:pStyle w:val="ConsPlusNormal"/>
            </w:pPr>
            <w:r>
              <w:t>Обеспеченность населения врачами (включая городское и сельское население), в том числе оказывающими медицинскую помощь в:</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37,3</w:t>
            </w:r>
          </w:p>
        </w:tc>
        <w:tc>
          <w:tcPr>
            <w:tcW w:w="1531" w:type="dxa"/>
            <w:vAlign w:val="center"/>
          </w:tcPr>
          <w:p w:rsidR="00A13F41" w:rsidRDefault="00A13F41">
            <w:pPr>
              <w:pStyle w:val="ConsPlusNormal"/>
            </w:pPr>
            <w:r>
              <w:t>37,3</w:t>
            </w:r>
          </w:p>
        </w:tc>
        <w:tc>
          <w:tcPr>
            <w:tcW w:w="1464" w:type="dxa"/>
            <w:vAlign w:val="center"/>
          </w:tcPr>
          <w:p w:rsidR="00A13F41" w:rsidRDefault="00A13F41">
            <w:pPr>
              <w:pStyle w:val="ConsPlusNormal"/>
            </w:pPr>
            <w:r>
              <w:t>37,3</w:t>
            </w:r>
          </w:p>
        </w:tc>
      </w:tr>
      <w:tr w:rsidR="00A13F41">
        <w:tc>
          <w:tcPr>
            <w:tcW w:w="850" w:type="dxa"/>
            <w:vAlign w:val="center"/>
          </w:tcPr>
          <w:p w:rsidR="00A13F41" w:rsidRDefault="00A13F41">
            <w:pPr>
              <w:pStyle w:val="ConsPlusNormal"/>
            </w:pPr>
            <w:r>
              <w:t>22.1.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43</w:t>
            </w:r>
          </w:p>
        </w:tc>
        <w:tc>
          <w:tcPr>
            <w:tcW w:w="1531" w:type="dxa"/>
            <w:vAlign w:val="center"/>
          </w:tcPr>
          <w:p w:rsidR="00A13F41" w:rsidRDefault="00A13F41">
            <w:pPr>
              <w:pStyle w:val="ConsPlusNormal"/>
            </w:pPr>
            <w:r>
              <w:t>43,1</w:t>
            </w:r>
          </w:p>
        </w:tc>
        <w:tc>
          <w:tcPr>
            <w:tcW w:w="1464" w:type="dxa"/>
            <w:vAlign w:val="center"/>
          </w:tcPr>
          <w:p w:rsidR="00A13F41" w:rsidRDefault="00A13F41">
            <w:pPr>
              <w:pStyle w:val="ConsPlusNormal"/>
            </w:pPr>
            <w:r>
              <w:t>43,2</w:t>
            </w:r>
          </w:p>
        </w:tc>
      </w:tr>
      <w:tr w:rsidR="00A13F41">
        <w:tc>
          <w:tcPr>
            <w:tcW w:w="850" w:type="dxa"/>
            <w:vAlign w:val="center"/>
          </w:tcPr>
          <w:p w:rsidR="00A13F41" w:rsidRDefault="00A13F41">
            <w:pPr>
              <w:pStyle w:val="ConsPlusNormal"/>
            </w:pPr>
            <w:r>
              <w:t>22.2.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13,3</w:t>
            </w:r>
          </w:p>
        </w:tc>
        <w:tc>
          <w:tcPr>
            <w:tcW w:w="1531" w:type="dxa"/>
            <w:vAlign w:val="center"/>
          </w:tcPr>
          <w:p w:rsidR="00A13F41" w:rsidRDefault="00A13F41">
            <w:pPr>
              <w:pStyle w:val="ConsPlusNormal"/>
            </w:pPr>
            <w:r>
              <w:t>13,3</w:t>
            </w:r>
          </w:p>
        </w:tc>
        <w:tc>
          <w:tcPr>
            <w:tcW w:w="1464" w:type="dxa"/>
            <w:vAlign w:val="center"/>
          </w:tcPr>
          <w:p w:rsidR="00A13F41" w:rsidRDefault="00A13F41">
            <w:pPr>
              <w:pStyle w:val="ConsPlusNormal"/>
            </w:pPr>
            <w:r>
              <w:t>13,3</w:t>
            </w:r>
          </w:p>
        </w:tc>
      </w:tr>
      <w:tr w:rsidR="00A13F41">
        <w:tc>
          <w:tcPr>
            <w:tcW w:w="850" w:type="dxa"/>
            <w:vAlign w:val="center"/>
          </w:tcPr>
          <w:p w:rsidR="00A13F41" w:rsidRDefault="00A13F41">
            <w:pPr>
              <w:pStyle w:val="ConsPlusNormal"/>
            </w:pPr>
            <w:r>
              <w:t>22.3.</w:t>
            </w:r>
          </w:p>
        </w:tc>
        <w:tc>
          <w:tcPr>
            <w:tcW w:w="3685" w:type="dxa"/>
            <w:vAlign w:val="center"/>
          </w:tcPr>
          <w:p w:rsidR="00A13F41" w:rsidRDefault="00A13F41">
            <w:pPr>
              <w:pStyle w:val="ConsPlusNormal"/>
            </w:pPr>
            <w:r>
              <w:t>- амбулаторно-поликлинических условиях</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19,9</w:t>
            </w:r>
          </w:p>
        </w:tc>
        <w:tc>
          <w:tcPr>
            <w:tcW w:w="1531" w:type="dxa"/>
            <w:vAlign w:val="center"/>
          </w:tcPr>
          <w:p w:rsidR="00A13F41" w:rsidRDefault="00A13F41">
            <w:pPr>
              <w:pStyle w:val="ConsPlusNormal"/>
            </w:pPr>
            <w:r>
              <w:t>20</w:t>
            </w:r>
          </w:p>
        </w:tc>
        <w:tc>
          <w:tcPr>
            <w:tcW w:w="1464" w:type="dxa"/>
            <w:vAlign w:val="center"/>
          </w:tcPr>
          <w:p w:rsidR="00A13F41" w:rsidRDefault="00A13F41">
            <w:pPr>
              <w:pStyle w:val="ConsPlusNormal"/>
            </w:pPr>
            <w:r>
              <w:t>20,2</w:t>
            </w:r>
          </w:p>
        </w:tc>
      </w:tr>
      <w:tr w:rsidR="00A13F41">
        <w:tc>
          <w:tcPr>
            <w:tcW w:w="850" w:type="dxa"/>
            <w:vAlign w:val="center"/>
          </w:tcPr>
          <w:p w:rsidR="00A13F41" w:rsidRDefault="00A13F41">
            <w:pPr>
              <w:pStyle w:val="ConsPlusNormal"/>
            </w:pPr>
            <w:r>
              <w:t>22.3.1.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23,1</w:t>
            </w:r>
          </w:p>
        </w:tc>
        <w:tc>
          <w:tcPr>
            <w:tcW w:w="1531" w:type="dxa"/>
            <w:vAlign w:val="center"/>
          </w:tcPr>
          <w:p w:rsidR="00A13F41" w:rsidRDefault="00A13F41">
            <w:pPr>
              <w:pStyle w:val="ConsPlusNormal"/>
            </w:pPr>
            <w:r>
              <w:t>23,1</w:t>
            </w:r>
          </w:p>
        </w:tc>
        <w:tc>
          <w:tcPr>
            <w:tcW w:w="1464" w:type="dxa"/>
            <w:vAlign w:val="center"/>
          </w:tcPr>
          <w:p w:rsidR="00A13F41" w:rsidRDefault="00A13F41">
            <w:pPr>
              <w:pStyle w:val="ConsPlusNormal"/>
            </w:pPr>
            <w:r>
              <w:t>23,2</w:t>
            </w:r>
          </w:p>
        </w:tc>
      </w:tr>
      <w:tr w:rsidR="00A13F41">
        <w:tc>
          <w:tcPr>
            <w:tcW w:w="850" w:type="dxa"/>
            <w:vAlign w:val="center"/>
          </w:tcPr>
          <w:p w:rsidR="00A13F41" w:rsidRDefault="00A13F41">
            <w:pPr>
              <w:pStyle w:val="ConsPlusNormal"/>
            </w:pPr>
            <w:r>
              <w:lastRenderedPageBreak/>
              <w:t>22.3.2.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6,1</w:t>
            </w:r>
          </w:p>
        </w:tc>
        <w:tc>
          <w:tcPr>
            <w:tcW w:w="1531" w:type="dxa"/>
            <w:vAlign w:val="center"/>
          </w:tcPr>
          <w:p w:rsidR="00A13F41" w:rsidRDefault="00A13F41">
            <w:pPr>
              <w:pStyle w:val="ConsPlusNormal"/>
            </w:pPr>
            <w:r>
              <w:t>6,1</w:t>
            </w:r>
          </w:p>
        </w:tc>
        <w:tc>
          <w:tcPr>
            <w:tcW w:w="1464" w:type="dxa"/>
            <w:vAlign w:val="center"/>
          </w:tcPr>
          <w:p w:rsidR="00A13F41" w:rsidRDefault="00A13F41">
            <w:pPr>
              <w:pStyle w:val="ConsPlusNormal"/>
            </w:pPr>
            <w:r>
              <w:t>6,1</w:t>
            </w:r>
          </w:p>
        </w:tc>
      </w:tr>
      <w:tr w:rsidR="00A13F41">
        <w:tc>
          <w:tcPr>
            <w:tcW w:w="850" w:type="dxa"/>
            <w:vAlign w:val="center"/>
          </w:tcPr>
          <w:p w:rsidR="00A13F41" w:rsidRDefault="00A13F41">
            <w:pPr>
              <w:pStyle w:val="ConsPlusNormal"/>
            </w:pPr>
            <w:r>
              <w:t>22.4.</w:t>
            </w:r>
          </w:p>
        </w:tc>
        <w:tc>
          <w:tcPr>
            <w:tcW w:w="3685" w:type="dxa"/>
            <w:vAlign w:val="center"/>
          </w:tcPr>
          <w:p w:rsidR="00A13F41" w:rsidRDefault="00A13F41">
            <w:pPr>
              <w:pStyle w:val="ConsPlusNormal"/>
            </w:pPr>
            <w:r>
              <w:t>- в стационарных условиях</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16,6</w:t>
            </w:r>
          </w:p>
        </w:tc>
        <w:tc>
          <w:tcPr>
            <w:tcW w:w="1531" w:type="dxa"/>
            <w:vAlign w:val="center"/>
          </w:tcPr>
          <w:p w:rsidR="00A13F41" w:rsidRDefault="00A13F41">
            <w:pPr>
              <w:pStyle w:val="ConsPlusNormal"/>
            </w:pPr>
            <w:r>
              <w:t>16,8</w:t>
            </w:r>
          </w:p>
        </w:tc>
        <w:tc>
          <w:tcPr>
            <w:tcW w:w="1464" w:type="dxa"/>
            <w:vAlign w:val="center"/>
          </w:tcPr>
          <w:p w:rsidR="00A13F41" w:rsidRDefault="00A13F41">
            <w:pPr>
              <w:pStyle w:val="ConsPlusNormal"/>
            </w:pPr>
            <w:r>
              <w:t>16,9</w:t>
            </w:r>
          </w:p>
        </w:tc>
      </w:tr>
      <w:tr w:rsidR="00A13F41">
        <w:tc>
          <w:tcPr>
            <w:tcW w:w="850" w:type="dxa"/>
            <w:vAlign w:val="center"/>
          </w:tcPr>
          <w:p w:rsidR="00A13F41" w:rsidRDefault="00A13F41">
            <w:pPr>
              <w:pStyle w:val="ConsPlusNormal"/>
            </w:pPr>
            <w:r>
              <w:t>22.4.1.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16,1</w:t>
            </w:r>
          </w:p>
        </w:tc>
        <w:tc>
          <w:tcPr>
            <w:tcW w:w="1531" w:type="dxa"/>
            <w:vAlign w:val="center"/>
          </w:tcPr>
          <w:p w:rsidR="00A13F41" w:rsidRDefault="00A13F41">
            <w:pPr>
              <w:pStyle w:val="ConsPlusNormal"/>
            </w:pPr>
            <w:r>
              <w:t>16,2</w:t>
            </w:r>
          </w:p>
        </w:tc>
        <w:tc>
          <w:tcPr>
            <w:tcW w:w="1464" w:type="dxa"/>
            <w:vAlign w:val="center"/>
          </w:tcPr>
          <w:p w:rsidR="00A13F41" w:rsidRDefault="00A13F41">
            <w:pPr>
              <w:pStyle w:val="ConsPlusNormal"/>
            </w:pPr>
            <w:r>
              <w:t>16,2</w:t>
            </w:r>
          </w:p>
        </w:tc>
      </w:tr>
      <w:tr w:rsidR="00A13F41">
        <w:tc>
          <w:tcPr>
            <w:tcW w:w="850" w:type="dxa"/>
            <w:vAlign w:val="center"/>
          </w:tcPr>
          <w:p w:rsidR="00A13F41" w:rsidRDefault="00A13F41">
            <w:pPr>
              <w:pStyle w:val="ConsPlusNormal"/>
            </w:pPr>
            <w:r>
              <w:t>22.4.2.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2,8</w:t>
            </w:r>
          </w:p>
        </w:tc>
        <w:tc>
          <w:tcPr>
            <w:tcW w:w="1531" w:type="dxa"/>
            <w:vAlign w:val="center"/>
          </w:tcPr>
          <w:p w:rsidR="00A13F41" w:rsidRDefault="00A13F41">
            <w:pPr>
              <w:pStyle w:val="ConsPlusNormal"/>
            </w:pPr>
            <w:r>
              <w:t>2,8</w:t>
            </w:r>
          </w:p>
        </w:tc>
        <w:tc>
          <w:tcPr>
            <w:tcW w:w="1464" w:type="dxa"/>
            <w:vAlign w:val="center"/>
          </w:tcPr>
          <w:p w:rsidR="00A13F41" w:rsidRDefault="00A13F41">
            <w:pPr>
              <w:pStyle w:val="ConsPlusNormal"/>
            </w:pPr>
            <w:r>
              <w:t>2,8</w:t>
            </w:r>
          </w:p>
        </w:tc>
      </w:tr>
      <w:tr w:rsidR="00A13F41">
        <w:tc>
          <w:tcPr>
            <w:tcW w:w="850" w:type="dxa"/>
            <w:vAlign w:val="center"/>
          </w:tcPr>
          <w:p w:rsidR="00A13F41" w:rsidRDefault="00A13F41">
            <w:pPr>
              <w:pStyle w:val="ConsPlusNormal"/>
            </w:pPr>
            <w:r>
              <w:t>23.</w:t>
            </w:r>
          </w:p>
        </w:tc>
        <w:tc>
          <w:tcPr>
            <w:tcW w:w="3685" w:type="dxa"/>
            <w:vAlign w:val="center"/>
          </w:tcPr>
          <w:p w:rsidR="00A13F41" w:rsidRDefault="00A13F41">
            <w:pPr>
              <w:pStyle w:val="ConsPlusNormal"/>
            </w:pPr>
            <w:r>
              <w:t>Обеспеченность населения средним медицинским персоналом (включая городское и сельское население), в том числе оказывающим медицинскую помощь в:</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93,6</w:t>
            </w:r>
          </w:p>
        </w:tc>
        <w:tc>
          <w:tcPr>
            <w:tcW w:w="1531" w:type="dxa"/>
            <w:vAlign w:val="center"/>
          </w:tcPr>
          <w:p w:rsidR="00A13F41" w:rsidRDefault="00A13F41">
            <w:pPr>
              <w:pStyle w:val="ConsPlusNormal"/>
            </w:pPr>
            <w:r>
              <w:t>94,1</w:t>
            </w:r>
          </w:p>
        </w:tc>
        <w:tc>
          <w:tcPr>
            <w:tcW w:w="1464" w:type="dxa"/>
            <w:vAlign w:val="center"/>
          </w:tcPr>
          <w:p w:rsidR="00A13F41" w:rsidRDefault="00A13F41">
            <w:pPr>
              <w:pStyle w:val="ConsPlusNormal"/>
            </w:pPr>
            <w:r>
              <w:t>94,2</w:t>
            </w:r>
          </w:p>
        </w:tc>
      </w:tr>
      <w:tr w:rsidR="00A13F41">
        <w:tc>
          <w:tcPr>
            <w:tcW w:w="850" w:type="dxa"/>
            <w:vAlign w:val="center"/>
          </w:tcPr>
          <w:p w:rsidR="00A13F41" w:rsidRDefault="00A13F41">
            <w:pPr>
              <w:pStyle w:val="ConsPlusNormal"/>
            </w:pPr>
            <w:r>
              <w:t>23.1.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102,8</w:t>
            </w:r>
          </w:p>
        </w:tc>
        <w:tc>
          <w:tcPr>
            <w:tcW w:w="1531" w:type="dxa"/>
            <w:vAlign w:val="center"/>
          </w:tcPr>
          <w:p w:rsidR="00A13F41" w:rsidRDefault="00A13F41">
            <w:pPr>
              <w:pStyle w:val="ConsPlusNormal"/>
            </w:pPr>
            <w:r>
              <w:t>102,9</w:t>
            </w:r>
          </w:p>
        </w:tc>
        <w:tc>
          <w:tcPr>
            <w:tcW w:w="1464" w:type="dxa"/>
            <w:vAlign w:val="center"/>
          </w:tcPr>
          <w:p w:rsidR="00A13F41" w:rsidRDefault="00A13F41">
            <w:pPr>
              <w:pStyle w:val="ConsPlusNormal"/>
            </w:pPr>
            <w:r>
              <w:t>102,9</w:t>
            </w:r>
          </w:p>
        </w:tc>
      </w:tr>
      <w:tr w:rsidR="00A13F41">
        <w:tc>
          <w:tcPr>
            <w:tcW w:w="850" w:type="dxa"/>
            <w:vAlign w:val="center"/>
          </w:tcPr>
          <w:p w:rsidR="00A13F41" w:rsidRDefault="00A13F41">
            <w:pPr>
              <w:pStyle w:val="ConsPlusNormal"/>
            </w:pPr>
            <w:r>
              <w:t>23.2.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45,2</w:t>
            </w:r>
          </w:p>
        </w:tc>
        <w:tc>
          <w:tcPr>
            <w:tcW w:w="1531" w:type="dxa"/>
            <w:vAlign w:val="center"/>
          </w:tcPr>
          <w:p w:rsidR="00A13F41" w:rsidRDefault="00A13F41">
            <w:pPr>
              <w:pStyle w:val="ConsPlusNormal"/>
            </w:pPr>
            <w:r>
              <w:t>45,3</w:t>
            </w:r>
          </w:p>
        </w:tc>
        <w:tc>
          <w:tcPr>
            <w:tcW w:w="1464" w:type="dxa"/>
            <w:vAlign w:val="center"/>
          </w:tcPr>
          <w:p w:rsidR="00A13F41" w:rsidRDefault="00A13F41">
            <w:pPr>
              <w:pStyle w:val="ConsPlusNormal"/>
            </w:pPr>
            <w:r>
              <w:t>45,3</w:t>
            </w:r>
          </w:p>
        </w:tc>
      </w:tr>
      <w:tr w:rsidR="00A13F41">
        <w:tc>
          <w:tcPr>
            <w:tcW w:w="850" w:type="dxa"/>
            <w:vAlign w:val="center"/>
          </w:tcPr>
          <w:p w:rsidR="00A13F41" w:rsidRDefault="00A13F41">
            <w:pPr>
              <w:pStyle w:val="ConsPlusNormal"/>
            </w:pPr>
            <w:r>
              <w:t>23.3.</w:t>
            </w:r>
          </w:p>
        </w:tc>
        <w:tc>
          <w:tcPr>
            <w:tcW w:w="3685" w:type="dxa"/>
            <w:vAlign w:val="center"/>
          </w:tcPr>
          <w:p w:rsidR="00A13F41" w:rsidRDefault="00A13F41">
            <w:pPr>
              <w:pStyle w:val="ConsPlusNormal"/>
            </w:pPr>
            <w:r>
              <w:t>- амбулаторно-поликлинических условиях</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38,2</w:t>
            </w:r>
          </w:p>
        </w:tc>
        <w:tc>
          <w:tcPr>
            <w:tcW w:w="1531" w:type="dxa"/>
            <w:vAlign w:val="center"/>
          </w:tcPr>
          <w:p w:rsidR="00A13F41" w:rsidRDefault="00A13F41">
            <w:pPr>
              <w:pStyle w:val="ConsPlusNormal"/>
            </w:pPr>
            <w:r>
              <w:t>38,3</w:t>
            </w:r>
          </w:p>
        </w:tc>
        <w:tc>
          <w:tcPr>
            <w:tcW w:w="1464" w:type="dxa"/>
            <w:vAlign w:val="center"/>
          </w:tcPr>
          <w:p w:rsidR="00A13F41" w:rsidRDefault="00A13F41">
            <w:pPr>
              <w:pStyle w:val="ConsPlusNormal"/>
            </w:pPr>
            <w:r>
              <w:t>38,3</w:t>
            </w:r>
          </w:p>
        </w:tc>
      </w:tr>
      <w:tr w:rsidR="00A13F41">
        <w:tc>
          <w:tcPr>
            <w:tcW w:w="850" w:type="dxa"/>
            <w:vAlign w:val="center"/>
          </w:tcPr>
          <w:p w:rsidR="00A13F41" w:rsidRDefault="00A13F41">
            <w:pPr>
              <w:pStyle w:val="ConsPlusNormal"/>
            </w:pPr>
            <w:r>
              <w:t>23.3.1.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40,6</w:t>
            </w:r>
          </w:p>
        </w:tc>
        <w:tc>
          <w:tcPr>
            <w:tcW w:w="1531" w:type="dxa"/>
            <w:vAlign w:val="center"/>
          </w:tcPr>
          <w:p w:rsidR="00A13F41" w:rsidRDefault="00A13F41">
            <w:pPr>
              <w:pStyle w:val="ConsPlusNormal"/>
            </w:pPr>
            <w:r>
              <w:t>40,7</w:t>
            </w:r>
          </w:p>
        </w:tc>
        <w:tc>
          <w:tcPr>
            <w:tcW w:w="1464" w:type="dxa"/>
            <w:vAlign w:val="center"/>
          </w:tcPr>
          <w:p w:rsidR="00A13F41" w:rsidRDefault="00A13F41">
            <w:pPr>
              <w:pStyle w:val="ConsPlusNormal"/>
            </w:pPr>
            <w:r>
              <w:t>40,7</w:t>
            </w:r>
          </w:p>
        </w:tc>
      </w:tr>
      <w:tr w:rsidR="00A13F41">
        <w:tc>
          <w:tcPr>
            <w:tcW w:w="850" w:type="dxa"/>
            <w:vAlign w:val="center"/>
          </w:tcPr>
          <w:p w:rsidR="00A13F41" w:rsidRDefault="00A13F41">
            <w:pPr>
              <w:pStyle w:val="ConsPlusNormal"/>
            </w:pPr>
            <w:r>
              <w:t>23.3.2.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26,8</w:t>
            </w:r>
          </w:p>
        </w:tc>
        <w:tc>
          <w:tcPr>
            <w:tcW w:w="1531" w:type="dxa"/>
            <w:vAlign w:val="center"/>
          </w:tcPr>
          <w:p w:rsidR="00A13F41" w:rsidRDefault="00A13F41">
            <w:pPr>
              <w:pStyle w:val="ConsPlusNormal"/>
            </w:pPr>
            <w:r>
              <w:t>26,9</w:t>
            </w:r>
          </w:p>
        </w:tc>
        <w:tc>
          <w:tcPr>
            <w:tcW w:w="1464" w:type="dxa"/>
            <w:vAlign w:val="center"/>
          </w:tcPr>
          <w:p w:rsidR="00A13F41" w:rsidRDefault="00A13F41">
            <w:pPr>
              <w:pStyle w:val="ConsPlusNormal"/>
            </w:pPr>
            <w:r>
              <w:t>26,9</w:t>
            </w:r>
          </w:p>
        </w:tc>
      </w:tr>
      <w:tr w:rsidR="00A13F41">
        <w:tc>
          <w:tcPr>
            <w:tcW w:w="850" w:type="dxa"/>
            <w:vAlign w:val="center"/>
          </w:tcPr>
          <w:p w:rsidR="00A13F41" w:rsidRDefault="00A13F41">
            <w:pPr>
              <w:pStyle w:val="ConsPlusNormal"/>
            </w:pPr>
            <w:r>
              <w:t>23.4.</w:t>
            </w:r>
          </w:p>
        </w:tc>
        <w:tc>
          <w:tcPr>
            <w:tcW w:w="3685" w:type="dxa"/>
            <w:vAlign w:val="center"/>
          </w:tcPr>
          <w:p w:rsidR="00A13F41" w:rsidRDefault="00A13F41">
            <w:pPr>
              <w:pStyle w:val="ConsPlusNormal"/>
            </w:pPr>
            <w:r>
              <w:t>- в стационарных условиях</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42,3</w:t>
            </w:r>
          </w:p>
        </w:tc>
        <w:tc>
          <w:tcPr>
            <w:tcW w:w="1531" w:type="dxa"/>
            <w:vAlign w:val="center"/>
          </w:tcPr>
          <w:p w:rsidR="00A13F41" w:rsidRDefault="00A13F41">
            <w:pPr>
              <w:pStyle w:val="ConsPlusNormal"/>
            </w:pPr>
            <w:r>
              <w:t>42,4</w:t>
            </w:r>
          </w:p>
        </w:tc>
        <w:tc>
          <w:tcPr>
            <w:tcW w:w="1464" w:type="dxa"/>
            <w:vAlign w:val="center"/>
          </w:tcPr>
          <w:p w:rsidR="00A13F41" w:rsidRDefault="00A13F41">
            <w:pPr>
              <w:pStyle w:val="ConsPlusNormal"/>
            </w:pPr>
            <w:r>
              <w:t>42,4</w:t>
            </w:r>
          </w:p>
        </w:tc>
      </w:tr>
      <w:tr w:rsidR="00A13F41">
        <w:tc>
          <w:tcPr>
            <w:tcW w:w="850" w:type="dxa"/>
            <w:vAlign w:val="center"/>
          </w:tcPr>
          <w:p w:rsidR="00A13F41" w:rsidRDefault="00A13F41">
            <w:pPr>
              <w:pStyle w:val="ConsPlusNormal"/>
            </w:pPr>
            <w:r>
              <w:lastRenderedPageBreak/>
              <w:t>23.4.1.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48,4</w:t>
            </w:r>
          </w:p>
        </w:tc>
        <w:tc>
          <w:tcPr>
            <w:tcW w:w="1531" w:type="dxa"/>
            <w:vAlign w:val="center"/>
          </w:tcPr>
          <w:p w:rsidR="00A13F41" w:rsidRDefault="00A13F41">
            <w:pPr>
              <w:pStyle w:val="ConsPlusNormal"/>
            </w:pPr>
            <w:r>
              <w:t>48,5</w:t>
            </w:r>
          </w:p>
        </w:tc>
        <w:tc>
          <w:tcPr>
            <w:tcW w:w="1464" w:type="dxa"/>
            <w:vAlign w:val="center"/>
          </w:tcPr>
          <w:p w:rsidR="00A13F41" w:rsidRDefault="00A13F41">
            <w:pPr>
              <w:pStyle w:val="ConsPlusNormal"/>
            </w:pPr>
            <w:r>
              <w:t>48,5</w:t>
            </w:r>
          </w:p>
        </w:tc>
      </w:tr>
      <w:tr w:rsidR="00A13F41">
        <w:tc>
          <w:tcPr>
            <w:tcW w:w="850" w:type="dxa"/>
            <w:vAlign w:val="center"/>
          </w:tcPr>
          <w:p w:rsidR="00A13F41" w:rsidRDefault="00A13F41">
            <w:pPr>
              <w:pStyle w:val="ConsPlusNormal"/>
            </w:pPr>
            <w:r>
              <w:t>23.4.2.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на 10 000 населения</w:t>
            </w:r>
          </w:p>
        </w:tc>
        <w:tc>
          <w:tcPr>
            <w:tcW w:w="1474" w:type="dxa"/>
            <w:vAlign w:val="center"/>
          </w:tcPr>
          <w:p w:rsidR="00A13F41" w:rsidRDefault="00A13F41">
            <w:pPr>
              <w:pStyle w:val="ConsPlusNormal"/>
            </w:pPr>
            <w:r>
              <w:t>16,6</w:t>
            </w:r>
          </w:p>
        </w:tc>
        <w:tc>
          <w:tcPr>
            <w:tcW w:w="1531" w:type="dxa"/>
            <w:vAlign w:val="center"/>
          </w:tcPr>
          <w:p w:rsidR="00A13F41" w:rsidRDefault="00A13F41">
            <w:pPr>
              <w:pStyle w:val="ConsPlusNormal"/>
            </w:pPr>
            <w:r>
              <w:t>16,7</w:t>
            </w:r>
          </w:p>
        </w:tc>
        <w:tc>
          <w:tcPr>
            <w:tcW w:w="1464" w:type="dxa"/>
            <w:vAlign w:val="center"/>
          </w:tcPr>
          <w:p w:rsidR="00A13F41" w:rsidRDefault="00A13F41">
            <w:pPr>
              <w:pStyle w:val="ConsPlusNormal"/>
            </w:pPr>
            <w:r>
              <w:t>16,7</w:t>
            </w:r>
          </w:p>
        </w:tc>
      </w:tr>
      <w:tr w:rsidR="00A13F41">
        <w:tc>
          <w:tcPr>
            <w:tcW w:w="850" w:type="dxa"/>
            <w:vAlign w:val="center"/>
          </w:tcPr>
          <w:p w:rsidR="00A13F41" w:rsidRDefault="00A13F41">
            <w:pPr>
              <w:pStyle w:val="ConsPlusNormal"/>
            </w:pPr>
            <w:r>
              <w:t>24.</w:t>
            </w:r>
          </w:p>
        </w:tc>
        <w:tc>
          <w:tcPr>
            <w:tcW w:w="3685" w:type="dxa"/>
            <w:vAlign w:val="center"/>
          </w:tcPr>
          <w:p w:rsidR="00A13F41" w:rsidRDefault="00A13F4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7,3</w:t>
            </w:r>
          </w:p>
        </w:tc>
        <w:tc>
          <w:tcPr>
            <w:tcW w:w="1531" w:type="dxa"/>
            <w:vAlign w:val="center"/>
          </w:tcPr>
          <w:p w:rsidR="00A13F41" w:rsidRDefault="00A13F41">
            <w:pPr>
              <w:pStyle w:val="ConsPlusNormal"/>
            </w:pPr>
            <w:r>
              <w:t>7,4</w:t>
            </w:r>
          </w:p>
        </w:tc>
        <w:tc>
          <w:tcPr>
            <w:tcW w:w="1464" w:type="dxa"/>
            <w:vAlign w:val="center"/>
          </w:tcPr>
          <w:p w:rsidR="00A13F41" w:rsidRDefault="00A13F41">
            <w:pPr>
              <w:pStyle w:val="ConsPlusNormal"/>
            </w:pPr>
            <w:r>
              <w:t>7,4</w:t>
            </w:r>
          </w:p>
        </w:tc>
      </w:tr>
      <w:tr w:rsidR="00A13F41">
        <w:tc>
          <w:tcPr>
            <w:tcW w:w="850" w:type="dxa"/>
            <w:vAlign w:val="center"/>
          </w:tcPr>
          <w:p w:rsidR="00A13F41" w:rsidRDefault="00A13F41">
            <w:pPr>
              <w:pStyle w:val="ConsPlusNormal"/>
            </w:pPr>
            <w:r>
              <w:t>25.</w:t>
            </w:r>
          </w:p>
        </w:tc>
        <w:tc>
          <w:tcPr>
            <w:tcW w:w="3685" w:type="dxa"/>
            <w:vAlign w:val="center"/>
          </w:tcPr>
          <w:p w:rsidR="00A13F41" w:rsidRDefault="00A13F4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2,7</w:t>
            </w:r>
          </w:p>
        </w:tc>
        <w:tc>
          <w:tcPr>
            <w:tcW w:w="1531" w:type="dxa"/>
            <w:vAlign w:val="center"/>
          </w:tcPr>
          <w:p w:rsidR="00A13F41" w:rsidRDefault="00A13F41">
            <w:pPr>
              <w:pStyle w:val="ConsPlusNormal"/>
            </w:pPr>
            <w:r>
              <w:t>2,7</w:t>
            </w:r>
          </w:p>
        </w:tc>
        <w:tc>
          <w:tcPr>
            <w:tcW w:w="1464" w:type="dxa"/>
            <w:vAlign w:val="center"/>
          </w:tcPr>
          <w:p w:rsidR="00A13F41" w:rsidRDefault="00A13F41">
            <w:pPr>
              <w:pStyle w:val="ConsPlusNormal"/>
            </w:pPr>
            <w:r>
              <w:t>2,7</w:t>
            </w:r>
          </w:p>
        </w:tc>
      </w:tr>
      <w:tr w:rsidR="00A13F41">
        <w:tc>
          <w:tcPr>
            <w:tcW w:w="850" w:type="dxa"/>
            <w:vAlign w:val="center"/>
          </w:tcPr>
          <w:p w:rsidR="00A13F41" w:rsidRDefault="00A13F41">
            <w:pPr>
              <w:pStyle w:val="ConsPlusNormal"/>
            </w:pPr>
            <w:r>
              <w:t>26.</w:t>
            </w:r>
          </w:p>
        </w:tc>
        <w:tc>
          <w:tcPr>
            <w:tcW w:w="3685" w:type="dxa"/>
            <w:vAlign w:val="center"/>
          </w:tcPr>
          <w:p w:rsidR="00A13F41" w:rsidRDefault="00A13F41">
            <w:pPr>
              <w:pStyle w:val="ConsPlusNormal"/>
            </w:pPr>
            <w:r>
              <w:t>Доля охвата профилактическими медицинскими осмотрами детей, в том числе проживающих</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93,5</w:t>
            </w:r>
          </w:p>
        </w:tc>
        <w:tc>
          <w:tcPr>
            <w:tcW w:w="1531" w:type="dxa"/>
            <w:vAlign w:val="center"/>
          </w:tcPr>
          <w:p w:rsidR="00A13F41" w:rsidRDefault="00A13F41">
            <w:pPr>
              <w:pStyle w:val="ConsPlusNormal"/>
            </w:pPr>
            <w:r>
              <w:t>94</w:t>
            </w:r>
          </w:p>
        </w:tc>
        <w:tc>
          <w:tcPr>
            <w:tcW w:w="1464" w:type="dxa"/>
            <w:vAlign w:val="center"/>
          </w:tcPr>
          <w:p w:rsidR="00A13F41" w:rsidRDefault="00A13F41">
            <w:pPr>
              <w:pStyle w:val="ConsPlusNormal"/>
            </w:pPr>
            <w:r>
              <w:t>95</w:t>
            </w:r>
          </w:p>
        </w:tc>
      </w:tr>
      <w:tr w:rsidR="00A13F41">
        <w:tc>
          <w:tcPr>
            <w:tcW w:w="850" w:type="dxa"/>
            <w:vAlign w:val="center"/>
          </w:tcPr>
          <w:p w:rsidR="00A13F41" w:rsidRDefault="00A13F41">
            <w:pPr>
              <w:pStyle w:val="ConsPlusNormal"/>
            </w:pPr>
            <w:r>
              <w:t>26.1.</w:t>
            </w:r>
          </w:p>
        </w:tc>
        <w:tc>
          <w:tcPr>
            <w:tcW w:w="3685" w:type="dxa"/>
            <w:vAlign w:val="center"/>
          </w:tcPr>
          <w:p w:rsidR="00A13F41" w:rsidRDefault="00A13F41">
            <w:pPr>
              <w:pStyle w:val="ConsPlusNormal"/>
            </w:pPr>
            <w:r>
              <w:t>в городской местности</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93,5</w:t>
            </w:r>
          </w:p>
        </w:tc>
        <w:tc>
          <w:tcPr>
            <w:tcW w:w="1531" w:type="dxa"/>
            <w:vAlign w:val="center"/>
          </w:tcPr>
          <w:p w:rsidR="00A13F41" w:rsidRDefault="00A13F41">
            <w:pPr>
              <w:pStyle w:val="ConsPlusNormal"/>
            </w:pPr>
            <w:r>
              <w:t>94</w:t>
            </w:r>
          </w:p>
        </w:tc>
        <w:tc>
          <w:tcPr>
            <w:tcW w:w="1464" w:type="dxa"/>
            <w:vAlign w:val="center"/>
          </w:tcPr>
          <w:p w:rsidR="00A13F41" w:rsidRDefault="00A13F41">
            <w:pPr>
              <w:pStyle w:val="ConsPlusNormal"/>
            </w:pPr>
            <w:r>
              <w:t>95</w:t>
            </w:r>
          </w:p>
        </w:tc>
      </w:tr>
      <w:tr w:rsidR="00A13F41">
        <w:tc>
          <w:tcPr>
            <w:tcW w:w="850" w:type="dxa"/>
            <w:vAlign w:val="center"/>
          </w:tcPr>
          <w:p w:rsidR="00A13F41" w:rsidRDefault="00A13F41">
            <w:pPr>
              <w:pStyle w:val="ConsPlusNormal"/>
            </w:pPr>
            <w:r>
              <w:t>26.2.</w:t>
            </w:r>
          </w:p>
        </w:tc>
        <w:tc>
          <w:tcPr>
            <w:tcW w:w="3685" w:type="dxa"/>
            <w:vAlign w:val="center"/>
          </w:tcPr>
          <w:p w:rsidR="00A13F41" w:rsidRDefault="00A13F41">
            <w:pPr>
              <w:pStyle w:val="ConsPlusNormal"/>
            </w:pPr>
            <w:r>
              <w:t>в сельской местности</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93,5</w:t>
            </w:r>
          </w:p>
        </w:tc>
        <w:tc>
          <w:tcPr>
            <w:tcW w:w="1531" w:type="dxa"/>
            <w:vAlign w:val="center"/>
          </w:tcPr>
          <w:p w:rsidR="00A13F41" w:rsidRDefault="00A13F41">
            <w:pPr>
              <w:pStyle w:val="ConsPlusNormal"/>
            </w:pPr>
            <w:r>
              <w:t>94</w:t>
            </w:r>
          </w:p>
        </w:tc>
        <w:tc>
          <w:tcPr>
            <w:tcW w:w="1464" w:type="dxa"/>
            <w:vAlign w:val="center"/>
          </w:tcPr>
          <w:p w:rsidR="00A13F41" w:rsidRDefault="00A13F41">
            <w:pPr>
              <w:pStyle w:val="ConsPlusNormal"/>
            </w:pPr>
            <w:r>
              <w:t>95</w:t>
            </w:r>
          </w:p>
        </w:tc>
      </w:tr>
      <w:tr w:rsidR="00A13F41">
        <w:tc>
          <w:tcPr>
            <w:tcW w:w="850" w:type="dxa"/>
            <w:vAlign w:val="center"/>
          </w:tcPr>
          <w:p w:rsidR="00A13F41" w:rsidRDefault="00A13F41">
            <w:pPr>
              <w:pStyle w:val="ConsPlusNormal"/>
            </w:pPr>
            <w:r>
              <w:t>27.</w:t>
            </w:r>
          </w:p>
        </w:tc>
        <w:tc>
          <w:tcPr>
            <w:tcW w:w="3685" w:type="dxa"/>
            <w:vAlign w:val="center"/>
          </w:tcPr>
          <w:p w:rsidR="00A13F41" w:rsidRDefault="00A13F41">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lastRenderedPageBreak/>
              <w:t>территориальной программы обязательного медицинского страхования</w:t>
            </w:r>
          </w:p>
        </w:tc>
        <w:tc>
          <w:tcPr>
            <w:tcW w:w="1531" w:type="dxa"/>
            <w:vAlign w:val="center"/>
          </w:tcPr>
          <w:p w:rsidR="00A13F41" w:rsidRDefault="00A13F41">
            <w:pPr>
              <w:pStyle w:val="ConsPlusNormal"/>
            </w:pPr>
            <w:r>
              <w:lastRenderedPageBreak/>
              <w:t>%</w:t>
            </w:r>
          </w:p>
        </w:tc>
        <w:tc>
          <w:tcPr>
            <w:tcW w:w="1474" w:type="dxa"/>
            <w:vAlign w:val="center"/>
          </w:tcPr>
          <w:p w:rsidR="00A13F41" w:rsidRDefault="00A13F41">
            <w:pPr>
              <w:pStyle w:val="ConsPlusNormal"/>
            </w:pPr>
            <w:r>
              <w:t>15</w:t>
            </w:r>
          </w:p>
        </w:tc>
        <w:tc>
          <w:tcPr>
            <w:tcW w:w="1531" w:type="dxa"/>
            <w:vAlign w:val="center"/>
          </w:tcPr>
          <w:p w:rsidR="00A13F41" w:rsidRDefault="00A13F41">
            <w:pPr>
              <w:pStyle w:val="ConsPlusNormal"/>
            </w:pPr>
            <w:r>
              <w:t>15</w:t>
            </w:r>
          </w:p>
        </w:tc>
        <w:tc>
          <w:tcPr>
            <w:tcW w:w="1464" w:type="dxa"/>
            <w:vAlign w:val="center"/>
          </w:tcPr>
          <w:p w:rsidR="00A13F41" w:rsidRDefault="00A13F41">
            <w:pPr>
              <w:pStyle w:val="ConsPlusNormal"/>
            </w:pPr>
            <w:r>
              <w:t>15</w:t>
            </w:r>
          </w:p>
        </w:tc>
      </w:tr>
      <w:tr w:rsidR="00A13F41">
        <w:tc>
          <w:tcPr>
            <w:tcW w:w="850" w:type="dxa"/>
            <w:vAlign w:val="center"/>
          </w:tcPr>
          <w:p w:rsidR="00A13F41" w:rsidRDefault="00A13F41">
            <w:pPr>
              <w:pStyle w:val="ConsPlusNormal"/>
            </w:pPr>
            <w:r>
              <w:lastRenderedPageBreak/>
              <w:t>28.</w:t>
            </w:r>
          </w:p>
        </w:tc>
        <w:tc>
          <w:tcPr>
            <w:tcW w:w="3685" w:type="dxa"/>
            <w:vAlign w:val="center"/>
          </w:tcPr>
          <w:p w:rsidR="00A13F41" w:rsidRDefault="00A13F41">
            <w:pPr>
              <w:pStyle w:val="ConsPlusNormal"/>
            </w:pPr>
            <w:r>
              <w:t>Число лиц, проживающих в сельской местности, которым оказана скорая медицинская помощь</w:t>
            </w:r>
          </w:p>
        </w:tc>
        <w:tc>
          <w:tcPr>
            <w:tcW w:w="1531" w:type="dxa"/>
            <w:vAlign w:val="center"/>
          </w:tcPr>
          <w:p w:rsidR="00A13F41" w:rsidRDefault="00A13F41">
            <w:pPr>
              <w:pStyle w:val="ConsPlusNormal"/>
            </w:pPr>
            <w:r>
              <w:t>на 1 000 населения</w:t>
            </w:r>
          </w:p>
        </w:tc>
        <w:tc>
          <w:tcPr>
            <w:tcW w:w="1474" w:type="dxa"/>
            <w:vAlign w:val="center"/>
          </w:tcPr>
          <w:p w:rsidR="00A13F41" w:rsidRDefault="00A13F41">
            <w:pPr>
              <w:pStyle w:val="ConsPlusNormal"/>
            </w:pPr>
            <w:r>
              <w:t>203</w:t>
            </w:r>
          </w:p>
        </w:tc>
        <w:tc>
          <w:tcPr>
            <w:tcW w:w="1531" w:type="dxa"/>
            <w:vAlign w:val="center"/>
          </w:tcPr>
          <w:p w:rsidR="00A13F41" w:rsidRDefault="00A13F41">
            <w:pPr>
              <w:pStyle w:val="ConsPlusNormal"/>
            </w:pPr>
            <w:r>
              <w:t>203</w:t>
            </w:r>
          </w:p>
        </w:tc>
        <w:tc>
          <w:tcPr>
            <w:tcW w:w="1464" w:type="dxa"/>
            <w:vAlign w:val="center"/>
          </w:tcPr>
          <w:p w:rsidR="00A13F41" w:rsidRDefault="00A13F41">
            <w:pPr>
              <w:pStyle w:val="ConsPlusNormal"/>
            </w:pPr>
            <w:r>
              <w:t>203</w:t>
            </w:r>
          </w:p>
        </w:tc>
      </w:tr>
      <w:tr w:rsidR="00A13F41">
        <w:tc>
          <w:tcPr>
            <w:tcW w:w="850" w:type="dxa"/>
            <w:vAlign w:val="center"/>
          </w:tcPr>
          <w:p w:rsidR="00A13F41" w:rsidRDefault="00A13F41">
            <w:pPr>
              <w:pStyle w:val="ConsPlusNormal"/>
            </w:pPr>
            <w:r>
              <w:t>29.</w:t>
            </w:r>
          </w:p>
        </w:tc>
        <w:tc>
          <w:tcPr>
            <w:tcW w:w="3685" w:type="dxa"/>
            <w:vAlign w:val="center"/>
          </w:tcPr>
          <w:p w:rsidR="00A13F41" w:rsidRDefault="00A13F4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26,5</w:t>
            </w:r>
          </w:p>
        </w:tc>
        <w:tc>
          <w:tcPr>
            <w:tcW w:w="1531" w:type="dxa"/>
            <w:vAlign w:val="center"/>
          </w:tcPr>
          <w:p w:rsidR="00A13F41" w:rsidRDefault="00A13F41">
            <w:pPr>
              <w:pStyle w:val="ConsPlusNormal"/>
            </w:pPr>
            <w:r>
              <w:t>26</w:t>
            </w:r>
          </w:p>
        </w:tc>
        <w:tc>
          <w:tcPr>
            <w:tcW w:w="1464" w:type="dxa"/>
            <w:vAlign w:val="center"/>
          </w:tcPr>
          <w:p w:rsidR="00A13F41" w:rsidRDefault="00A13F41">
            <w:pPr>
              <w:pStyle w:val="ConsPlusNormal"/>
            </w:pPr>
            <w:r>
              <w:t>25,5</w:t>
            </w:r>
          </w:p>
        </w:tc>
      </w:tr>
      <w:tr w:rsidR="00A13F41">
        <w:tc>
          <w:tcPr>
            <w:tcW w:w="850" w:type="dxa"/>
            <w:vAlign w:val="center"/>
          </w:tcPr>
          <w:p w:rsidR="00A13F41" w:rsidRDefault="00A13F41">
            <w:pPr>
              <w:pStyle w:val="ConsPlusNormal"/>
            </w:pPr>
            <w:r>
              <w:t>30.</w:t>
            </w:r>
          </w:p>
        </w:tc>
        <w:tc>
          <w:tcPr>
            <w:tcW w:w="3685" w:type="dxa"/>
            <w:vAlign w:val="center"/>
          </w:tcPr>
          <w:p w:rsidR="00A13F41" w:rsidRDefault="00A13F4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2</w:t>
            </w:r>
          </w:p>
        </w:tc>
        <w:tc>
          <w:tcPr>
            <w:tcW w:w="1531" w:type="dxa"/>
            <w:vAlign w:val="center"/>
          </w:tcPr>
          <w:p w:rsidR="00A13F41" w:rsidRDefault="00A13F41">
            <w:pPr>
              <w:pStyle w:val="ConsPlusNormal"/>
            </w:pPr>
            <w:r>
              <w:t>4</w:t>
            </w:r>
          </w:p>
        </w:tc>
        <w:tc>
          <w:tcPr>
            <w:tcW w:w="1464" w:type="dxa"/>
            <w:vAlign w:val="center"/>
          </w:tcPr>
          <w:p w:rsidR="00A13F41" w:rsidRDefault="00A13F41">
            <w:pPr>
              <w:pStyle w:val="ConsPlusNormal"/>
            </w:pPr>
            <w:r>
              <w:t>6</w:t>
            </w:r>
          </w:p>
        </w:tc>
      </w:tr>
      <w:tr w:rsidR="00A13F41">
        <w:tc>
          <w:tcPr>
            <w:tcW w:w="850" w:type="dxa"/>
            <w:vAlign w:val="center"/>
          </w:tcPr>
          <w:p w:rsidR="00A13F41" w:rsidRDefault="00A13F41">
            <w:pPr>
              <w:pStyle w:val="ConsPlusNormal"/>
            </w:pPr>
            <w:r>
              <w:t>31.</w:t>
            </w:r>
          </w:p>
        </w:tc>
        <w:tc>
          <w:tcPr>
            <w:tcW w:w="3685" w:type="dxa"/>
            <w:vAlign w:val="center"/>
          </w:tcPr>
          <w:p w:rsidR="00A13F41" w:rsidRDefault="00A13F41">
            <w:pPr>
              <w:pStyle w:val="ConsPlusNormal"/>
            </w:pPr>
            <w:r>
              <w:t>Доля женщин, которым проведено экстракорпоральное оплодотворение, в общем количестве женщин с бесплодием</w:t>
            </w:r>
          </w:p>
        </w:tc>
        <w:tc>
          <w:tcPr>
            <w:tcW w:w="1531" w:type="dxa"/>
            <w:vAlign w:val="center"/>
          </w:tcPr>
          <w:p w:rsidR="00A13F41" w:rsidRDefault="00A13F41">
            <w:pPr>
              <w:pStyle w:val="ConsPlusNormal"/>
            </w:pPr>
            <w:r>
              <w:t>%</w:t>
            </w:r>
          </w:p>
        </w:tc>
        <w:tc>
          <w:tcPr>
            <w:tcW w:w="1474" w:type="dxa"/>
            <w:vAlign w:val="center"/>
          </w:tcPr>
          <w:p w:rsidR="00A13F41" w:rsidRDefault="00A13F41">
            <w:pPr>
              <w:pStyle w:val="ConsPlusNormal"/>
            </w:pPr>
            <w:r>
              <w:t>10</w:t>
            </w:r>
          </w:p>
        </w:tc>
        <w:tc>
          <w:tcPr>
            <w:tcW w:w="1531" w:type="dxa"/>
            <w:vAlign w:val="center"/>
          </w:tcPr>
          <w:p w:rsidR="00A13F41" w:rsidRDefault="00A13F41">
            <w:pPr>
              <w:pStyle w:val="ConsPlusNormal"/>
            </w:pPr>
            <w:r>
              <w:t>12</w:t>
            </w:r>
          </w:p>
        </w:tc>
        <w:tc>
          <w:tcPr>
            <w:tcW w:w="1464" w:type="dxa"/>
            <w:vAlign w:val="center"/>
          </w:tcPr>
          <w:p w:rsidR="00A13F41" w:rsidRDefault="00A13F41">
            <w:pPr>
              <w:pStyle w:val="ConsPlusNormal"/>
            </w:pPr>
            <w:r>
              <w:t>15</w:t>
            </w:r>
          </w:p>
        </w:tc>
      </w:tr>
      <w:tr w:rsidR="00A13F41">
        <w:tc>
          <w:tcPr>
            <w:tcW w:w="850" w:type="dxa"/>
            <w:vAlign w:val="center"/>
          </w:tcPr>
          <w:p w:rsidR="00A13F41" w:rsidRDefault="00A13F41">
            <w:pPr>
              <w:pStyle w:val="ConsPlusNormal"/>
            </w:pPr>
            <w:r>
              <w:t>32.</w:t>
            </w:r>
          </w:p>
        </w:tc>
        <w:tc>
          <w:tcPr>
            <w:tcW w:w="3685" w:type="dxa"/>
            <w:vAlign w:val="center"/>
          </w:tcPr>
          <w:p w:rsidR="00A13F41" w:rsidRDefault="00A13F41">
            <w:pPr>
              <w:pStyle w:val="ConsPlusNormal"/>
            </w:pPr>
            <w:r>
              <w:t>Эффективность деятельности медицинских организаций на основе оценки выполнения функции врачебной должности</w:t>
            </w:r>
          </w:p>
        </w:tc>
        <w:tc>
          <w:tcPr>
            <w:tcW w:w="1531" w:type="dxa"/>
            <w:vAlign w:val="center"/>
          </w:tcPr>
          <w:p w:rsidR="00A13F41" w:rsidRDefault="00A13F41">
            <w:pPr>
              <w:pStyle w:val="ConsPlusNormal"/>
            </w:pPr>
            <w:r>
              <w:t>посещений в год</w:t>
            </w:r>
          </w:p>
        </w:tc>
        <w:tc>
          <w:tcPr>
            <w:tcW w:w="1474" w:type="dxa"/>
            <w:vAlign w:val="center"/>
          </w:tcPr>
          <w:p w:rsidR="00A13F41" w:rsidRDefault="00A13F41">
            <w:pPr>
              <w:pStyle w:val="ConsPlusNormal"/>
            </w:pPr>
            <w:r>
              <w:t>3 400</w:t>
            </w:r>
          </w:p>
        </w:tc>
        <w:tc>
          <w:tcPr>
            <w:tcW w:w="1531" w:type="dxa"/>
            <w:vAlign w:val="center"/>
          </w:tcPr>
          <w:p w:rsidR="00A13F41" w:rsidRDefault="00A13F41">
            <w:pPr>
              <w:pStyle w:val="ConsPlusNormal"/>
            </w:pPr>
            <w:r>
              <w:t>3 400</w:t>
            </w:r>
          </w:p>
        </w:tc>
        <w:tc>
          <w:tcPr>
            <w:tcW w:w="1464" w:type="dxa"/>
            <w:vAlign w:val="center"/>
          </w:tcPr>
          <w:p w:rsidR="00A13F41" w:rsidRDefault="00A13F41">
            <w:pPr>
              <w:pStyle w:val="ConsPlusNormal"/>
            </w:pPr>
            <w:r>
              <w:t>3 400</w:t>
            </w:r>
          </w:p>
        </w:tc>
      </w:tr>
      <w:tr w:rsidR="00A13F41">
        <w:tc>
          <w:tcPr>
            <w:tcW w:w="850" w:type="dxa"/>
            <w:vAlign w:val="center"/>
          </w:tcPr>
          <w:p w:rsidR="00A13F41" w:rsidRDefault="00A13F41">
            <w:pPr>
              <w:pStyle w:val="ConsPlusNormal"/>
            </w:pPr>
            <w:r>
              <w:lastRenderedPageBreak/>
              <w:t>32.1.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посещений в год</w:t>
            </w:r>
          </w:p>
        </w:tc>
        <w:tc>
          <w:tcPr>
            <w:tcW w:w="1474" w:type="dxa"/>
            <w:vAlign w:val="center"/>
          </w:tcPr>
          <w:p w:rsidR="00A13F41" w:rsidRDefault="00A13F41">
            <w:pPr>
              <w:pStyle w:val="ConsPlusNormal"/>
            </w:pPr>
            <w:r>
              <w:t>3 400</w:t>
            </w:r>
          </w:p>
        </w:tc>
        <w:tc>
          <w:tcPr>
            <w:tcW w:w="1531" w:type="dxa"/>
            <w:vAlign w:val="center"/>
          </w:tcPr>
          <w:p w:rsidR="00A13F41" w:rsidRDefault="00A13F41">
            <w:pPr>
              <w:pStyle w:val="ConsPlusNormal"/>
            </w:pPr>
            <w:r>
              <w:t>3 400</w:t>
            </w:r>
          </w:p>
        </w:tc>
        <w:tc>
          <w:tcPr>
            <w:tcW w:w="1464" w:type="dxa"/>
            <w:vAlign w:val="center"/>
          </w:tcPr>
          <w:p w:rsidR="00A13F41" w:rsidRDefault="00A13F41">
            <w:pPr>
              <w:pStyle w:val="ConsPlusNormal"/>
            </w:pPr>
            <w:r>
              <w:t>3 400</w:t>
            </w:r>
          </w:p>
        </w:tc>
      </w:tr>
      <w:tr w:rsidR="00A13F41">
        <w:tc>
          <w:tcPr>
            <w:tcW w:w="850" w:type="dxa"/>
            <w:vAlign w:val="center"/>
          </w:tcPr>
          <w:p w:rsidR="00A13F41" w:rsidRDefault="00A13F41">
            <w:pPr>
              <w:pStyle w:val="ConsPlusNormal"/>
            </w:pPr>
            <w:r>
              <w:t>32.2.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посещений в год</w:t>
            </w:r>
          </w:p>
        </w:tc>
        <w:tc>
          <w:tcPr>
            <w:tcW w:w="1474" w:type="dxa"/>
            <w:vAlign w:val="center"/>
          </w:tcPr>
          <w:p w:rsidR="00A13F41" w:rsidRDefault="00A13F41">
            <w:pPr>
              <w:pStyle w:val="ConsPlusNormal"/>
            </w:pPr>
            <w:r>
              <w:t>3 400</w:t>
            </w:r>
          </w:p>
        </w:tc>
        <w:tc>
          <w:tcPr>
            <w:tcW w:w="1531" w:type="dxa"/>
            <w:vAlign w:val="center"/>
          </w:tcPr>
          <w:p w:rsidR="00A13F41" w:rsidRDefault="00A13F41">
            <w:pPr>
              <w:pStyle w:val="ConsPlusNormal"/>
            </w:pPr>
            <w:r>
              <w:t>3 400</w:t>
            </w:r>
          </w:p>
        </w:tc>
        <w:tc>
          <w:tcPr>
            <w:tcW w:w="1464" w:type="dxa"/>
            <w:vAlign w:val="center"/>
          </w:tcPr>
          <w:p w:rsidR="00A13F41" w:rsidRDefault="00A13F41">
            <w:pPr>
              <w:pStyle w:val="ConsPlusNormal"/>
            </w:pPr>
            <w:r>
              <w:t>3 400</w:t>
            </w:r>
          </w:p>
        </w:tc>
      </w:tr>
      <w:tr w:rsidR="00A13F41">
        <w:tc>
          <w:tcPr>
            <w:tcW w:w="850" w:type="dxa"/>
            <w:vAlign w:val="center"/>
          </w:tcPr>
          <w:p w:rsidR="00A13F41" w:rsidRDefault="00A13F41">
            <w:pPr>
              <w:pStyle w:val="ConsPlusNormal"/>
            </w:pPr>
            <w:r>
              <w:t>33.</w:t>
            </w:r>
          </w:p>
        </w:tc>
        <w:tc>
          <w:tcPr>
            <w:tcW w:w="3685" w:type="dxa"/>
            <w:vAlign w:val="center"/>
          </w:tcPr>
          <w:p w:rsidR="00A13F41" w:rsidRDefault="00A13F41">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531" w:type="dxa"/>
            <w:vAlign w:val="center"/>
          </w:tcPr>
          <w:p w:rsidR="00A13F41" w:rsidRDefault="00A13F41">
            <w:pPr>
              <w:pStyle w:val="ConsPlusNormal"/>
            </w:pPr>
            <w:r>
              <w:t>дни</w:t>
            </w:r>
          </w:p>
        </w:tc>
        <w:tc>
          <w:tcPr>
            <w:tcW w:w="1474" w:type="dxa"/>
            <w:vAlign w:val="center"/>
          </w:tcPr>
          <w:p w:rsidR="00A13F41" w:rsidRDefault="00A13F41">
            <w:pPr>
              <w:pStyle w:val="ConsPlusNormal"/>
            </w:pPr>
            <w:r>
              <w:t>331,5</w:t>
            </w:r>
          </w:p>
        </w:tc>
        <w:tc>
          <w:tcPr>
            <w:tcW w:w="1531" w:type="dxa"/>
            <w:vAlign w:val="center"/>
          </w:tcPr>
          <w:p w:rsidR="00A13F41" w:rsidRDefault="00A13F41">
            <w:pPr>
              <w:pStyle w:val="ConsPlusNormal"/>
            </w:pPr>
            <w:r>
              <w:t>331,5</w:t>
            </w:r>
          </w:p>
        </w:tc>
        <w:tc>
          <w:tcPr>
            <w:tcW w:w="1464" w:type="dxa"/>
            <w:vAlign w:val="center"/>
          </w:tcPr>
          <w:p w:rsidR="00A13F41" w:rsidRDefault="00A13F41">
            <w:pPr>
              <w:pStyle w:val="ConsPlusNormal"/>
            </w:pPr>
            <w:r>
              <w:t>331,5</w:t>
            </w:r>
          </w:p>
        </w:tc>
      </w:tr>
      <w:tr w:rsidR="00A13F41">
        <w:tc>
          <w:tcPr>
            <w:tcW w:w="850" w:type="dxa"/>
            <w:vAlign w:val="center"/>
          </w:tcPr>
          <w:p w:rsidR="00A13F41" w:rsidRDefault="00A13F41">
            <w:pPr>
              <w:pStyle w:val="ConsPlusNormal"/>
            </w:pPr>
            <w:r>
              <w:t>33.1.</w:t>
            </w:r>
          </w:p>
        </w:tc>
        <w:tc>
          <w:tcPr>
            <w:tcW w:w="3685" w:type="dxa"/>
            <w:vAlign w:val="center"/>
          </w:tcPr>
          <w:p w:rsidR="00A13F41" w:rsidRDefault="00A13F41">
            <w:pPr>
              <w:pStyle w:val="ConsPlusNormal"/>
            </w:pPr>
            <w:r>
              <w:t>городского населения</w:t>
            </w:r>
          </w:p>
        </w:tc>
        <w:tc>
          <w:tcPr>
            <w:tcW w:w="1531" w:type="dxa"/>
            <w:vAlign w:val="center"/>
          </w:tcPr>
          <w:p w:rsidR="00A13F41" w:rsidRDefault="00A13F41">
            <w:pPr>
              <w:pStyle w:val="ConsPlusNormal"/>
            </w:pPr>
            <w:r>
              <w:t>дни</w:t>
            </w:r>
          </w:p>
        </w:tc>
        <w:tc>
          <w:tcPr>
            <w:tcW w:w="1474" w:type="dxa"/>
            <w:vAlign w:val="center"/>
          </w:tcPr>
          <w:p w:rsidR="00A13F41" w:rsidRDefault="00A13F41">
            <w:pPr>
              <w:pStyle w:val="ConsPlusNormal"/>
            </w:pPr>
            <w:r>
              <w:t>331,5</w:t>
            </w:r>
          </w:p>
        </w:tc>
        <w:tc>
          <w:tcPr>
            <w:tcW w:w="1531" w:type="dxa"/>
            <w:vAlign w:val="center"/>
          </w:tcPr>
          <w:p w:rsidR="00A13F41" w:rsidRDefault="00A13F41">
            <w:pPr>
              <w:pStyle w:val="ConsPlusNormal"/>
            </w:pPr>
            <w:r>
              <w:t>331,5</w:t>
            </w:r>
          </w:p>
        </w:tc>
        <w:tc>
          <w:tcPr>
            <w:tcW w:w="1464" w:type="dxa"/>
            <w:vAlign w:val="center"/>
          </w:tcPr>
          <w:p w:rsidR="00A13F41" w:rsidRDefault="00A13F41">
            <w:pPr>
              <w:pStyle w:val="ConsPlusNormal"/>
            </w:pPr>
            <w:r>
              <w:t>331,5</w:t>
            </w:r>
          </w:p>
        </w:tc>
      </w:tr>
      <w:tr w:rsidR="00A13F41">
        <w:tc>
          <w:tcPr>
            <w:tcW w:w="850" w:type="dxa"/>
            <w:vAlign w:val="center"/>
          </w:tcPr>
          <w:p w:rsidR="00A13F41" w:rsidRDefault="00A13F41">
            <w:pPr>
              <w:pStyle w:val="ConsPlusNormal"/>
            </w:pPr>
            <w:r>
              <w:t>33.2.</w:t>
            </w:r>
          </w:p>
        </w:tc>
        <w:tc>
          <w:tcPr>
            <w:tcW w:w="3685" w:type="dxa"/>
            <w:vAlign w:val="center"/>
          </w:tcPr>
          <w:p w:rsidR="00A13F41" w:rsidRDefault="00A13F41">
            <w:pPr>
              <w:pStyle w:val="ConsPlusNormal"/>
            </w:pPr>
            <w:r>
              <w:t>сельского населения</w:t>
            </w:r>
          </w:p>
        </w:tc>
        <w:tc>
          <w:tcPr>
            <w:tcW w:w="1531" w:type="dxa"/>
            <w:vAlign w:val="center"/>
          </w:tcPr>
          <w:p w:rsidR="00A13F41" w:rsidRDefault="00A13F41">
            <w:pPr>
              <w:pStyle w:val="ConsPlusNormal"/>
            </w:pPr>
            <w:r>
              <w:t>дни</w:t>
            </w:r>
          </w:p>
        </w:tc>
        <w:tc>
          <w:tcPr>
            <w:tcW w:w="1474" w:type="dxa"/>
            <w:vAlign w:val="center"/>
          </w:tcPr>
          <w:p w:rsidR="00A13F41" w:rsidRDefault="00A13F41">
            <w:pPr>
              <w:pStyle w:val="ConsPlusNormal"/>
            </w:pPr>
            <w:r>
              <w:t>320</w:t>
            </w:r>
          </w:p>
        </w:tc>
        <w:tc>
          <w:tcPr>
            <w:tcW w:w="1531" w:type="dxa"/>
            <w:vAlign w:val="center"/>
          </w:tcPr>
          <w:p w:rsidR="00A13F41" w:rsidRDefault="00A13F41">
            <w:pPr>
              <w:pStyle w:val="ConsPlusNormal"/>
            </w:pPr>
            <w:r>
              <w:t>320</w:t>
            </w:r>
          </w:p>
        </w:tc>
        <w:tc>
          <w:tcPr>
            <w:tcW w:w="1464" w:type="dxa"/>
            <w:vAlign w:val="center"/>
          </w:tcPr>
          <w:p w:rsidR="00A13F41" w:rsidRDefault="00A13F41">
            <w:pPr>
              <w:pStyle w:val="ConsPlusNormal"/>
            </w:pPr>
            <w:r>
              <w:t>320</w:t>
            </w:r>
          </w:p>
        </w:tc>
      </w:tr>
    </w:tbl>
    <w:p w:rsidR="00A13F41" w:rsidRDefault="00A13F41">
      <w:pPr>
        <w:sectPr w:rsidR="00A13F41">
          <w:pgSz w:w="16838" w:h="11905" w:orient="landscape"/>
          <w:pgMar w:top="1701" w:right="1134" w:bottom="850" w:left="1134" w:header="0" w:footer="0" w:gutter="0"/>
          <w:cols w:space="720"/>
        </w:sectPr>
      </w:pPr>
    </w:p>
    <w:p w:rsidR="00A13F41" w:rsidRDefault="00A13F41">
      <w:pPr>
        <w:pStyle w:val="ConsPlusNormal"/>
        <w:jc w:val="both"/>
      </w:pPr>
    </w:p>
    <w:p w:rsidR="00A13F41" w:rsidRDefault="00A13F41">
      <w:pPr>
        <w:pStyle w:val="ConsPlusNormal"/>
        <w:jc w:val="right"/>
      </w:pPr>
      <w:r>
        <w:t>Министр здравоохранения Иркутской области</w:t>
      </w:r>
    </w:p>
    <w:p w:rsidR="00A13F41" w:rsidRDefault="00A13F41">
      <w:pPr>
        <w:pStyle w:val="ConsPlusNormal"/>
        <w:jc w:val="right"/>
      </w:pPr>
      <w:r>
        <w:t>О.Н.ЯРОШЕНКО</w:t>
      </w:r>
    </w:p>
    <w:p w:rsidR="00A13F41" w:rsidRDefault="00A13F41">
      <w:pPr>
        <w:pStyle w:val="ConsPlusNormal"/>
        <w:jc w:val="both"/>
      </w:pPr>
    </w:p>
    <w:p w:rsidR="00A13F41" w:rsidRDefault="00A13F41">
      <w:pPr>
        <w:pStyle w:val="ConsPlusNormal"/>
        <w:jc w:val="right"/>
      </w:pPr>
      <w:r>
        <w:t>Директор ТФОМС Иркутской области</w:t>
      </w:r>
    </w:p>
    <w:p w:rsidR="00A13F41" w:rsidRDefault="00A13F41">
      <w:pPr>
        <w:pStyle w:val="ConsPlusNormal"/>
        <w:jc w:val="right"/>
      </w:pPr>
      <w:r>
        <w:t>Е.В.ГРАДОБОЕВ</w:t>
      </w:r>
    </w:p>
    <w:p w:rsidR="00A13F41" w:rsidRDefault="00A13F41">
      <w:pPr>
        <w:pStyle w:val="ConsPlusNormal"/>
        <w:jc w:val="both"/>
      </w:pPr>
    </w:p>
    <w:p w:rsidR="00A13F41" w:rsidRDefault="00A13F41">
      <w:pPr>
        <w:pStyle w:val="ConsPlusNormal"/>
        <w:jc w:val="both"/>
      </w:pPr>
    </w:p>
    <w:p w:rsidR="00A13F41" w:rsidRDefault="00A13F41">
      <w:pPr>
        <w:pStyle w:val="ConsPlusNormal"/>
        <w:pBdr>
          <w:top w:val="single" w:sz="6" w:space="0" w:color="auto"/>
        </w:pBdr>
        <w:spacing w:before="100" w:after="100"/>
        <w:jc w:val="both"/>
        <w:rPr>
          <w:sz w:val="2"/>
          <w:szCs w:val="2"/>
        </w:rPr>
      </w:pPr>
    </w:p>
    <w:p w:rsidR="002F614C" w:rsidRDefault="002F614C"/>
    <w:sectPr w:rsidR="002F614C" w:rsidSect="00A13F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1"/>
    <w:rsid w:val="002A60D8"/>
    <w:rsid w:val="002F614C"/>
    <w:rsid w:val="00537E16"/>
    <w:rsid w:val="00590157"/>
    <w:rsid w:val="00641CCA"/>
    <w:rsid w:val="0071791F"/>
    <w:rsid w:val="00814FA0"/>
    <w:rsid w:val="009B395A"/>
    <w:rsid w:val="00A13F41"/>
    <w:rsid w:val="00A35252"/>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08D1-D492-4F39-BF66-99F2F0B3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13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13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F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D39936B28451D3678C77E8223EDEB9C71BECF4F7181DB9701F3B8CDBDCDAE3D5EF2840EB4FBEADCD2FF68AC3CDD713BDg4PEI" TargetMode="External"/><Relationship Id="rId21" Type="http://schemas.openxmlformats.org/officeDocument/2006/relationships/hyperlink" Target="consultantplus://offline/ref=25D39936B28451D3678C69E5345284B5C419B4FFF01A1EE92D4D3DDB848CDCB687AF7619BA08F5A1CF32EA8BC0gDPBI" TargetMode="External"/><Relationship Id="rId42" Type="http://schemas.openxmlformats.org/officeDocument/2006/relationships/hyperlink" Target="consultantplus://offline/ref=25D39936B28451D3678C77E8223EDEB9C71BECF4F71915BC711A3B8CDBDCDAE3D5EF2840F94FE6A1CD2CE88AC3D88142F813D40A48502BF4EBCA3345g3PBI" TargetMode="External"/><Relationship Id="rId47" Type="http://schemas.openxmlformats.org/officeDocument/2006/relationships/hyperlink" Target="consultantplus://offline/ref=25D39936B28451D3678C77E8223EDEB9C71BECF4F71916B9791F3B8CDBDCDAE3D5EF2840F94FE6A1CD2CE88AC3D88142F813D40A48502BF4EBCA3345g3PBI" TargetMode="External"/><Relationship Id="rId63" Type="http://schemas.openxmlformats.org/officeDocument/2006/relationships/hyperlink" Target="consultantplus://offline/ref=25D39936B28451D3678C77E8223EDEB9C71BECF4F71916B9791F3B8CDBDCDAE3D5EF2840F94FE6A1CD2CE88AC6D88142F813D40A48502BF4EBCA3345g3PBI" TargetMode="External"/><Relationship Id="rId68" Type="http://schemas.openxmlformats.org/officeDocument/2006/relationships/hyperlink" Target="consultantplus://offline/ref=25D39936B28451D3678C69E5345284B5C510B6F8F31B1EE92D4D3DDB848CDCB695AF2E15BA0BE9A9C527BCDA8586D813BF58D808554C2AF7gFPDI" TargetMode="External"/><Relationship Id="rId84" Type="http://schemas.openxmlformats.org/officeDocument/2006/relationships/hyperlink" Target="consultantplus://offline/ref=25D39936B28451D3678C69E5345284B5C510B1FAF41A1EE92D4D3DDB848CDCB695AF2E15BA0BE9A4C827BCDA8586D813BF58D808554C2AF7gFPDI" TargetMode="External"/><Relationship Id="rId89" Type="http://schemas.openxmlformats.org/officeDocument/2006/relationships/hyperlink" Target="consultantplus://offline/ref=25D39936B28451D3678C77E8223EDEB9C71BECF4F71916B9791F3B8CDBDCDAE3D5EF2840F94FE6A1CD2CE88AC9D88142F813D40A48502BF4EBCA3345g3PB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5D39936B28451D3678C77E8223EDEB9C71BECF4F71915BC711A3B8CDBDCDAE3D5EF2840F94FE6A1CD2CE88BC4D88142F813D40A48502BF4EBCA3345g3PBI" TargetMode="External"/><Relationship Id="rId29" Type="http://schemas.openxmlformats.org/officeDocument/2006/relationships/hyperlink" Target="consultantplus://offline/ref=25D39936B28451D3678C69E5345284B5C510B2F1F4151EE92D4D3DDB848CDCB695AF2E15BA0BEBA1CC27BCDA8586D813BF58D808554C2AF7gFPDI" TargetMode="External"/><Relationship Id="rId107" Type="http://schemas.openxmlformats.org/officeDocument/2006/relationships/hyperlink" Target="consultantplus://offline/ref=C5E66073FD7349EB78B961A14866776775A43C648BAC9BC5EC3E24C2D1C0C398FB3564A1F13879D5A3BBA1EB3173438142CB6243F0B1166DCB9E82C9hCP8I" TargetMode="External"/><Relationship Id="rId11" Type="http://schemas.openxmlformats.org/officeDocument/2006/relationships/hyperlink" Target="consultantplus://offline/ref=25D39936B28451D3678C69E5345284B5C510B1FFF31E1EE92D4D3DDB848CDCB695AF2E15BA0BEBA4C427BCDA8586D813BF58D808554C2AF7gFPDI" TargetMode="External"/><Relationship Id="rId24" Type="http://schemas.openxmlformats.org/officeDocument/2006/relationships/hyperlink" Target="consultantplus://offline/ref=25D39936B28451D3678C77E8223EDEB9C71BECF4F71814BA75183B8CDBDCDAE3D5EF2840EB4FBEADCD2FF68AC3CDD713BDg4PEI" TargetMode="External"/><Relationship Id="rId32" Type="http://schemas.openxmlformats.org/officeDocument/2006/relationships/hyperlink" Target="consultantplus://offline/ref=25D39936B28451D3678C77E8223EDEB9C71BECF4F71917B871103B8CDBDCDAE3D5EF2840F94FE6A1CD2CE88BC7D88142F813D40A48502BF4EBCA3345g3PBI" TargetMode="External"/><Relationship Id="rId37" Type="http://schemas.openxmlformats.org/officeDocument/2006/relationships/hyperlink" Target="consultantplus://offline/ref=25D39936B28451D3678C77E8223EDEB9C71BECF4F71916B9791F3B8CDBDCDAE3D5EF2840F94FE6A1CD2CE88BC6D88142F813D40A48502BF4EBCA3345g3PBI" TargetMode="External"/><Relationship Id="rId40" Type="http://schemas.openxmlformats.org/officeDocument/2006/relationships/hyperlink" Target="consultantplus://offline/ref=25D39936B28451D3678C77E8223EDEB9C71BECF4F71916B9791F3B8CDBDCDAE3D5EF2840F94FE6A1CD2CE88BC9D88142F813D40A48502BF4EBCA3345g3PBI" TargetMode="External"/><Relationship Id="rId45" Type="http://schemas.openxmlformats.org/officeDocument/2006/relationships/hyperlink" Target="consultantplus://offline/ref=25D39936B28451D3678C77E8223EDEB9C71BECF4F71916B9791F3B8CDBDCDAE3D5EF2840F94FE6A1CD2CE88AC0D88142F813D40A48502BF4EBCA3345g3PBI" TargetMode="External"/><Relationship Id="rId53" Type="http://schemas.openxmlformats.org/officeDocument/2006/relationships/hyperlink" Target="consultantplus://offline/ref=25D39936B28451D3678C77E8223EDEB9C71BECF4F71812B7741F3B8CDBDCDAE3D5EF2840F94FE6A1CD2CE88AC7D88142F813D40A48502BF4EBCA3345g3PBI" TargetMode="External"/><Relationship Id="rId58" Type="http://schemas.openxmlformats.org/officeDocument/2006/relationships/hyperlink" Target="consultantplus://offline/ref=25D39936B28451D3678C77E8223EDEB9C71BECF4F71915BC711A3B8CDBDCDAE3D5EF2840F94FE6A1CD2CE88AC5D88142F813D40A48502BF4EBCA3345g3PBI" TargetMode="External"/><Relationship Id="rId66" Type="http://schemas.openxmlformats.org/officeDocument/2006/relationships/hyperlink" Target="consultantplus://offline/ref=25D39936B28451D3678C69E5345284B5C713B2FBF41D1EE92D4D3DDB848CDCB695AF2E15BA0BEBA0C427BCDA8586D813BF58D808554C2AF7gFPDI" TargetMode="External"/><Relationship Id="rId74" Type="http://schemas.openxmlformats.org/officeDocument/2006/relationships/hyperlink" Target="consultantplus://offline/ref=25D39936B28451D3678C77E8223EDEB9C71BECF4F71F17BE731A3B8CDBDCDAE3D5EF2840EB4FBEADCD2FF68AC3CDD713BDg4PEI" TargetMode="External"/><Relationship Id="rId79" Type="http://schemas.openxmlformats.org/officeDocument/2006/relationships/hyperlink" Target="consultantplus://offline/ref=25D39936B28451D3678C69E5345284B5C418B3FBF01D1EE92D4D3DDB848CDCB687AF7619BA08F5A1CF32EA8BC0gDPBI" TargetMode="External"/><Relationship Id="rId87" Type="http://schemas.openxmlformats.org/officeDocument/2006/relationships/hyperlink" Target="consultantplus://offline/ref=25D39936B28451D3678C77E8223EDEB9C71BECF4F71812BD751F3B8CDBDCDAE3D5EF2840F94FE6A1CD2CE88BC7D88142F813D40A48502BF4EBCA3345g3PBI" TargetMode="External"/><Relationship Id="rId102" Type="http://schemas.openxmlformats.org/officeDocument/2006/relationships/hyperlink" Target="consultantplus://offline/ref=C5E66073FD7349EB78B961A14866776775A43C648BAC9BC5EC3E24C2D1C0C398FB3564A1F13879D5A3BBA1EB3173438142CB6243F0B1166DCB9E82C9hCP8I" TargetMode="External"/><Relationship Id="rId110" Type="http://schemas.openxmlformats.org/officeDocument/2006/relationships/hyperlink" Target="consultantplus://offline/ref=C5E66073FD7349EB78B961A14866776775A43C648BAC9BC5EC3E24C2D1C0C398FB3564A1F13879D5A3BBA0E13273438142CB6243F0B1166DCB9E82C9hCP8I" TargetMode="External"/><Relationship Id="rId5" Type="http://schemas.openxmlformats.org/officeDocument/2006/relationships/hyperlink" Target="consultantplus://offline/ref=25D39936B28451D3678C77E8223EDEB9C71BECF4F71812BD751F3B8CDBDCDAE3D5EF2840F94FE6A1CD2CE88BC4D88142F813D40A48502BF4EBCA3345g3PBI" TargetMode="External"/><Relationship Id="rId61" Type="http://schemas.openxmlformats.org/officeDocument/2006/relationships/hyperlink" Target="consultantplus://offline/ref=25D39936B28451D3678C77E8223EDEB9C71BECF4F71916B9791F3B8CDBDCDAE3D5EF2840F94FE6A1CD2CE88AC7D88142F813D40A48502BF4EBCA3345g3PBI" TargetMode="External"/><Relationship Id="rId82" Type="http://schemas.openxmlformats.org/officeDocument/2006/relationships/hyperlink" Target="consultantplus://offline/ref=25D39936B28451D3678C77E8223EDEB9C71BECF4F11E14B771126686D385D6E1D2E07745FE5EE6A0CE32E989DFD1D512gBP4I" TargetMode="External"/><Relationship Id="rId90" Type="http://schemas.openxmlformats.org/officeDocument/2006/relationships/hyperlink" Target="consultantplus://offline/ref=25D39936B28451D3678C77E8223EDEB9C71BECF4F71812B7741F3B8CDBDCDAE3D5EF2840F94FE6A1CD2CE889C3D88142F813D40A48502BF4EBCA3345g3PBI" TargetMode="External"/><Relationship Id="rId95" Type="http://schemas.openxmlformats.org/officeDocument/2006/relationships/hyperlink" Target="consultantplus://offline/ref=25D39936B28451D3678C77E8223EDEB9C71BECF4F71812BD751F3B8CDBDCDAE3D5EF2840F94FE6A1CD2CE88BC8D88142F813D40A48502BF4EBCA3345g3PBI" TargetMode="External"/><Relationship Id="rId19" Type="http://schemas.openxmlformats.org/officeDocument/2006/relationships/hyperlink" Target="consultantplus://offline/ref=25D39936B28451D3678C69E5345284B5C510B6F8F31B1EE92D4D3DDB848CDCB695AF2E15BA0BE9A0CA27BCDA8586D813BF58D808554C2AF7gFPDI" TargetMode="External"/><Relationship Id="rId14" Type="http://schemas.openxmlformats.org/officeDocument/2006/relationships/hyperlink" Target="consultantplus://offline/ref=25D39936B28451D3678C77E8223EDEB9C71BECF4F71812BD751F3B8CDBDCDAE3D5EF2840F94FE6A1CD2CE88BC4D88142F813D40A48502BF4EBCA3345g3PBI" TargetMode="External"/><Relationship Id="rId22" Type="http://schemas.openxmlformats.org/officeDocument/2006/relationships/hyperlink" Target="consultantplus://offline/ref=25D39936B28451D3678C69E5345284B5C418B3FBF01D1EE92D4D3DDB848CDCB687AF7619BA08F5A1CF32EA8BC0gDPBI" TargetMode="External"/><Relationship Id="rId27" Type="http://schemas.openxmlformats.org/officeDocument/2006/relationships/hyperlink" Target="consultantplus://offline/ref=25D39936B28451D3678C69E5345284B5C510B6F8F31B1EE92D4D3DDB848CDCB687AF7619BA08F5A1CF32EA8BC0gDPBI" TargetMode="External"/><Relationship Id="rId30" Type="http://schemas.openxmlformats.org/officeDocument/2006/relationships/hyperlink" Target="consultantplus://offline/ref=25D39936B28451D3678C69E5345284B5C510B6F8F31B1EE92D4D3DDB848CDCB695AF2E15BA0BECA5CF27BCDA8586D813BF58D808554C2AF7gFPDI" TargetMode="External"/><Relationship Id="rId35" Type="http://schemas.openxmlformats.org/officeDocument/2006/relationships/hyperlink" Target="consultantplus://offline/ref=25D39936B28451D3678C77E8223EDEB9C71BECF4F71915BC711A3B8CDBDCDAE3D5EF2840F94FE6A1CD2CE88BC6D88142F813D40A48502BF4EBCA3345g3PBI" TargetMode="External"/><Relationship Id="rId43" Type="http://schemas.openxmlformats.org/officeDocument/2006/relationships/hyperlink" Target="consultantplus://offline/ref=25D39936B28451D3678C77E8223EDEB9C71BECF4F71916B9791F3B8CDBDCDAE3D5EF2840F94FE6A1CD2CE88BC8D88142F813D40A48502BF4EBCA3345g3PBI" TargetMode="External"/><Relationship Id="rId48" Type="http://schemas.openxmlformats.org/officeDocument/2006/relationships/hyperlink" Target="consultantplus://offline/ref=25D39936B28451D3678C77E8223EDEB9C71BECF4F71812B7741F3B8CDBDCDAE3D5EF2840F94FE6A1CD2CE88AC2D88142F813D40A48502BF4EBCA3345g3PBI" TargetMode="External"/><Relationship Id="rId56" Type="http://schemas.openxmlformats.org/officeDocument/2006/relationships/hyperlink" Target="consultantplus://offline/ref=25D39936B28451D3678C77E8223EDEB9C71BECF4F71812B7741F3B8CDBDCDAE3D5EF2840F94FE6A1CD2CE88AC8D88142F813D40A48502BF4EBCA3345g3PBI" TargetMode="External"/><Relationship Id="rId64" Type="http://schemas.openxmlformats.org/officeDocument/2006/relationships/hyperlink" Target="consultantplus://offline/ref=25D39936B28451D3678C69E5345284B5C714B1F8F51A1EE92D4D3DDB848CDCB687AF7619BA08F5A1CF32EA8BC0gDPBI" TargetMode="External"/><Relationship Id="rId69" Type="http://schemas.openxmlformats.org/officeDocument/2006/relationships/hyperlink" Target="consultantplus://offline/ref=25D39936B28451D3678C69E5345284B5C510B6F8F31B1EE92D4D3DDB848CDCB695AF2E15BA0BE8A0C827BCDA8586D813BF58D808554C2AF7gFPDI" TargetMode="External"/><Relationship Id="rId77" Type="http://schemas.openxmlformats.org/officeDocument/2006/relationships/hyperlink" Target="consultantplus://offline/ref=25D39936B28451D3678C69E5345284B5C419B0FFF0191EE92D4D3DDB848CDCB695AF2E15BA0BEAA2C527BCDA8586D813BF58D808554C2AF7gFPDI" TargetMode="External"/><Relationship Id="rId100" Type="http://schemas.openxmlformats.org/officeDocument/2006/relationships/hyperlink" Target="consultantplus://offline/ref=25D39936B28451D3678C77E8223EDEB9C71BECF4F71916B9791F3B8CDBDCDAE3D5EF2840F94FE6A1CD2CE889C6D88142F813D40A48502BF4EBCA3345g3PBI" TargetMode="External"/><Relationship Id="rId105" Type="http://schemas.openxmlformats.org/officeDocument/2006/relationships/hyperlink" Target="consultantplus://offline/ref=C5E66073FD7349EB78B961A14866776775A43C648BAD9FCBE13E24C2D1C0C398FB3564A1F13879D5A3BBA1EB3073438142CB6243F0B1166DCB9E82C9hCP8I" TargetMode="External"/><Relationship Id="rId113" Type="http://schemas.openxmlformats.org/officeDocument/2006/relationships/theme" Target="theme/theme1.xml"/><Relationship Id="rId8" Type="http://schemas.openxmlformats.org/officeDocument/2006/relationships/hyperlink" Target="consultantplus://offline/ref=25D39936B28451D3678C77E8223EDEB9C71BECF4F71917B871103B8CDBDCDAE3D5EF2840F94FE6A1CD2CE88BC4D88142F813D40A48502BF4EBCA3345g3PBI" TargetMode="External"/><Relationship Id="rId51" Type="http://schemas.openxmlformats.org/officeDocument/2006/relationships/hyperlink" Target="consultantplus://offline/ref=25D39936B28451D3678C77E8223EDEB9C71BECF4F71812B7741F3B8CDBDCDAE3D5EF2840F94FE6A1CD2CE88AC5D88142F813D40A48502BF4EBCA3345g3PBI" TargetMode="External"/><Relationship Id="rId72" Type="http://schemas.openxmlformats.org/officeDocument/2006/relationships/hyperlink" Target="consultantplus://offline/ref=25D39936B28451D3678C77E8223EDEB9C71BECF4F71F17BE731A3B8CDBDCDAE3D5EF2840EB4FBEADCD2FF68AC3CDD713BDg4PEI" TargetMode="External"/><Relationship Id="rId80" Type="http://schemas.openxmlformats.org/officeDocument/2006/relationships/hyperlink" Target="consultantplus://offline/ref=25D39936B28451D3678C69E5345284B5C410BAF1F5141EE92D4D3DDB848CDCB695AF2E15BA0BEBA0C527BCDA8586D813BF58D808554C2AF7gFPDI" TargetMode="External"/><Relationship Id="rId85" Type="http://schemas.openxmlformats.org/officeDocument/2006/relationships/hyperlink" Target="consultantplus://offline/ref=25D39936B28451D3678C69E5345284B5C713B3F9F31A1EE92D4D3DDB848CDCB695AF2E15BA0BEBA0C427BCDA8586D813BF58D808554C2AF7gFPDI" TargetMode="External"/><Relationship Id="rId93" Type="http://schemas.openxmlformats.org/officeDocument/2006/relationships/hyperlink" Target="consultantplus://offline/ref=25D39936B28451D3678C77E8223EDEB9C71BECF4F71812BD751F3B8CDBDCDAE3D5EF2840F94FE6A1CD2CE88BC9D88142F813D40A48502BF4EBCA3345g3PBI" TargetMode="External"/><Relationship Id="rId98" Type="http://schemas.openxmlformats.org/officeDocument/2006/relationships/hyperlink" Target="consultantplus://offline/ref=25D39936B28451D3678C77E8223EDEB9C71BECF4F71916B9791F3B8CDBDCDAE3D5EF2840F94FE6A1CD2CE889C6D88142F813D40A48502BF4EBCA3345g3PBI" TargetMode="External"/><Relationship Id="rId3" Type="http://schemas.openxmlformats.org/officeDocument/2006/relationships/webSettings" Target="webSettings.xml"/><Relationship Id="rId12" Type="http://schemas.openxmlformats.org/officeDocument/2006/relationships/hyperlink" Target="consultantplus://offline/ref=25D39936B28451D3678C77E8223EDEB9C71BECF4F7181CBB771B3B8CDBDCDAE3D5EF2840F94FE6A4CF27BCDA8586D813BF58D808554C2AF7gFPDI" TargetMode="External"/><Relationship Id="rId17" Type="http://schemas.openxmlformats.org/officeDocument/2006/relationships/hyperlink" Target="consultantplus://offline/ref=25D39936B28451D3678C77E8223EDEB9C71BECF4F71917B871103B8CDBDCDAE3D5EF2840F94FE6A1CD2CE88BC4D88142F813D40A48502BF4EBCA3345g3PBI" TargetMode="External"/><Relationship Id="rId25" Type="http://schemas.openxmlformats.org/officeDocument/2006/relationships/hyperlink" Target="consultantplus://offline/ref=25D39936B28451D3678C77E8223EDEB9C71BECF4F71814BA751A3B8CDBDCDAE3D5EF2840EB4FBEADCD2FF68AC3CDD713BDg4PEI" TargetMode="External"/><Relationship Id="rId33" Type="http://schemas.openxmlformats.org/officeDocument/2006/relationships/hyperlink" Target="consultantplus://offline/ref=25D39936B28451D3678C77E8223EDEB9C71BECF4F71917BA751C3B8CDBDCDAE3D5EF2840F94FE6A1CD2CE88BC8D88142F813D40A48502BF4EBCA3345g3PBI" TargetMode="External"/><Relationship Id="rId38" Type="http://schemas.openxmlformats.org/officeDocument/2006/relationships/hyperlink" Target="consultantplus://offline/ref=25D39936B28451D3678C77E8223EDEB9C71BECF4F71812B7741F3B8CDBDCDAE3D5EF2840F94FE6A1CD2CE88AC1D88142F813D40A48502BF4EBCA3345g3PBI" TargetMode="External"/><Relationship Id="rId46" Type="http://schemas.openxmlformats.org/officeDocument/2006/relationships/hyperlink" Target="consultantplus://offline/ref=25D39936B28451D3678C77E8223EDEB9C71BECF4F71812B7741F3B8CDBDCDAE3D5EF2840F94FE6A1CD2CE88AC3D88142F813D40A48502BF4EBCA3345g3PBI" TargetMode="External"/><Relationship Id="rId59" Type="http://schemas.openxmlformats.org/officeDocument/2006/relationships/hyperlink" Target="consultantplus://offline/ref=25D39936B28451D3678C77E8223EDEB9C71BECF4F71916B9791F3B8CDBDCDAE3D5EF2840F94FE6A1CD2CE88AC4D88142F813D40A48502BF4EBCA3345g3PBI" TargetMode="External"/><Relationship Id="rId67" Type="http://schemas.openxmlformats.org/officeDocument/2006/relationships/hyperlink" Target="consultantplus://offline/ref=25D39936B28451D3678C69E5345284B5C713B1FAF41E1EE92D4D3DDB848CDCB687AF7619BA08F5A1CF32EA8BC0gDPBI" TargetMode="External"/><Relationship Id="rId103" Type="http://schemas.openxmlformats.org/officeDocument/2006/relationships/hyperlink" Target="consultantplus://offline/ref=C5E66073FD7349EB78B961A14866776775A43C648BAC9BC5EC3E24C2D1C0C398FB3564A1F13879D5A3BBA1ED3373438142CB6243F0B1166DCB9E82C9hCP8I" TargetMode="External"/><Relationship Id="rId108" Type="http://schemas.openxmlformats.org/officeDocument/2006/relationships/hyperlink" Target="consultantplus://offline/ref=C5E66073FD7349EB78B961A14866776775A43C648BAC9BC5EC3E24C2D1C0C398FB3564A1F13879D5A3BBA0EE3C73438142CB6243F0B1166DCB9E82C9hCP8I" TargetMode="External"/><Relationship Id="rId20" Type="http://schemas.openxmlformats.org/officeDocument/2006/relationships/hyperlink" Target="consultantplus://offline/ref=25D39936B28451D3678C69E5345284B5C510B1FFF31E1EE92D4D3DDB848CDCB695AF2E15BA0BEBA4C427BCDA8586D813BF58D808554C2AF7gFPDI" TargetMode="External"/><Relationship Id="rId41" Type="http://schemas.openxmlformats.org/officeDocument/2006/relationships/hyperlink" Target="consultantplus://offline/ref=25D39936B28451D3678C77E8223EDEB9C71BECF4F71812B7741F3B8CDBDCDAE3D5EF2840F94FE6A1CD2CE88AC0D88142F813D40A48502BF4EBCA3345g3PBI" TargetMode="External"/><Relationship Id="rId54" Type="http://schemas.openxmlformats.org/officeDocument/2006/relationships/hyperlink" Target="consultantplus://offline/ref=25D39936B28451D3678C77E8223EDEB9C71BECF4F71812B7741F3B8CDBDCDAE3D5EF2840F94FE6A1CD2CE88AC6D88142F813D40A48502BF4EBCA3345g3PBI" TargetMode="External"/><Relationship Id="rId62" Type="http://schemas.openxmlformats.org/officeDocument/2006/relationships/hyperlink" Target="consultantplus://offline/ref=25D39936B28451D3678C77E8223EDEB9C71BECF4F71812B7741F3B8CDBDCDAE3D5EF2840F94FE6A1CD2CE889C0D88142F813D40A48502BF4EBCA3345g3PBI" TargetMode="External"/><Relationship Id="rId70" Type="http://schemas.openxmlformats.org/officeDocument/2006/relationships/hyperlink" Target="consultantplus://offline/ref=25D39936B28451D3678C69E5345284B5C510B6F8F31B1EE92D4D3DDB848CDCB695AF2E15BA0BE9A7C827BCDA8586D813BF58D808554C2AF7gFPDI" TargetMode="External"/><Relationship Id="rId75" Type="http://schemas.openxmlformats.org/officeDocument/2006/relationships/hyperlink" Target="consultantplus://offline/ref=25D39936B28451D3678C77E8223EDEB9C71BECF4F7181DB9701F3B8CDBDCDAE3D5EF2840EB4FBEADCD2FF68AC3CDD713BDg4PEI" TargetMode="External"/><Relationship Id="rId83" Type="http://schemas.openxmlformats.org/officeDocument/2006/relationships/hyperlink" Target="consultantplus://offline/ref=25D39936B28451D3678C69E5345284B5C714B7F8F11C1EE92D4D3DDB848CDCB695AF2E15BA0BEAA1CC27BCDA8586D813BF58D808554C2AF7gFPDI" TargetMode="External"/><Relationship Id="rId88" Type="http://schemas.openxmlformats.org/officeDocument/2006/relationships/hyperlink" Target="consultantplus://offline/ref=25D39936B28451D3678C77E8223EDEB9C71BECF4F71812B7741F3B8CDBDCDAE3D5EF2840F94FE6A1CD2CE889C3D88142F813D40A48502BF4EBCA3345g3PBI" TargetMode="External"/><Relationship Id="rId91" Type="http://schemas.openxmlformats.org/officeDocument/2006/relationships/hyperlink" Target="consultantplus://offline/ref=25D39936B28451D3678C77E8223EDEB9C71BECF4F71812BD751F3B8CDBDCDAE3D5EF2840F94FE6A1CD2CE88BC6D88142F813D40A48502BF4EBCA3345g3PBI" TargetMode="External"/><Relationship Id="rId96" Type="http://schemas.openxmlformats.org/officeDocument/2006/relationships/hyperlink" Target="consultantplus://offline/ref=25D39936B28451D3678C77E8223EDEB9C71BECF4F71916B9791F3B8CDBDCDAE3D5EF2840F94FE6A1CD2CE889C7D88142F813D40A48502BF4EBCA3345g3PBI" TargetMode="External"/><Relationship Id="rId111" Type="http://schemas.openxmlformats.org/officeDocument/2006/relationships/hyperlink" Target="consultantplus://offline/ref=C5E66073FD7349EB78B961A14866776775A43C648BAC98C0E43B24C2D1C0C398FB3564A1F13879D5A3BBA0EA3273438142CB6243F0B1166DCB9E82C9hCP8I" TargetMode="External"/><Relationship Id="rId1" Type="http://schemas.openxmlformats.org/officeDocument/2006/relationships/styles" Target="styles.xml"/><Relationship Id="rId6" Type="http://schemas.openxmlformats.org/officeDocument/2006/relationships/hyperlink" Target="consultantplus://offline/ref=25D39936B28451D3678C77E8223EDEB9C71BECF4F71812B7741F3B8CDBDCDAE3D5EF2840F94FE6A1CD2CE88BC4D88142F813D40A48502BF4EBCA3345g3PBI" TargetMode="External"/><Relationship Id="rId15" Type="http://schemas.openxmlformats.org/officeDocument/2006/relationships/hyperlink" Target="consultantplus://offline/ref=25D39936B28451D3678C77E8223EDEB9C71BECF4F71812B7741F3B8CDBDCDAE3D5EF2840F94FE6A1CD2CE88BC4D88142F813D40A48502BF4EBCA3345g3PBI" TargetMode="External"/><Relationship Id="rId23" Type="http://schemas.openxmlformats.org/officeDocument/2006/relationships/hyperlink" Target="consultantplus://offline/ref=25D39936B28451D3678C77E8223EDEB9C71BECF4F71F17BE731A3B8CDBDCDAE3D5EF2840F94FE6A1CD2CE98AC9D88142F813D40A48502BF4EBCA3345g3PBI" TargetMode="External"/><Relationship Id="rId28" Type="http://schemas.openxmlformats.org/officeDocument/2006/relationships/hyperlink" Target="consultantplus://offline/ref=25D39936B28451D3678C69E5345284B5C510B1FFF31E1EE92D4D3DDB848CDCB687AF7619BA08F5A1CF32EA8BC0gDPBI" TargetMode="External"/><Relationship Id="rId36" Type="http://schemas.openxmlformats.org/officeDocument/2006/relationships/hyperlink" Target="consultantplus://offline/ref=25D39936B28451D3678C77E8223EDEB9C71BECF4F71915BC711A3B8CDBDCDAE3D5EF2840F94FE6A1CD2CE88BC9D88142F813D40A48502BF4EBCA3345g3PBI" TargetMode="External"/><Relationship Id="rId49" Type="http://schemas.openxmlformats.org/officeDocument/2006/relationships/hyperlink" Target="consultantplus://offline/ref=25D39936B28451D3678C77E8223EDEB9C71BECF4F71915BC711A3B8CDBDCDAE3D5EF2840F94FE6A1CD2CE88AC2D88142F813D40A48502BF4EBCA3345g3PBI" TargetMode="External"/><Relationship Id="rId57" Type="http://schemas.openxmlformats.org/officeDocument/2006/relationships/hyperlink" Target="consultantplus://offline/ref=25D39936B28451D3678C77E8223EDEB9C71BECF4F71916B9791F3B8CDBDCDAE3D5EF2840F94FE6A1CD2CE88AC5D88142F813D40A48502BF4EBCA3345g3PBI" TargetMode="External"/><Relationship Id="rId106" Type="http://schemas.openxmlformats.org/officeDocument/2006/relationships/hyperlink" Target="consultantplus://offline/ref=C5E66073FD7349EB78B961A14866776775A43C648BAD9FCBE13E24C2D1C0C398FB3564A1F13879D5A3BBA1EB3073438142CB6243F0B1166DCB9E82C9hCP8I" TargetMode="External"/><Relationship Id="rId10" Type="http://schemas.openxmlformats.org/officeDocument/2006/relationships/hyperlink" Target="consultantplus://offline/ref=25D39936B28451D3678C69E5345284B5C510B6F8F31B1EE92D4D3DDB848CDCB695AF2E15BA0BE9A0CA27BCDA8586D813BF58D808554C2AF7gFPDI" TargetMode="External"/><Relationship Id="rId31" Type="http://schemas.openxmlformats.org/officeDocument/2006/relationships/hyperlink" Target="consultantplus://offline/ref=25D39936B28451D3678C77E8223EDEB9C71BECF4F71F17BE731A3B8CDBDCDAE3D5EF2840EB4FBEADCD2FF68AC3CDD713BDg4PEI" TargetMode="External"/><Relationship Id="rId44" Type="http://schemas.openxmlformats.org/officeDocument/2006/relationships/hyperlink" Target="consultantplus://offline/ref=25D39936B28451D3678C77E8223EDEB9C71BECF4F71916B9791F3B8CDBDCDAE3D5EF2840F94FE6A1CD2CE88AC1D88142F813D40A48502BF4EBCA3345g3PBI" TargetMode="External"/><Relationship Id="rId52" Type="http://schemas.openxmlformats.org/officeDocument/2006/relationships/hyperlink" Target="consultantplus://offline/ref=25D39936B28451D3678C77E8223EDEB9C71BECF4F71812B7741F3B8CDBDCDAE3D5EF2840F94FE6A1CD2CE88AC4D88142F813D40A48502BF4EBCA3345g3PBI" TargetMode="External"/><Relationship Id="rId60" Type="http://schemas.openxmlformats.org/officeDocument/2006/relationships/hyperlink" Target="consultantplus://offline/ref=25D39936B28451D3678C77E8223EDEB9C71BECF4F71812B7741F3B8CDBDCDAE3D5EF2840F94FE6A1CD2CE889C1D88142F813D40A48502BF4EBCA3345g3PBI" TargetMode="External"/><Relationship Id="rId65" Type="http://schemas.openxmlformats.org/officeDocument/2006/relationships/hyperlink" Target="consultantplus://offline/ref=25D39936B28451D3678C69E5345284B5C510B6F8F31B1EE92D4D3DDB848CDCB695AF2E15BA0BE9A7CE27BCDA8586D813BF58D808554C2AF7gFPDI" TargetMode="External"/><Relationship Id="rId73" Type="http://schemas.openxmlformats.org/officeDocument/2006/relationships/hyperlink" Target="consultantplus://offline/ref=25D39936B28451D3678C77E8223EDEB9C71BECF4F71F13BF711E3B8CDBDCDAE3D5EF2840EB4FBEADCD2FF68AC3CDD713BDg4PEI" TargetMode="External"/><Relationship Id="rId78" Type="http://schemas.openxmlformats.org/officeDocument/2006/relationships/hyperlink" Target="consultantplus://offline/ref=25D39936B28451D3678C69E5345284B5C419BBFCF3191EE92D4D3DDB848CDCB687AF7619BA08F5A1CF32EA8BC0gDPBI" TargetMode="External"/><Relationship Id="rId81" Type="http://schemas.openxmlformats.org/officeDocument/2006/relationships/hyperlink" Target="consultantplus://offline/ref=25D39936B28451D3678C69E5345284B5C210B1F8F31743E3251431D9838383B392BE2E14B915EAA2D32EE88AgCP9I" TargetMode="External"/><Relationship Id="rId86" Type="http://schemas.openxmlformats.org/officeDocument/2006/relationships/hyperlink" Target="consultantplus://offline/ref=25D39936B28451D3678C69E5345284B5C410B2F8FE191EE92D4D3DDB848CDCB695AF2E15BA0BEBA1C927BCDA8586D813BF58D808554C2AF7gFPDI" TargetMode="External"/><Relationship Id="rId94" Type="http://schemas.openxmlformats.org/officeDocument/2006/relationships/hyperlink" Target="consultantplus://offline/ref=25D39936B28451D3678C77E8223EDEB9C71BECF4F71916B9791F3B8CDBDCDAE3D5EF2840F94FE6A1CD2CE889C4D88142F813D40A48502BF4EBCA3345g3PBI" TargetMode="External"/><Relationship Id="rId99" Type="http://schemas.openxmlformats.org/officeDocument/2006/relationships/hyperlink" Target="consultantplus://offline/ref=25D39936B28451D3678C77E8223EDEB9C71BECF4F71812B7741F3B8CDBDCDAE3D5EF2840F94FE6A1CD2CE889C9D88142F813D40A48502BF4EBCA3345g3PBI" TargetMode="External"/><Relationship Id="rId101" Type="http://schemas.openxmlformats.org/officeDocument/2006/relationships/hyperlink" Target="consultantplus://offline/ref=25D39936B28451D3678C77E8223EDEB9C71BECF4F71812BD751F3B8CDBDCDAE3D5EF2840F94FE6A1CD2CE88AC1D88142F813D40A48502BF4EBCA3345g3P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D39936B28451D3678C77E8223EDEB9C71BECF4F71916B9791F3B8CDBDCDAE3D5EF2840F94FE6A1CD2CE88BC4D88142F813D40A48502BF4EBCA3345g3PBI" TargetMode="External"/><Relationship Id="rId13" Type="http://schemas.openxmlformats.org/officeDocument/2006/relationships/hyperlink" Target="consultantplus://offline/ref=25D39936B28451D3678C77E8223EDEB9C71BECF4F7181CBB771B3B8CDBDCDAE3D5EF2840F94FE6A1CD2CED8DC2D88142F813D40A48502BF4EBCA3345g3PBI" TargetMode="External"/><Relationship Id="rId18" Type="http://schemas.openxmlformats.org/officeDocument/2006/relationships/hyperlink" Target="consultantplus://offline/ref=25D39936B28451D3678C77E8223EDEB9C71BECF4F71916B9791F3B8CDBDCDAE3D5EF2840F94FE6A1CD2CE88BC4D88142F813D40A48502BF4EBCA3345g3PBI" TargetMode="External"/><Relationship Id="rId39" Type="http://schemas.openxmlformats.org/officeDocument/2006/relationships/hyperlink" Target="consultantplus://offline/ref=25D39936B28451D3678C77E8223EDEB9C71BECF4F71915BC711A3B8CDBDCDAE3D5EF2840F94FE6A1CD2CE88AC0D88142F813D40A48502BF4EBCA3345g3PBI" TargetMode="External"/><Relationship Id="rId109" Type="http://schemas.openxmlformats.org/officeDocument/2006/relationships/hyperlink" Target="consultantplus://offline/ref=C5E66073FD7349EB78B961A14866776775A43C648BAC9BC5EC3E24C2D1C0C398FB3564A1F13879D5A3BBA0E03673438142CB6243F0B1166DCB9E82C9hCP8I" TargetMode="External"/><Relationship Id="rId34" Type="http://schemas.openxmlformats.org/officeDocument/2006/relationships/hyperlink" Target="consultantplus://offline/ref=25D39936B28451D3678C77E8223EDEB9C71BECF4F71812B7741F3B8CDBDCDAE3D5EF2840F94FE6A1CD2CE88BC6D88142F813D40A48502BF4EBCA3345g3PBI" TargetMode="External"/><Relationship Id="rId50" Type="http://schemas.openxmlformats.org/officeDocument/2006/relationships/hyperlink" Target="consultantplus://offline/ref=25D39936B28451D3678C77E8223EDEB9C71BECF4F71916B9791F3B8CDBDCDAE3D5EF2840F94FE6A1CD2CE88AC2D88142F813D40A48502BF4EBCA3345g3PBI" TargetMode="External"/><Relationship Id="rId55" Type="http://schemas.openxmlformats.org/officeDocument/2006/relationships/hyperlink" Target="consultantplus://offline/ref=25D39936B28451D3678C77E8223EDEB9C71BECF4F71812B7741F3B8CDBDCDAE3D5EF2840F94FE6A1CD2CE88AC9D88142F813D40A48502BF4EBCA3345g3PBI" TargetMode="External"/><Relationship Id="rId76" Type="http://schemas.openxmlformats.org/officeDocument/2006/relationships/hyperlink" Target="consultantplus://offline/ref=25D39936B28451D3678C69E5345284B5C418B3FBF01D1EE92D4D3DDB848CDCB687AF7619BA08F5A1CF32EA8BC0gDPBI" TargetMode="External"/><Relationship Id="rId97" Type="http://schemas.openxmlformats.org/officeDocument/2006/relationships/hyperlink" Target="consultantplus://offline/ref=25D39936B28451D3678C77E8223EDEB9C71BECF4F71812B7741F3B8CDBDCDAE3D5EF2840F94FE6A1CD2CE889C9D88142F813D40A48502BF4EBCA3345g3PBI" TargetMode="External"/><Relationship Id="rId104" Type="http://schemas.openxmlformats.org/officeDocument/2006/relationships/hyperlink" Target="consultantplus://offline/ref=C5E66073FD7349EB78B961A14866776775A43C648BAD9FCBE13E24C2D1C0C398FB3564A1F13879D5A3BBA1EB3073438142CB6243F0B1166DCB9E82C9hCP8I" TargetMode="External"/><Relationship Id="rId7" Type="http://schemas.openxmlformats.org/officeDocument/2006/relationships/hyperlink" Target="consultantplus://offline/ref=25D39936B28451D3678C77E8223EDEB9C71BECF4F71915BC711A3B8CDBDCDAE3D5EF2840F94FE6A1CD2CE88BC4D88142F813D40A48502BF4EBCA3345g3PBI" TargetMode="External"/><Relationship Id="rId71" Type="http://schemas.openxmlformats.org/officeDocument/2006/relationships/hyperlink" Target="consultantplus://offline/ref=25D39936B28451D3678C77E8223EDEB9C71BECF4F71814BA75183B8CDBDCDAE3D5EF2840EB4FBEADCD2FF68AC3CDD713BDg4PEI" TargetMode="External"/><Relationship Id="rId92" Type="http://schemas.openxmlformats.org/officeDocument/2006/relationships/hyperlink" Target="consultantplus://offline/ref=25D39936B28451D3678C77E8223EDEB9C71BECF4F71916B9791F3B8CDBDCDAE3D5EF2840F94FE6A1CD2CE88AC8D88142F813D40A48502BF4EBCA3345g3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377</Pages>
  <Words>87749</Words>
  <Characters>500171</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2018-12-03T08:15:00Z</dcterms:created>
  <dcterms:modified xsi:type="dcterms:W3CDTF">2018-12-03T09:42:00Z</dcterms:modified>
</cp:coreProperties>
</file>